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ED0B6B">
      <w:pPr>
        <w:spacing w:after="0"/>
        <w:jc w:val="center"/>
        <w:rPr>
          <w:rFonts w:ascii="Arial" w:hAnsi="Arial" w:cs="Arial"/>
          <w:b/>
          <w:sz w:val="28"/>
          <w:szCs w:val="28"/>
        </w:rPr>
      </w:pPr>
      <w:r>
        <w:rPr>
          <w:rFonts w:ascii="Arial" w:hAnsi="Arial" w:cs="Arial"/>
          <w:b/>
          <w:sz w:val="28"/>
          <w:szCs w:val="28"/>
        </w:rPr>
        <w:t>Job Description</w:t>
      </w:r>
    </w:p>
    <w:p w14:paraId="3C39D532" w14:textId="37FE5F8C" w:rsidR="00BE7A35" w:rsidRPr="00B14AEA" w:rsidRDefault="00740FAD" w:rsidP="00AA0C39">
      <w:pPr>
        <w:shd w:val="clear" w:color="auto" w:fill="FFFFFF"/>
        <w:spacing w:after="0" w:line="240" w:lineRule="auto"/>
        <w:jc w:val="center"/>
        <w:textAlignment w:val="center"/>
        <w:rPr>
          <w:rFonts w:ascii="Arial" w:hAnsi="Arial" w:cs="Arial"/>
          <w:b/>
          <w:bCs/>
          <w:iCs/>
          <w:sz w:val="24"/>
          <w:szCs w:val="24"/>
        </w:rPr>
      </w:pPr>
      <w:r w:rsidRPr="00FB1C30">
        <w:rPr>
          <w:rFonts w:ascii="Arial" w:hAnsi="Arial" w:cs="Arial"/>
          <w:b/>
          <w:bCs/>
          <w:color w:val="000000"/>
          <w:sz w:val="28"/>
          <w:szCs w:val="28"/>
        </w:rPr>
        <w:t xml:space="preserve">Grade </w:t>
      </w:r>
      <w:r w:rsidR="00AA0C39">
        <w:rPr>
          <w:rFonts w:ascii="Arial" w:hAnsi="Arial" w:cs="Arial"/>
          <w:b/>
          <w:bCs/>
          <w:color w:val="000000"/>
          <w:sz w:val="28"/>
          <w:szCs w:val="28"/>
        </w:rPr>
        <w:t>6</w:t>
      </w:r>
      <w:r w:rsidRPr="00FB1C30">
        <w:rPr>
          <w:rFonts w:ascii="Arial" w:hAnsi="Arial" w:cs="Arial"/>
          <w:b/>
          <w:bCs/>
          <w:color w:val="000000"/>
          <w:sz w:val="28"/>
          <w:szCs w:val="28"/>
        </w:rPr>
        <w:t xml:space="preserve"> </w:t>
      </w:r>
      <w:r w:rsidR="001D4E69">
        <w:rPr>
          <w:rFonts w:ascii="Arial" w:hAnsi="Arial" w:cs="Arial"/>
          <w:b/>
          <w:bCs/>
          <w:color w:val="000000"/>
          <w:sz w:val="28"/>
          <w:szCs w:val="28"/>
        </w:rPr>
        <w:t xml:space="preserve">Audio Visual </w:t>
      </w:r>
      <w:r w:rsidR="00AA0C39">
        <w:rPr>
          <w:rFonts w:ascii="Arial" w:hAnsi="Arial" w:cs="Arial"/>
          <w:b/>
          <w:bCs/>
          <w:color w:val="000000"/>
          <w:sz w:val="28"/>
          <w:szCs w:val="28"/>
        </w:rPr>
        <w:t>Team Leader</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12D2D0CE" w:rsidR="00BE7A35" w:rsidRPr="00BE7A35" w:rsidRDefault="00740FAD" w:rsidP="00BE7A35">
            <w:pPr>
              <w:spacing w:after="0"/>
              <w:rPr>
                <w:rFonts w:ascii="Arial" w:hAnsi="Arial" w:cs="Arial"/>
                <w:sz w:val="24"/>
                <w:szCs w:val="24"/>
              </w:rPr>
            </w:pPr>
            <w:r>
              <w:rPr>
                <w:rFonts w:ascii="Arial" w:hAnsi="Arial" w:cs="Arial"/>
                <w:sz w:val="24"/>
                <w:szCs w:val="24"/>
              </w:rPr>
              <w:t xml:space="preserve">Facilities Management </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9EA681E" w:rsidR="00BE7A35" w:rsidRPr="003E0AC5" w:rsidRDefault="004D50E4" w:rsidP="00BE7A35">
            <w:pPr>
              <w:spacing w:after="0"/>
              <w:rPr>
                <w:rFonts w:ascii="Arial" w:hAnsi="Arial" w:cs="Arial"/>
                <w:sz w:val="24"/>
                <w:szCs w:val="24"/>
              </w:rPr>
            </w:pPr>
            <w:r>
              <w:rPr>
                <w:rFonts w:ascii="Arial" w:hAnsi="Arial" w:cs="Arial"/>
                <w:sz w:val="24"/>
                <w:szCs w:val="24"/>
              </w:rPr>
              <w:t xml:space="preserve">FM </w:t>
            </w:r>
            <w:r w:rsidR="00740FAD">
              <w:rPr>
                <w:rFonts w:ascii="Arial" w:hAnsi="Arial" w:cs="Arial"/>
                <w:sz w:val="24"/>
                <w:szCs w:val="24"/>
              </w:rPr>
              <w:t>C</w:t>
            </w:r>
            <w:r w:rsidR="00080FF5">
              <w:rPr>
                <w:rFonts w:ascii="Arial" w:hAnsi="Arial" w:cs="Arial"/>
                <w:sz w:val="24"/>
                <w:szCs w:val="24"/>
              </w:rPr>
              <w:t>onference and Catering</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5426703F" w:rsidR="00CC31A1" w:rsidRPr="00A447BE" w:rsidRDefault="00CC31A1" w:rsidP="005E7B78">
            <w:pPr>
              <w:spacing w:after="0"/>
              <w:rPr>
                <w:rFonts w:ascii="Arial" w:hAnsi="Arial" w:cs="Arial"/>
                <w:sz w:val="24"/>
                <w:szCs w:val="24"/>
              </w:rPr>
            </w:pP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197092FF" w:rsidR="003C57AB" w:rsidRPr="00740FAD" w:rsidRDefault="00740FAD" w:rsidP="002D61C2">
            <w:pPr>
              <w:spacing w:after="0"/>
              <w:rPr>
                <w:rFonts w:ascii="Arial" w:hAnsi="Arial" w:cs="Arial"/>
                <w:sz w:val="24"/>
                <w:szCs w:val="24"/>
              </w:rPr>
            </w:pPr>
            <w:r w:rsidRPr="00740FAD">
              <w:rPr>
                <w:rFonts w:ascii="Arial" w:hAnsi="Arial" w:cs="Arial"/>
                <w:color w:val="000000"/>
                <w:sz w:val="24"/>
                <w:szCs w:val="24"/>
              </w:rPr>
              <w:t>£</w:t>
            </w:r>
            <w:r w:rsidR="00EC7CC8">
              <w:rPr>
                <w:rFonts w:ascii="Arial" w:hAnsi="Arial" w:cs="Arial"/>
                <w:color w:val="000000"/>
                <w:sz w:val="24"/>
                <w:szCs w:val="24"/>
              </w:rPr>
              <w:t>2</w:t>
            </w:r>
            <w:r w:rsidR="00862431">
              <w:rPr>
                <w:rFonts w:ascii="Arial" w:hAnsi="Arial" w:cs="Arial"/>
                <w:color w:val="000000"/>
                <w:sz w:val="24"/>
                <w:szCs w:val="24"/>
              </w:rPr>
              <w:t>8,142</w:t>
            </w:r>
            <w:r w:rsidR="005D0507">
              <w:rPr>
                <w:rFonts w:ascii="Arial" w:hAnsi="Arial" w:cs="Arial"/>
                <w:color w:val="000000"/>
                <w:sz w:val="24"/>
                <w:szCs w:val="24"/>
              </w:rPr>
              <w:t xml:space="preserve"> </w:t>
            </w:r>
            <w:r w:rsidR="007759F8">
              <w:rPr>
                <w:rFonts w:ascii="Arial" w:hAnsi="Arial" w:cs="Arial"/>
                <w:color w:val="000000"/>
                <w:sz w:val="24"/>
                <w:szCs w:val="24"/>
              </w:rPr>
              <w:t xml:space="preserve">- </w:t>
            </w:r>
            <w:r w:rsidRPr="00740FAD">
              <w:rPr>
                <w:rFonts w:ascii="Arial" w:hAnsi="Arial" w:cs="Arial"/>
                <w:color w:val="000000"/>
                <w:sz w:val="24"/>
                <w:szCs w:val="24"/>
              </w:rPr>
              <w:t>£3</w:t>
            </w:r>
            <w:r w:rsidR="00862431">
              <w:rPr>
                <w:rFonts w:ascii="Arial" w:hAnsi="Arial" w:cs="Arial"/>
                <w:color w:val="000000"/>
                <w:sz w:val="24"/>
                <w:szCs w:val="24"/>
              </w:rPr>
              <w:t>2,061</w:t>
            </w:r>
          </w:p>
        </w:tc>
        <w:tc>
          <w:tcPr>
            <w:tcW w:w="2835" w:type="dxa"/>
            <w:gridSpan w:val="2"/>
          </w:tcPr>
          <w:p w14:paraId="2CBEF3C7" w14:textId="58CE45C3"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AA0C39">
              <w:rPr>
                <w:rFonts w:ascii="Arial" w:hAnsi="Arial" w:cs="Arial"/>
                <w:b/>
                <w:sz w:val="24"/>
                <w:szCs w:val="24"/>
              </w:rPr>
              <w:t>6</w:t>
            </w:r>
          </w:p>
        </w:tc>
        <w:tc>
          <w:tcPr>
            <w:tcW w:w="2687" w:type="dxa"/>
          </w:tcPr>
          <w:p w14:paraId="349AE99E" w14:textId="0CCD3554" w:rsidR="003C57AB" w:rsidRPr="00BE7A35" w:rsidRDefault="003C57AB" w:rsidP="003E0AC5">
            <w:pPr>
              <w:spacing w:after="0"/>
              <w:rPr>
                <w:rFonts w:ascii="Arial" w:hAnsi="Arial" w:cs="Arial"/>
                <w:sz w:val="24"/>
                <w:szCs w:val="24"/>
              </w:rPr>
            </w:pP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4B897148" w:rsidR="003C57AB" w:rsidRPr="00A447BE" w:rsidRDefault="00EC7CC8" w:rsidP="003C57AB">
            <w:pPr>
              <w:spacing w:after="0"/>
              <w:rPr>
                <w:rFonts w:ascii="Arial" w:hAnsi="Arial" w:cs="Arial"/>
                <w:sz w:val="24"/>
                <w:szCs w:val="24"/>
              </w:rPr>
            </w:pPr>
            <w:r>
              <w:rPr>
                <w:rFonts w:ascii="Arial" w:hAnsi="Arial" w:cs="Arial"/>
                <w:sz w:val="24"/>
                <w:szCs w:val="24"/>
              </w:rPr>
              <w:t>Grade 8 Business Development and Technical Operations Manager</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40A7CE76" w:rsidR="003C57AB" w:rsidRPr="00BE7A35" w:rsidRDefault="007759F8" w:rsidP="003C57AB">
            <w:pPr>
              <w:spacing w:after="0"/>
              <w:rPr>
                <w:rFonts w:ascii="Arial" w:hAnsi="Arial" w:cs="Arial"/>
                <w:sz w:val="24"/>
                <w:szCs w:val="24"/>
              </w:rPr>
            </w:pPr>
            <w:r>
              <w:rPr>
                <w:rFonts w:ascii="Arial" w:hAnsi="Arial" w:cs="Arial"/>
                <w:sz w:val="24"/>
                <w:szCs w:val="24"/>
              </w:rPr>
              <w:t>Day to day supervision of a small team of Conference Technicians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1DD8F3C6" w14:textId="77777777" w:rsidR="00C312EC" w:rsidRDefault="00C312EC" w:rsidP="00BD1C6E">
            <w:pPr>
              <w:spacing w:after="0" w:line="240" w:lineRule="auto"/>
              <w:rPr>
                <w:rFonts w:ascii="Arial" w:hAnsi="Arial" w:cs="Arial"/>
                <w:sz w:val="24"/>
                <w:szCs w:val="24"/>
              </w:rPr>
            </w:pPr>
          </w:p>
          <w:p w14:paraId="1D8CAAA4" w14:textId="32B78661" w:rsidR="00356D74" w:rsidRPr="006D30DE" w:rsidRDefault="00356D74" w:rsidP="00356D74">
            <w:pPr>
              <w:jc w:val="both"/>
              <w:rPr>
                <w:rFonts w:ascii="Arial" w:hAnsi="Arial" w:cs="Arial"/>
                <w:b/>
                <w:bCs/>
                <w:sz w:val="24"/>
                <w:szCs w:val="24"/>
              </w:rPr>
            </w:pPr>
            <w:r w:rsidRPr="006D30DE">
              <w:rPr>
                <w:rFonts w:ascii="Arial" w:hAnsi="Arial" w:cs="Arial"/>
                <w:b/>
                <w:bCs/>
                <w:sz w:val="24"/>
                <w:szCs w:val="24"/>
              </w:rPr>
              <w:t xml:space="preserve">Grade </w:t>
            </w:r>
            <w:r w:rsidR="007759F8">
              <w:rPr>
                <w:rFonts w:ascii="Arial" w:hAnsi="Arial" w:cs="Arial"/>
                <w:b/>
                <w:bCs/>
                <w:sz w:val="24"/>
                <w:szCs w:val="24"/>
              </w:rPr>
              <w:t>6</w:t>
            </w:r>
            <w:r w:rsidRPr="006D30DE">
              <w:rPr>
                <w:rFonts w:ascii="Arial" w:hAnsi="Arial" w:cs="Arial"/>
                <w:b/>
                <w:bCs/>
                <w:sz w:val="24"/>
                <w:szCs w:val="24"/>
              </w:rPr>
              <w:t xml:space="preserve"> </w:t>
            </w:r>
            <w:r w:rsidR="00862431">
              <w:rPr>
                <w:rFonts w:ascii="Arial" w:hAnsi="Arial" w:cs="Arial"/>
                <w:b/>
                <w:bCs/>
                <w:sz w:val="24"/>
                <w:szCs w:val="24"/>
              </w:rPr>
              <w:t xml:space="preserve">Audio Visual </w:t>
            </w:r>
            <w:r w:rsidR="007759F8">
              <w:rPr>
                <w:rFonts w:ascii="Arial" w:hAnsi="Arial" w:cs="Arial"/>
                <w:b/>
                <w:bCs/>
                <w:sz w:val="24"/>
                <w:szCs w:val="24"/>
              </w:rPr>
              <w:t>Team Leader</w:t>
            </w:r>
          </w:p>
          <w:p w14:paraId="387B0C5A" w14:textId="1FD39928" w:rsidR="00356D74" w:rsidRPr="006D30DE" w:rsidRDefault="00356D74" w:rsidP="00356D74">
            <w:pPr>
              <w:tabs>
                <w:tab w:val="left" w:pos="1029"/>
              </w:tabs>
              <w:jc w:val="both"/>
              <w:rPr>
                <w:rFonts w:ascii="Arial" w:hAnsi="Arial" w:cs="Arial"/>
                <w:sz w:val="24"/>
                <w:szCs w:val="24"/>
              </w:rPr>
            </w:pPr>
            <w:r w:rsidRPr="006D30DE">
              <w:rPr>
                <w:rFonts w:ascii="Arial" w:hAnsi="Arial" w:cs="Arial"/>
                <w:sz w:val="24"/>
                <w:szCs w:val="24"/>
              </w:rPr>
              <w:t xml:space="preserve">The role of </w:t>
            </w:r>
            <w:r w:rsidR="00862431">
              <w:rPr>
                <w:rFonts w:ascii="Arial" w:hAnsi="Arial" w:cs="Arial"/>
                <w:sz w:val="24"/>
                <w:szCs w:val="24"/>
              </w:rPr>
              <w:t>Audio Visual</w:t>
            </w:r>
            <w:r w:rsidR="007759F8">
              <w:rPr>
                <w:rFonts w:ascii="Arial" w:hAnsi="Arial" w:cs="Arial"/>
                <w:sz w:val="24"/>
                <w:szCs w:val="24"/>
              </w:rPr>
              <w:t xml:space="preserve"> Team Leader </w:t>
            </w:r>
            <w:r w:rsidRPr="006D30DE">
              <w:rPr>
                <w:rFonts w:ascii="Arial" w:hAnsi="Arial" w:cs="Arial"/>
                <w:sz w:val="24"/>
                <w:szCs w:val="24"/>
              </w:rPr>
              <w:t xml:space="preserve">is directly involved with </w:t>
            </w:r>
            <w:r w:rsidR="00223F2B">
              <w:rPr>
                <w:rFonts w:ascii="Arial" w:hAnsi="Arial" w:cs="Arial"/>
                <w:sz w:val="24"/>
                <w:szCs w:val="24"/>
              </w:rPr>
              <w:t xml:space="preserve">the day to day </w:t>
            </w:r>
            <w:r w:rsidRPr="006D30DE">
              <w:rPr>
                <w:rFonts w:ascii="Arial" w:hAnsi="Arial" w:cs="Arial"/>
                <w:sz w:val="24"/>
                <w:szCs w:val="24"/>
              </w:rPr>
              <w:t>aspects of the delivery of  A</w:t>
            </w:r>
            <w:r w:rsidR="00223F2B">
              <w:rPr>
                <w:rFonts w:ascii="Arial" w:hAnsi="Arial" w:cs="Arial"/>
                <w:sz w:val="24"/>
                <w:szCs w:val="24"/>
              </w:rPr>
              <w:t>udio Visual</w:t>
            </w:r>
            <w:r w:rsidR="001438F1">
              <w:rPr>
                <w:rFonts w:ascii="Arial" w:hAnsi="Arial" w:cs="Arial"/>
                <w:sz w:val="24"/>
                <w:szCs w:val="24"/>
              </w:rPr>
              <w:t xml:space="preserve"> / </w:t>
            </w:r>
            <w:r w:rsidRPr="006D30DE">
              <w:rPr>
                <w:rFonts w:ascii="Arial" w:hAnsi="Arial" w:cs="Arial"/>
                <w:sz w:val="24"/>
                <w:szCs w:val="24"/>
              </w:rPr>
              <w:t>Hybrid meeting</w:t>
            </w:r>
            <w:r w:rsidR="001438F1">
              <w:rPr>
                <w:rFonts w:ascii="Arial" w:hAnsi="Arial" w:cs="Arial"/>
                <w:sz w:val="24"/>
                <w:szCs w:val="24"/>
              </w:rPr>
              <w:t>s</w:t>
            </w:r>
            <w:r w:rsidRPr="006D30DE">
              <w:rPr>
                <w:rFonts w:ascii="Arial" w:hAnsi="Arial" w:cs="Arial"/>
                <w:sz w:val="24"/>
                <w:szCs w:val="24"/>
              </w:rPr>
              <w:t xml:space="preserve"> and event solutions. </w:t>
            </w:r>
          </w:p>
          <w:p w14:paraId="3DED65CD" w14:textId="364A3B93" w:rsidR="007A1CCA" w:rsidRPr="008E587D" w:rsidRDefault="00356D74" w:rsidP="008E587D">
            <w:pPr>
              <w:tabs>
                <w:tab w:val="left" w:pos="1029"/>
              </w:tabs>
              <w:jc w:val="both"/>
              <w:rPr>
                <w:rFonts w:ascii="Arial" w:hAnsi="Arial" w:cs="Arial"/>
              </w:rPr>
            </w:pPr>
            <w:r w:rsidRPr="006D30DE">
              <w:rPr>
                <w:rFonts w:ascii="Arial" w:hAnsi="Arial" w:cs="Arial"/>
                <w:sz w:val="24"/>
                <w:szCs w:val="24"/>
              </w:rPr>
              <w:t xml:space="preserve">The role contributes to the continued development of audio-visual and other technical solutions to support staff in the workplace and </w:t>
            </w:r>
            <w:r w:rsidR="001438F1">
              <w:rPr>
                <w:rFonts w:ascii="Arial" w:hAnsi="Arial" w:cs="Arial"/>
                <w:sz w:val="24"/>
                <w:szCs w:val="24"/>
              </w:rPr>
              <w:t xml:space="preserve">through this supports </w:t>
            </w:r>
            <w:r w:rsidRPr="006D30DE">
              <w:rPr>
                <w:rFonts w:ascii="Arial" w:hAnsi="Arial" w:cs="Arial"/>
                <w:sz w:val="24"/>
                <w:szCs w:val="24"/>
              </w:rPr>
              <w:t xml:space="preserve">the conference team to grow its external business </w:t>
            </w:r>
            <w:r w:rsidR="001438F1">
              <w:rPr>
                <w:rFonts w:ascii="Arial" w:hAnsi="Arial" w:cs="Arial"/>
                <w:sz w:val="24"/>
                <w:szCs w:val="24"/>
              </w:rPr>
              <w:t>which includes</w:t>
            </w:r>
            <w:r w:rsidR="007B71E3">
              <w:rPr>
                <w:rFonts w:ascii="Arial" w:hAnsi="Arial" w:cs="Arial"/>
                <w:sz w:val="24"/>
                <w:szCs w:val="24"/>
              </w:rPr>
              <w:t xml:space="preserve"> </w:t>
            </w:r>
            <w:r w:rsidR="00406E38">
              <w:rPr>
                <w:rFonts w:ascii="Arial" w:hAnsi="Arial" w:cs="Arial"/>
                <w:sz w:val="24"/>
                <w:szCs w:val="24"/>
              </w:rPr>
              <w:t>helping</w:t>
            </w:r>
            <w:r w:rsidR="007B71E3">
              <w:rPr>
                <w:rFonts w:ascii="Arial" w:hAnsi="Arial" w:cs="Arial"/>
                <w:sz w:val="24"/>
                <w:szCs w:val="24"/>
              </w:rPr>
              <w:t xml:space="preserve"> with the </w:t>
            </w:r>
            <w:r w:rsidR="001438F1">
              <w:rPr>
                <w:rFonts w:ascii="Arial" w:hAnsi="Arial" w:cs="Arial"/>
                <w:sz w:val="24"/>
                <w:szCs w:val="24"/>
              </w:rPr>
              <w:t xml:space="preserve"> </w:t>
            </w:r>
            <w:r w:rsidRPr="006D30DE">
              <w:rPr>
                <w:rFonts w:ascii="Arial" w:hAnsi="Arial" w:cs="Arial"/>
                <w:sz w:val="24"/>
                <w:szCs w:val="24"/>
              </w:rPr>
              <w:t xml:space="preserve"> </w:t>
            </w:r>
            <w:r w:rsidR="007B71E3" w:rsidRPr="006D30DE">
              <w:rPr>
                <w:rFonts w:ascii="Arial" w:hAnsi="Arial" w:cs="Arial"/>
                <w:sz w:val="24"/>
                <w:szCs w:val="24"/>
              </w:rPr>
              <w:t>i</w:t>
            </w:r>
            <w:r w:rsidR="007B71E3">
              <w:rPr>
                <w:rFonts w:ascii="Arial" w:hAnsi="Arial" w:cs="Arial"/>
                <w:sz w:val="24"/>
                <w:szCs w:val="24"/>
              </w:rPr>
              <w:t xml:space="preserve">mplementation </w:t>
            </w:r>
            <w:r w:rsidRPr="006D30DE">
              <w:rPr>
                <w:rFonts w:ascii="Arial" w:hAnsi="Arial" w:cs="Arial"/>
                <w:sz w:val="24"/>
                <w:szCs w:val="24"/>
              </w:rPr>
              <w:t xml:space="preserve"> of new meeting </w:t>
            </w:r>
            <w:r w:rsidR="007B71E3">
              <w:rPr>
                <w:rFonts w:ascii="Arial" w:hAnsi="Arial" w:cs="Arial"/>
                <w:sz w:val="24"/>
                <w:szCs w:val="24"/>
              </w:rPr>
              <w:t xml:space="preserve">room </w:t>
            </w:r>
            <w:r w:rsidRPr="006D30DE">
              <w:rPr>
                <w:rFonts w:ascii="Arial" w:hAnsi="Arial" w:cs="Arial"/>
                <w:sz w:val="24"/>
                <w:szCs w:val="24"/>
              </w:rPr>
              <w:t>and digital solutions</w:t>
            </w:r>
            <w:r w:rsidR="007B71E3">
              <w:rPr>
                <w:rFonts w:ascii="Arial" w:hAnsi="Arial" w:cs="Arial"/>
                <w:sz w:val="24"/>
                <w:szCs w:val="24"/>
              </w:rPr>
              <w:t xml:space="preserve"> for a variety of events working with internal and external clients. </w:t>
            </w: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0AFFD0F0" w:rsidR="00784003" w:rsidRDefault="00784003" w:rsidP="00784003">
            <w:pPr>
              <w:spacing w:after="0" w:line="240" w:lineRule="auto"/>
              <w:rPr>
                <w:rFonts w:ascii="Arial" w:hAnsi="Arial" w:cs="Arial"/>
                <w:sz w:val="24"/>
                <w:szCs w:val="24"/>
              </w:rPr>
            </w:pPr>
          </w:p>
          <w:p w14:paraId="76166FCC" w14:textId="60B518B5" w:rsidR="007B71E3" w:rsidRDefault="008E587D" w:rsidP="008E587D">
            <w:pPr>
              <w:tabs>
                <w:tab w:val="left" w:pos="1029"/>
              </w:tabs>
              <w:jc w:val="both"/>
              <w:rPr>
                <w:rFonts w:ascii="Arial" w:hAnsi="Arial" w:cs="Arial"/>
                <w:sz w:val="24"/>
                <w:szCs w:val="24"/>
              </w:rPr>
            </w:pPr>
            <w:r w:rsidRPr="006D30DE">
              <w:rPr>
                <w:rFonts w:ascii="Arial" w:hAnsi="Arial" w:cs="Arial"/>
                <w:sz w:val="24"/>
                <w:szCs w:val="24"/>
              </w:rPr>
              <w:t>Key responsibilities include:</w:t>
            </w:r>
          </w:p>
          <w:p w14:paraId="589ECF54" w14:textId="736EFEE8" w:rsidR="001417BA" w:rsidRPr="00E7168D" w:rsidRDefault="00E7168D" w:rsidP="00E7168D">
            <w:pPr>
              <w:pStyle w:val="ListParagraph"/>
              <w:numPr>
                <w:ilvl w:val="0"/>
                <w:numId w:val="32"/>
              </w:numPr>
              <w:tabs>
                <w:tab w:val="left" w:pos="1029"/>
              </w:tabs>
              <w:spacing w:after="160" w:line="259" w:lineRule="auto"/>
              <w:jc w:val="both"/>
              <w:rPr>
                <w:rFonts w:ascii="Arial" w:hAnsi="Arial" w:cs="Arial"/>
                <w:sz w:val="24"/>
                <w:szCs w:val="24"/>
              </w:rPr>
            </w:pPr>
            <w:r w:rsidRPr="006D30DE">
              <w:rPr>
                <w:rFonts w:ascii="Arial" w:hAnsi="Arial" w:cs="Arial"/>
                <w:sz w:val="24"/>
                <w:szCs w:val="24"/>
              </w:rPr>
              <w:t>Support and supervise the day-to-day activity of the Conference Technicians ensuring effective resource planning to cover the full range of working hours, and that customer needs are fully met, equipment is correctly tested, operated, and maintained, and the team is fully conversant with technical delivery of the service.</w:t>
            </w:r>
          </w:p>
          <w:p w14:paraId="5F84A4DA" w14:textId="77777777" w:rsidR="001417BA" w:rsidRPr="001417BA" w:rsidRDefault="001417BA" w:rsidP="00E7168D">
            <w:pPr>
              <w:pStyle w:val="ListParagraph"/>
              <w:numPr>
                <w:ilvl w:val="0"/>
                <w:numId w:val="32"/>
              </w:numPr>
              <w:spacing w:after="160" w:line="259" w:lineRule="auto"/>
              <w:rPr>
                <w:rFonts w:ascii="Arial" w:hAnsi="Arial" w:cs="Arial"/>
                <w:sz w:val="24"/>
                <w:szCs w:val="24"/>
              </w:rPr>
            </w:pPr>
            <w:r w:rsidRPr="001417BA">
              <w:rPr>
                <w:rFonts w:ascii="Arial" w:hAnsi="Arial" w:cs="Arial"/>
                <w:sz w:val="24"/>
                <w:szCs w:val="24"/>
              </w:rPr>
              <w:t>Supervision and first point of contact for contractors when attending site to maintain, service and repair audio visual conferencing equipment.</w:t>
            </w:r>
          </w:p>
          <w:p w14:paraId="7EB52924" w14:textId="77777777" w:rsidR="001417BA" w:rsidRPr="001417BA" w:rsidRDefault="001417BA" w:rsidP="00E7168D">
            <w:pPr>
              <w:pStyle w:val="ListParagraph"/>
              <w:numPr>
                <w:ilvl w:val="0"/>
                <w:numId w:val="32"/>
              </w:numPr>
              <w:spacing w:after="160" w:line="259" w:lineRule="auto"/>
              <w:rPr>
                <w:rFonts w:ascii="Arial" w:hAnsi="Arial" w:cs="Arial"/>
                <w:sz w:val="24"/>
                <w:szCs w:val="24"/>
              </w:rPr>
            </w:pPr>
            <w:r w:rsidRPr="001417BA">
              <w:rPr>
                <w:rFonts w:ascii="Arial" w:hAnsi="Arial" w:cs="Arial"/>
                <w:sz w:val="24"/>
                <w:szCs w:val="24"/>
              </w:rPr>
              <w:t>Provide technical support for all required audio visual activity and processes required to ensure the smooth running of the conference facility.</w:t>
            </w:r>
          </w:p>
          <w:p w14:paraId="06F84424" w14:textId="77777777" w:rsidR="001417BA" w:rsidRPr="001417BA" w:rsidRDefault="001417BA" w:rsidP="00E7168D">
            <w:pPr>
              <w:pStyle w:val="ListParagraph"/>
              <w:numPr>
                <w:ilvl w:val="0"/>
                <w:numId w:val="32"/>
              </w:numPr>
              <w:spacing w:after="160" w:line="259" w:lineRule="auto"/>
              <w:rPr>
                <w:rFonts w:ascii="Arial" w:hAnsi="Arial" w:cs="Arial"/>
                <w:sz w:val="24"/>
                <w:szCs w:val="24"/>
              </w:rPr>
            </w:pPr>
            <w:r w:rsidRPr="001417BA">
              <w:rPr>
                <w:rFonts w:ascii="Arial" w:hAnsi="Arial" w:cs="Arial"/>
                <w:sz w:val="24"/>
                <w:szCs w:val="24"/>
              </w:rPr>
              <w:t xml:space="preserve">Oversee the contractual arrangements for external media support for events where required. </w:t>
            </w:r>
          </w:p>
          <w:p w14:paraId="7D5AC881" w14:textId="77777777" w:rsidR="001417BA" w:rsidRPr="001417BA" w:rsidRDefault="001417BA" w:rsidP="00E7168D">
            <w:pPr>
              <w:pStyle w:val="ListParagraph"/>
              <w:numPr>
                <w:ilvl w:val="0"/>
                <w:numId w:val="32"/>
              </w:numPr>
              <w:spacing w:after="160" w:line="259" w:lineRule="auto"/>
              <w:rPr>
                <w:rFonts w:ascii="Arial" w:hAnsi="Arial" w:cs="Arial"/>
                <w:sz w:val="24"/>
                <w:szCs w:val="24"/>
              </w:rPr>
            </w:pPr>
            <w:r w:rsidRPr="001417BA">
              <w:rPr>
                <w:rFonts w:ascii="Arial" w:hAnsi="Arial" w:cs="Arial"/>
                <w:sz w:val="24"/>
                <w:szCs w:val="24"/>
              </w:rPr>
              <w:t>Involved with all aspects of customer bookings, conference and individual event requirements.</w:t>
            </w:r>
          </w:p>
          <w:p w14:paraId="106F8AA4" w14:textId="77777777" w:rsidR="007214E9" w:rsidRDefault="001417BA" w:rsidP="00E7168D">
            <w:pPr>
              <w:pStyle w:val="ListParagraph"/>
              <w:numPr>
                <w:ilvl w:val="0"/>
                <w:numId w:val="32"/>
              </w:numPr>
              <w:spacing w:after="160" w:line="259" w:lineRule="auto"/>
              <w:rPr>
                <w:rFonts w:ascii="Arial" w:hAnsi="Arial" w:cs="Arial"/>
                <w:sz w:val="24"/>
                <w:szCs w:val="24"/>
              </w:rPr>
            </w:pPr>
            <w:r w:rsidRPr="001417BA">
              <w:rPr>
                <w:rFonts w:ascii="Arial" w:hAnsi="Arial" w:cs="Arial"/>
                <w:sz w:val="24"/>
                <w:szCs w:val="24"/>
              </w:rPr>
              <w:t xml:space="preserve">Ensure the Conference Technician team adhere to correct use of systems and workplace digital solutions to support the efficient delivery of the conference business. </w:t>
            </w:r>
          </w:p>
          <w:p w14:paraId="36808495" w14:textId="77777777" w:rsidR="007214E9" w:rsidRDefault="007214E9" w:rsidP="00E7168D">
            <w:pPr>
              <w:pStyle w:val="ListParagraph"/>
              <w:numPr>
                <w:ilvl w:val="0"/>
                <w:numId w:val="32"/>
              </w:numPr>
              <w:spacing w:after="160" w:line="259" w:lineRule="auto"/>
              <w:rPr>
                <w:rFonts w:ascii="Arial" w:hAnsi="Arial" w:cs="Arial"/>
                <w:sz w:val="24"/>
                <w:szCs w:val="24"/>
              </w:rPr>
            </w:pPr>
            <w:r>
              <w:rPr>
                <w:rFonts w:ascii="Arial" w:hAnsi="Arial" w:cs="Arial"/>
                <w:sz w:val="24"/>
                <w:szCs w:val="24"/>
              </w:rPr>
              <w:t xml:space="preserve">Meet </w:t>
            </w:r>
            <w:r w:rsidR="008E587D" w:rsidRPr="007214E9">
              <w:rPr>
                <w:rFonts w:ascii="Arial" w:hAnsi="Arial" w:cs="Arial"/>
                <w:sz w:val="24"/>
                <w:szCs w:val="24"/>
              </w:rPr>
              <w:t>client expectations for all technical aspects of the service offer, including but not limited to, hybrid meetings, provision and delivery of a robust webcast service for all political meetings, video recording, editing and production, studio, webinars etc.</w:t>
            </w:r>
          </w:p>
          <w:p w14:paraId="2445B9AA" w14:textId="766F8C25" w:rsidR="006D30DE" w:rsidRPr="00E53242" w:rsidRDefault="008E587D" w:rsidP="00E53242">
            <w:pPr>
              <w:pStyle w:val="ListParagraph"/>
              <w:numPr>
                <w:ilvl w:val="0"/>
                <w:numId w:val="32"/>
              </w:numPr>
              <w:spacing w:after="160" w:line="259" w:lineRule="auto"/>
              <w:rPr>
                <w:rFonts w:ascii="Arial" w:hAnsi="Arial" w:cs="Arial"/>
                <w:sz w:val="24"/>
                <w:szCs w:val="24"/>
              </w:rPr>
            </w:pPr>
            <w:r w:rsidRPr="007214E9">
              <w:rPr>
                <w:rFonts w:ascii="Arial" w:hAnsi="Arial" w:cs="Arial"/>
                <w:sz w:val="24"/>
                <w:szCs w:val="24"/>
              </w:rPr>
              <w:t xml:space="preserve">Have a </w:t>
            </w:r>
            <w:r w:rsidR="004A740E">
              <w:rPr>
                <w:rFonts w:ascii="Arial" w:hAnsi="Arial" w:cs="Arial"/>
                <w:sz w:val="24"/>
                <w:szCs w:val="24"/>
              </w:rPr>
              <w:t xml:space="preserve">sound </w:t>
            </w:r>
            <w:r w:rsidRPr="007214E9">
              <w:rPr>
                <w:rFonts w:ascii="Arial" w:hAnsi="Arial" w:cs="Arial"/>
                <w:sz w:val="24"/>
                <w:szCs w:val="24"/>
              </w:rPr>
              <w:t xml:space="preserve">knowledge and understanding of Audio-Visual industry best practice and detail of complex and varied solutions to maximise user / client experience and satisfaction. </w:t>
            </w:r>
            <w:r w:rsidRPr="007214E9">
              <w:rPr>
                <w:rFonts w:ascii="Arial" w:hAnsi="Arial" w:cs="Arial"/>
                <w:sz w:val="24"/>
                <w:szCs w:val="24"/>
              </w:rPr>
              <w:lastRenderedPageBreak/>
              <w:t>This includes us</w:t>
            </w:r>
            <w:r w:rsidR="004A740E">
              <w:rPr>
                <w:rFonts w:ascii="Arial" w:hAnsi="Arial" w:cs="Arial"/>
                <w:sz w:val="24"/>
                <w:szCs w:val="24"/>
              </w:rPr>
              <w:t xml:space="preserve">e of  </w:t>
            </w:r>
            <w:r w:rsidRPr="007214E9">
              <w:rPr>
                <w:rFonts w:ascii="Arial" w:hAnsi="Arial" w:cs="Arial"/>
                <w:sz w:val="24"/>
                <w:szCs w:val="24"/>
              </w:rPr>
              <w:t xml:space="preserve">Studio Space, production and editing of video recording of live events and training videos, large and complex </w:t>
            </w:r>
            <w:r w:rsidR="006D30DE" w:rsidRPr="007214E9">
              <w:rPr>
                <w:rFonts w:ascii="Arial" w:hAnsi="Arial" w:cs="Arial"/>
                <w:sz w:val="24"/>
                <w:szCs w:val="24"/>
              </w:rPr>
              <w:t>hybrid</w:t>
            </w:r>
            <w:r w:rsidRPr="007214E9">
              <w:rPr>
                <w:rFonts w:ascii="Arial" w:hAnsi="Arial" w:cs="Arial"/>
                <w:sz w:val="24"/>
                <w:szCs w:val="24"/>
              </w:rPr>
              <w:t xml:space="preserve"> event production, podcasts, and audio presentations. </w:t>
            </w:r>
          </w:p>
          <w:p w14:paraId="38A0DAC2" w14:textId="77777777" w:rsidR="00E53242" w:rsidRDefault="008E587D" w:rsidP="00E53242">
            <w:pPr>
              <w:pStyle w:val="ListParagraph"/>
              <w:numPr>
                <w:ilvl w:val="0"/>
                <w:numId w:val="32"/>
              </w:numPr>
              <w:spacing w:after="60" w:line="259" w:lineRule="auto"/>
              <w:jc w:val="both"/>
              <w:rPr>
                <w:rFonts w:ascii="Arial" w:hAnsi="Arial" w:cs="Arial"/>
                <w:sz w:val="24"/>
                <w:szCs w:val="24"/>
              </w:rPr>
            </w:pPr>
            <w:r w:rsidRPr="006D30DE">
              <w:rPr>
                <w:rFonts w:ascii="Arial" w:hAnsi="Arial" w:cs="Arial"/>
                <w:sz w:val="24"/>
                <w:szCs w:val="24"/>
              </w:rPr>
              <w:t xml:space="preserve">Engage directly with Digital Services in the reporting of any system or equipment faults and proactive management of these to satisfactory resolution and escalate where necessary to ensure timely closure of faults. </w:t>
            </w:r>
          </w:p>
          <w:p w14:paraId="7D85A926" w14:textId="77777777" w:rsidR="00E53242" w:rsidRDefault="008E587D" w:rsidP="00E53242">
            <w:pPr>
              <w:pStyle w:val="ListParagraph"/>
              <w:numPr>
                <w:ilvl w:val="0"/>
                <w:numId w:val="32"/>
              </w:numPr>
              <w:spacing w:after="60" w:line="259" w:lineRule="auto"/>
              <w:jc w:val="both"/>
              <w:rPr>
                <w:rFonts w:ascii="Arial" w:hAnsi="Arial" w:cs="Arial"/>
                <w:sz w:val="24"/>
                <w:szCs w:val="24"/>
              </w:rPr>
            </w:pPr>
            <w:r w:rsidRPr="00E53242">
              <w:rPr>
                <w:rFonts w:ascii="Arial" w:hAnsi="Arial" w:cs="Arial"/>
                <w:sz w:val="24"/>
                <w:szCs w:val="24"/>
              </w:rPr>
              <w:t>Responsible for all Audio-Visual systems, set up and testing for all meeting types including key high-profile meetings and the set-up, testing and running of webcast meetings.</w:t>
            </w:r>
          </w:p>
          <w:p w14:paraId="573983A7" w14:textId="623220D3" w:rsidR="00E53242" w:rsidRDefault="00E53242" w:rsidP="00E53242">
            <w:pPr>
              <w:pStyle w:val="ListParagraph"/>
              <w:numPr>
                <w:ilvl w:val="0"/>
                <w:numId w:val="32"/>
              </w:numPr>
              <w:spacing w:after="60" w:line="259" w:lineRule="auto"/>
              <w:jc w:val="both"/>
              <w:rPr>
                <w:rFonts w:ascii="Arial" w:hAnsi="Arial" w:cs="Arial"/>
                <w:sz w:val="24"/>
                <w:szCs w:val="24"/>
              </w:rPr>
            </w:pPr>
            <w:r>
              <w:rPr>
                <w:rFonts w:ascii="Arial" w:hAnsi="Arial" w:cs="Arial"/>
                <w:sz w:val="24"/>
                <w:szCs w:val="24"/>
              </w:rPr>
              <w:t>W</w:t>
            </w:r>
            <w:r w:rsidR="00A10E0D">
              <w:rPr>
                <w:rFonts w:ascii="Arial" w:hAnsi="Arial" w:cs="Arial"/>
                <w:sz w:val="24"/>
                <w:szCs w:val="24"/>
              </w:rPr>
              <w:t>hen required, w</w:t>
            </w:r>
            <w:r>
              <w:rPr>
                <w:rFonts w:ascii="Arial" w:hAnsi="Arial" w:cs="Arial"/>
                <w:sz w:val="24"/>
                <w:szCs w:val="24"/>
              </w:rPr>
              <w:t>ork across different location</w:t>
            </w:r>
            <w:r w:rsidR="00A10E0D">
              <w:rPr>
                <w:rFonts w:ascii="Arial" w:hAnsi="Arial" w:cs="Arial"/>
                <w:sz w:val="24"/>
                <w:szCs w:val="24"/>
              </w:rPr>
              <w:t>s</w:t>
            </w:r>
            <w:r>
              <w:rPr>
                <w:rFonts w:ascii="Arial" w:hAnsi="Arial" w:cs="Arial"/>
                <w:sz w:val="24"/>
                <w:szCs w:val="24"/>
              </w:rPr>
              <w:t xml:space="preserve"> in the county to support with </w:t>
            </w:r>
            <w:r w:rsidR="00A10E0D">
              <w:rPr>
                <w:rFonts w:ascii="Arial" w:hAnsi="Arial" w:cs="Arial"/>
                <w:sz w:val="24"/>
                <w:szCs w:val="24"/>
              </w:rPr>
              <w:t xml:space="preserve">the use of hybrid meeting equipment , </w:t>
            </w:r>
            <w:r w:rsidR="00EE499F">
              <w:rPr>
                <w:rFonts w:ascii="Arial" w:hAnsi="Arial" w:cs="Arial"/>
                <w:sz w:val="24"/>
                <w:szCs w:val="24"/>
              </w:rPr>
              <w:t>including</w:t>
            </w:r>
            <w:r w:rsidR="00A10E0D">
              <w:rPr>
                <w:rFonts w:ascii="Arial" w:hAnsi="Arial" w:cs="Arial"/>
                <w:sz w:val="24"/>
                <w:szCs w:val="24"/>
              </w:rPr>
              <w:t xml:space="preserve"> </w:t>
            </w:r>
            <w:r w:rsidR="00EE499F">
              <w:rPr>
                <w:rFonts w:ascii="Arial" w:hAnsi="Arial" w:cs="Arial"/>
                <w:sz w:val="24"/>
                <w:szCs w:val="24"/>
              </w:rPr>
              <w:t>overview</w:t>
            </w:r>
            <w:r w:rsidR="00A10E0D">
              <w:rPr>
                <w:rFonts w:ascii="Arial" w:hAnsi="Arial" w:cs="Arial"/>
                <w:sz w:val="24"/>
                <w:szCs w:val="24"/>
              </w:rPr>
              <w:t xml:space="preserve"> and </w:t>
            </w:r>
            <w:r w:rsidR="00EE499F">
              <w:rPr>
                <w:rFonts w:ascii="Arial" w:hAnsi="Arial" w:cs="Arial"/>
                <w:sz w:val="24"/>
                <w:szCs w:val="24"/>
              </w:rPr>
              <w:t>training</w:t>
            </w:r>
            <w:r w:rsidR="00A10E0D">
              <w:rPr>
                <w:rFonts w:ascii="Arial" w:hAnsi="Arial" w:cs="Arial"/>
                <w:sz w:val="24"/>
                <w:szCs w:val="24"/>
              </w:rPr>
              <w:t xml:space="preserve"> for </w:t>
            </w:r>
            <w:r w:rsidR="00EE499F">
              <w:rPr>
                <w:rFonts w:ascii="Arial" w:hAnsi="Arial" w:cs="Arial"/>
                <w:sz w:val="24"/>
                <w:szCs w:val="24"/>
              </w:rPr>
              <w:t>local</w:t>
            </w:r>
            <w:r w:rsidR="00A10E0D">
              <w:rPr>
                <w:rFonts w:ascii="Arial" w:hAnsi="Arial" w:cs="Arial"/>
                <w:sz w:val="24"/>
                <w:szCs w:val="24"/>
              </w:rPr>
              <w:t xml:space="preserve"> staff and dealing with </w:t>
            </w:r>
            <w:r w:rsidR="00EE499F">
              <w:rPr>
                <w:rFonts w:ascii="Arial" w:hAnsi="Arial" w:cs="Arial"/>
                <w:sz w:val="24"/>
                <w:szCs w:val="24"/>
              </w:rPr>
              <w:t xml:space="preserve">any low level remedial actions. </w:t>
            </w:r>
          </w:p>
          <w:p w14:paraId="138A430A" w14:textId="0BB70C72" w:rsidR="00ED0B6B" w:rsidRPr="00E53242" w:rsidRDefault="00ED0B6B" w:rsidP="00E53242">
            <w:pPr>
              <w:pStyle w:val="ListParagraph"/>
              <w:spacing w:after="60" w:line="259" w:lineRule="auto"/>
              <w:jc w:val="both"/>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431200" w:rsidRPr="0049033C" w14:paraId="28C91FC5" w14:textId="77777777" w:rsidTr="00CC31A1">
              <w:trPr>
                <w:trHeight w:val="897"/>
              </w:trPr>
              <w:tc>
                <w:tcPr>
                  <w:tcW w:w="0" w:type="auto"/>
                </w:tcPr>
                <w:p w14:paraId="1A5F501E" w14:textId="77777777" w:rsidR="00740FAD" w:rsidRDefault="00740FAD" w:rsidP="00740FAD">
                  <w:pPr>
                    <w:shd w:val="clear" w:color="auto" w:fill="FFFFFF"/>
                    <w:spacing w:after="0" w:line="240" w:lineRule="auto"/>
                    <w:textAlignment w:val="center"/>
                    <w:rPr>
                      <w:rFonts w:ascii="Arial" w:hAnsi="Arial" w:cs="Arial"/>
                      <w:color w:val="000000"/>
                      <w:sz w:val="24"/>
                      <w:szCs w:val="24"/>
                    </w:rPr>
                  </w:pPr>
                </w:p>
                <w:p w14:paraId="55915EB2" w14:textId="77777777" w:rsidR="00740FAD" w:rsidRDefault="00740FAD" w:rsidP="00740FAD">
                  <w:pPr>
                    <w:shd w:val="clear" w:color="auto" w:fill="FFFFFF"/>
                    <w:spacing w:after="0" w:line="240" w:lineRule="auto"/>
                    <w:textAlignment w:val="center"/>
                    <w:rPr>
                      <w:rFonts w:ascii="Arial" w:hAnsi="Arial" w:cs="Arial"/>
                      <w:color w:val="000000"/>
                      <w:sz w:val="24"/>
                      <w:szCs w:val="24"/>
                    </w:rPr>
                  </w:pPr>
                  <w:r>
                    <w:rPr>
                      <w:rFonts w:ascii="Arial" w:hAnsi="Arial" w:cs="Arial"/>
                      <w:color w:val="000000"/>
                      <w:sz w:val="24"/>
                      <w:szCs w:val="24"/>
                    </w:rPr>
                    <w:t>Applicants are required to demonstrate how they fully meet the criteria and provide evidence of work experience relevant to the 'key elements of the role' as above, and as set out in the role profile and person specification attached.</w:t>
                  </w:r>
                </w:p>
                <w:p w14:paraId="25D97242" w14:textId="064EB3CE" w:rsidR="00740FAD" w:rsidRDefault="00740FAD" w:rsidP="00740FAD">
                  <w:pPr>
                    <w:shd w:val="clear" w:color="auto" w:fill="FFFFFF"/>
                    <w:spacing w:after="0" w:line="240" w:lineRule="auto"/>
                    <w:textAlignment w:val="center"/>
                    <w:rPr>
                      <w:rFonts w:ascii="Arial" w:hAnsi="Arial" w:cs="Arial"/>
                      <w:color w:val="000000"/>
                      <w:sz w:val="24"/>
                      <w:szCs w:val="24"/>
                    </w:rPr>
                  </w:pPr>
                </w:p>
                <w:p w14:paraId="220111CA" w14:textId="0A1C18BC" w:rsidR="00740FAD" w:rsidRDefault="00740FAD" w:rsidP="00740FAD">
                  <w:pPr>
                    <w:shd w:val="clear" w:color="auto" w:fill="FFFFFF"/>
                    <w:spacing w:after="0" w:line="240" w:lineRule="auto"/>
                    <w:textAlignment w:val="center"/>
                    <w:rPr>
                      <w:rFonts w:ascii="Arial" w:hAnsi="Arial" w:cs="Arial"/>
                      <w:color w:val="000000"/>
                      <w:sz w:val="24"/>
                      <w:szCs w:val="24"/>
                    </w:rPr>
                  </w:pPr>
                  <w:r>
                    <w:rPr>
                      <w:rFonts w:ascii="Arial" w:hAnsi="Arial" w:cs="Arial"/>
                      <w:color w:val="000000"/>
                      <w:sz w:val="24"/>
                      <w:szCs w:val="24"/>
                    </w:rPr>
                    <w:t>You will be required to provide a car for use in connection with the duties of this post and must be insured for business use. However, we may consider you if you cannot drive because of a disability.</w:t>
                  </w:r>
                </w:p>
                <w:p w14:paraId="6CEBAFEE" w14:textId="5468E71C" w:rsidR="004F1515" w:rsidRPr="000B5848" w:rsidRDefault="004F1515" w:rsidP="00740FAD">
                  <w:pPr>
                    <w:pStyle w:val="Default"/>
                  </w:pPr>
                </w:p>
              </w:tc>
            </w:tr>
          </w:tbl>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5694F0D" w14:textId="3775F36D" w:rsidR="00ED0B6B" w:rsidRDefault="00C836C6" w:rsidP="00ED0B6B">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3CB26563" w14:textId="77777777" w:rsidR="00ED0B6B" w:rsidRPr="00963600" w:rsidRDefault="00ED0B6B" w:rsidP="00E44E7D">
            <w:pPr>
              <w:pStyle w:val="Default"/>
            </w:pPr>
          </w:p>
          <w:p w14:paraId="7CBD7773" w14:textId="41342FD7" w:rsidR="00C836C6" w:rsidRPr="00C836C6" w:rsidRDefault="00C836C6" w:rsidP="00877FD0">
            <w:pPr>
              <w:pStyle w:val="Default"/>
              <w:numPr>
                <w:ilvl w:val="0"/>
                <w:numId w:val="18"/>
              </w:numPr>
              <w:rPr>
                <w:b/>
              </w:rPr>
            </w:pPr>
            <w:r w:rsidRPr="00C836C6">
              <w:rPr>
                <w:b/>
              </w:rPr>
              <w:t>Health and safet</w:t>
            </w:r>
            <w:r w:rsidR="00ED0B6B">
              <w:rPr>
                <w:b/>
              </w:rPr>
              <w: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3D30E4EC" w14:textId="4A80F4B0" w:rsidR="00FB1C30" w:rsidRDefault="00B45889" w:rsidP="00406E38">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39660210" w14:textId="77777777" w:rsidR="00946AFC" w:rsidRPr="00784003" w:rsidRDefault="00946AFC" w:rsidP="00ED0B6B">
            <w:pPr>
              <w:pStyle w:val="Default"/>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15944D5C" w14:textId="2CF71E65" w:rsidR="002D61C2" w:rsidRPr="00406E38" w:rsidRDefault="002D61C2" w:rsidP="00406E38">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23B976EE" w14:textId="021CC2A1" w:rsidR="002D61C2" w:rsidRPr="002D61C2" w:rsidRDefault="002D61C2" w:rsidP="002D61C2">
            <w:pPr>
              <w:pStyle w:val="Default"/>
              <w:numPr>
                <w:ilvl w:val="0"/>
                <w:numId w:val="18"/>
              </w:numPr>
              <w:rPr>
                <w:b/>
              </w:rPr>
            </w:pPr>
            <w:r w:rsidRPr="002D61C2">
              <w:rPr>
                <w:b/>
              </w:rPr>
              <w:t>Innovative</w:t>
            </w:r>
          </w:p>
          <w:p w14:paraId="747CC3C4" w14:textId="53E8871D" w:rsidR="002D61C2" w:rsidRPr="00406E38" w:rsidRDefault="002D61C2" w:rsidP="00406E38">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16F28EA" w14:textId="77777777" w:rsidR="002D61C2" w:rsidRPr="002D61C2" w:rsidRDefault="002D61C2" w:rsidP="002D61C2">
            <w:pPr>
              <w:pStyle w:val="Default"/>
              <w:numPr>
                <w:ilvl w:val="0"/>
                <w:numId w:val="18"/>
              </w:numPr>
              <w:rPr>
                <w:b/>
              </w:rPr>
            </w:pPr>
            <w:r w:rsidRPr="002D61C2">
              <w:rPr>
                <w:b/>
              </w:rPr>
              <w:lastRenderedPageBreak/>
              <w:t>Respectful</w:t>
            </w:r>
          </w:p>
          <w:p w14:paraId="600F8550" w14:textId="764C3DE2" w:rsidR="002D61C2" w:rsidRPr="00406E38" w:rsidRDefault="002D61C2" w:rsidP="00406E38">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13C07193" w14:textId="5C6B8D21" w:rsidR="00406E38" w:rsidRPr="00B14AEA" w:rsidRDefault="00ED0B6B" w:rsidP="00406E38">
      <w:pPr>
        <w:shd w:val="clear" w:color="auto" w:fill="FFFFFF"/>
        <w:spacing w:after="0" w:line="240" w:lineRule="auto"/>
        <w:jc w:val="center"/>
        <w:textAlignment w:val="center"/>
        <w:rPr>
          <w:rFonts w:ascii="Arial" w:hAnsi="Arial" w:cs="Arial"/>
          <w:b/>
          <w:bCs/>
          <w:iCs/>
          <w:sz w:val="24"/>
          <w:szCs w:val="24"/>
        </w:rPr>
      </w:pPr>
      <w:r w:rsidRPr="00FB1C30">
        <w:rPr>
          <w:rFonts w:ascii="Arial" w:hAnsi="Arial" w:cs="Arial"/>
          <w:b/>
          <w:bCs/>
          <w:color w:val="000000"/>
          <w:sz w:val="28"/>
          <w:szCs w:val="28"/>
        </w:rPr>
        <w:t xml:space="preserve">Grade </w:t>
      </w:r>
      <w:r w:rsidR="00406E38">
        <w:rPr>
          <w:rFonts w:ascii="Arial" w:hAnsi="Arial" w:cs="Arial"/>
          <w:b/>
          <w:bCs/>
          <w:color w:val="000000"/>
          <w:sz w:val="28"/>
          <w:szCs w:val="28"/>
        </w:rPr>
        <w:t>6</w:t>
      </w:r>
      <w:r w:rsidR="00406E38" w:rsidRPr="00FB1C30">
        <w:rPr>
          <w:rFonts w:ascii="Arial" w:hAnsi="Arial" w:cs="Arial"/>
          <w:b/>
          <w:bCs/>
          <w:color w:val="000000"/>
          <w:sz w:val="28"/>
          <w:szCs w:val="28"/>
        </w:rPr>
        <w:t xml:space="preserve"> </w:t>
      </w:r>
      <w:r w:rsidR="00CA167C">
        <w:rPr>
          <w:rFonts w:ascii="Arial" w:hAnsi="Arial" w:cs="Arial"/>
          <w:b/>
          <w:bCs/>
          <w:color w:val="000000"/>
          <w:sz w:val="28"/>
          <w:szCs w:val="28"/>
        </w:rPr>
        <w:t>Audio Visual</w:t>
      </w:r>
      <w:r w:rsidR="00406E38">
        <w:rPr>
          <w:rFonts w:ascii="Arial" w:hAnsi="Arial" w:cs="Arial"/>
          <w:b/>
          <w:bCs/>
          <w:color w:val="000000"/>
          <w:sz w:val="28"/>
          <w:szCs w:val="28"/>
        </w:rPr>
        <w:t xml:space="preserve"> Team Leader</w:t>
      </w:r>
    </w:p>
    <w:p w14:paraId="4180CC9B" w14:textId="33A43815" w:rsidR="00FB1C30" w:rsidRPr="00FB1C30" w:rsidRDefault="00FB1C30" w:rsidP="00FB1C30">
      <w:pPr>
        <w:shd w:val="clear" w:color="auto" w:fill="FFFFFF"/>
        <w:spacing w:after="0" w:line="240" w:lineRule="auto"/>
        <w:jc w:val="center"/>
        <w:textAlignment w:val="center"/>
        <w:rPr>
          <w:rFonts w:ascii="Arial" w:hAnsi="Arial" w:cs="Arial"/>
          <w:b/>
          <w:bCs/>
          <w:color w:val="000000"/>
          <w:sz w:val="28"/>
          <w:szCs w:val="28"/>
        </w:rPr>
      </w:pP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564" w:type="dxa"/>
        <w:tblLook w:val="04A0" w:firstRow="1" w:lastRow="0" w:firstColumn="1" w:lastColumn="0" w:noHBand="0" w:noVBand="1"/>
      </w:tblPr>
      <w:tblGrid>
        <w:gridCol w:w="10564"/>
      </w:tblGrid>
      <w:tr w:rsidR="0087424C" w:rsidRPr="00F511C1" w14:paraId="5688E6F4" w14:textId="77777777" w:rsidTr="008604B8">
        <w:tc>
          <w:tcPr>
            <w:tcW w:w="10564"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8604B8">
        <w:tc>
          <w:tcPr>
            <w:tcW w:w="10564" w:type="dxa"/>
            <w:tcBorders>
              <w:top w:val="single" w:sz="4" w:space="0" w:color="auto"/>
              <w:left w:val="single" w:sz="4" w:space="0" w:color="auto"/>
              <w:bottom w:val="nil"/>
              <w:right w:val="single" w:sz="4" w:space="0" w:color="auto"/>
            </w:tcBorders>
          </w:tcPr>
          <w:p w14:paraId="271D1D8F" w14:textId="243E9644" w:rsidR="0087424C" w:rsidRDefault="0087424C" w:rsidP="008604B8">
            <w:pPr>
              <w:spacing w:before="120" w:after="120" w:line="240" w:lineRule="auto"/>
              <w:rPr>
                <w:rFonts w:ascii="Arial" w:hAnsi="Arial" w:cs="Arial"/>
                <w:b/>
                <w:sz w:val="24"/>
                <w:szCs w:val="24"/>
              </w:rPr>
            </w:pPr>
          </w:p>
          <w:tbl>
            <w:tblPr>
              <w:tblStyle w:val="TableGrid0"/>
              <w:tblW w:w="10338" w:type="dxa"/>
              <w:tblInd w:w="0" w:type="dxa"/>
              <w:tblCellMar>
                <w:right w:w="49" w:type="dxa"/>
              </w:tblCellMar>
              <w:tblLook w:val="04A0" w:firstRow="1" w:lastRow="0" w:firstColumn="1" w:lastColumn="0" w:noHBand="0" w:noVBand="1"/>
            </w:tblPr>
            <w:tblGrid>
              <w:gridCol w:w="5699"/>
              <w:gridCol w:w="2036"/>
              <w:gridCol w:w="2603"/>
            </w:tblGrid>
            <w:tr w:rsidR="008604B8" w14:paraId="1E117DA3" w14:textId="77777777" w:rsidTr="007279D0">
              <w:trPr>
                <w:trHeight w:val="1383"/>
              </w:trPr>
              <w:tc>
                <w:tcPr>
                  <w:tcW w:w="5699" w:type="dxa"/>
                  <w:tcBorders>
                    <w:top w:val="single" w:sz="4" w:space="0" w:color="000000"/>
                    <w:left w:val="single" w:sz="4" w:space="0" w:color="000000"/>
                    <w:bottom w:val="single" w:sz="4" w:space="0" w:color="000000"/>
                    <w:right w:val="single" w:sz="4" w:space="0" w:color="000000"/>
                  </w:tcBorders>
                  <w:hideMark/>
                </w:tcPr>
                <w:p w14:paraId="50004900" w14:textId="77777777" w:rsidR="008604B8" w:rsidRDefault="008604B8" w:rsidP="00F16099">
                  <w:pPr>
                    <w:framePr w:hSpace="180" w:wrap="around" w:vAnchor="text" w:hAnchor="margin" w:x="116" w:y="28"/>
                    <w:spacing w:after="17" w:line="240" w:lineRule="auto"/>
                    <w:ind w:left="5"/>
                  </w:pPr>
                </w:p>
                <w:p w14:paraId="35FD5F24" w14:textId="77777777" w:rsidR="008604B8" w:rsidRDefault="008604B8" w:rsidP="00F16099">
                  <w:pPr>
                    <w:framePr w:hSpace="180" w:wrap="around" w:vAnchor="text" w:hAnchor="margin" w:x="116" w:y="28"/>
                    <w:spacing w:after="0" w:line="240" w:lineRule="auto"/>
                    <w:ind w:left="5"/>
                  </w:pPr>
                  <w:r>
                    <w:rPr>
                      <w:sz w:val="20"/>
                    </w:rPr>
                    <w:t xml:space="preserve"> </w:t>
                  </w:r>
                </w:p>
                <w:p w14:paraId="5437AF42" w14:textId="77777777" w:rsidR="008604B8" w:rsidRDefault="008604B8" w:rsidP="00F16099">
                  <w:pPr>
                    <w:framePr w:hSpace="180" w:wrap="around" w:vAnchor="text" w:hAnchor="margin" w:x="116" w:y="28"/>
                    <w:spacing w:after="0" w:line="240" w:lineRule="auto"/>
                    <w:ind w:left="5"/>
                  </w:pPr>
                  <w:r>
                    <w:rPr>
                      <w:sz w:val="20"/>
                    </w:rPr>
                    <w:t xml:space="preserve"> </w:t>
                  </w:r>
                </w:p>
                <w:p w14:paraId="774B663E" w14:textId="77777777" w:rsidR="008604B8" w:rsidRDefault="008604B8" w:rsidP="00F16099">
                  <w:pPr>
                    <w:framePr w:hSpace="180" w:wrap="around" w:vAnchor="text" w:hAnchor="margin" w:x="116" w:y="28"/>
                    <w:spacing w:after="0" w:line="240" w:lineRule="auto"/>
                    <w:ind w:left="29"/>
                    <w:jc w:val="center"/>
                  </w:pPr>
                  <w:r>
                    <w:rPr>
                      <w:rFonts w:ascii="Arial" w:eastAsia="Arial" w:hAnsi="Arial" w:cs="Arial"/>
                      <w:b/>
                      <w:sz w:val="24"/>
                    </w:rPr>
                    <w:t>Requirements</w:t>
                  </w:r>
                  <w:r>
                    <w:rPr>
                      <w:rFonts w:ascii="Arial" w:eastAsia="Arial" w:hAnsi="Arial" w:cs="Arial"/>
                      <w:sz w:val="24"/>
                    </w:rP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229E4E9D" w14:textId="77777777" w:rsidR="008604B8" w:rsidRDefault="008604B8" w:rsidP="00F16099">
                  <w:pPr>
                    <w:framePr w:hSpace="180" w:wrap="around" w:vAnchor="text" w:hAnchor="margin" w:x="116" w:y="28"/>
                    <w:spacing w:after="0" w:line="240" w:lineRule="auto"/>
                  </w:pPr>
                  <w:r>
                    <w:rPr>
                      <w:sz w:val="26"/>
                    </w:rPr>
                    <w:t xml:space="preserve"> </w:t>
                  </w:r>
                </w:p>
                <w:p w14:paraId="2E3A9AB4" w14:textId="77777777" w:rsidR="008604B8" w:rsidRDefault="008604B8" w:rsidP="00F16099">
                  <w:pPr>
                    <w:framePr w:hSpace="180" w:wrap="around" w:vAnchor="text" w:hAnchor="margin" w:x="116" w:y="28"/>
                    <w:spacing w:after="0" w:line="237" w:lineRule="auto"/>
                    <w:ind w:left="172" w:right="66"/>
                    <w:jc w:val="center"/>
                  </w:pPr>
                  <w:r>
                    <w:rPr>
                      <w:rFonts w:ascii="Arial" w:eastAsia="Arial" w:hAnsi="Arial" w:cs="Arial"/>
                      <w:b/>
                      <w:sz w:val="24"/>
                    </w:rPr>
                    <w:t>Essential (E) or</w:t>
                  </w:r>
                  <w:r>
                    <w:rPr>
                      <w:rFonts w:ascii="Arial" w:eastAsia="Arial" w:hAnsi="Arial" w:cs="Arial"/>
                      <w:sz w:val="24"/>
                    </w:rPr>
                    <w:t xml:space="preserve"> </w:t>
                  </w:r>
                </w:p>
                <w:p w14:paraId="194DB1AD" w14:textId="77777777" w:rsidR="008604B8" w:rsidRDefault="008604B8" w:rsidP="00F16099">
                  <w:pPr>
                    <w:framePr w:hSpace="180" w:wrap="around" w:vAnchor="text" w:hAnchor="margin" w:x="116" w:y="28"/>
                    <w:spacing w:after="0" w:line="240" w:lineRule="auto"/>
                    <w:ind w:left="42"/>
                    <w:jc w:val="center"/>
                  </w:pPr>
                  <w:r>
                    <w:rPr>
                      <w:rFonts w:ascii="Arial" w:eastAsia="Arial" w:hAnsi="Arial" w:cs="Arial"/>
                      <w:b/>
                      <w:sz w:val="24"/>
                    </w:rPr>
                    <w:t>Desirable (D)</w:t>
                  </w:r>
                  <w:r>
                    <w:rPr>
                      <w:rFonts w:ascii="Arial" w:eastAsia="Arial" w:hAnsi="Arial" w:cs="Arial"/>
                      <w:sz w:val="24"/>
                    </w:rP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54A5FBDC" w14:textId="77777777" w:rsidR="008604B8" w:rsidRDefault="008604B8" w:rsidP="00F16099">
                  <w:pPr>
                    <w:framePr w:hSpace="180" w:wrap="around" w:vAnchor="text" w:hAnchor="margin" w:x="116" w:y="28"/>
                    <w:spacing w:after="0" w:line="240" w:lineRule="auto"/>
                    <w:ind w:left="5"/>
                  </w:pPr>
                  <w:r>
                    <w:rPr>
                      <w:sz w:val="26"/>
                    </w:rPr>
                    <w:t xml:space="preserve"> </w:t>
                  </w:r>
                </w:p>
                <w:p w14:paraId="7EBC01BB" w14:textId="77777777" w:rsidR="008604B8" w:rsidRDefault="008604B8" w:rsidP="00F16099">
                  <w:pPr>
                    <w:framePr w:hSpace="180" w:wrap="around" w:vAnchor="text" w:hAnchor="margin" w:x="116" w:y="28"/>
                    <w:spacing w:after="0" w:line="240" w:lineRule="auto"/>
                    <w:ind w:left="48"/>
                    <w:jc w:val="center"/>
                  </w:pPr>
                  <w:r>
                    <w:rPr>
                      <w:rFonts w:ascii="Arial" w:eastAsia="Arial" w:hAnsi="Arial" w:cs="Arial"/>
                      <w:b/>
                      <w:sz w:val="24"/>
                    </w:rPr>
                    <w:t xml:space="preserve">Identified by </w:t>
                  </w:r>
                </w:p>
                <w:p w14:paraId="0D9B68D5" w14:textId="77777777" w:rsidR="008604B8" w:rsidRDefault="008604B8" w:rsidP="00F16099">
                  <w:pPr>
                    <w:framePr w:hSpace="180" w:wrap="around" w:vAnchor="text" w:hAnchor="margin" w:x="116" w:y="28"/>
                    <w:spacing w:after="0" w:line="240" w:lineRule="auto"/>
                    <w:ind w:left="480" w:hanging="365"/>
                    <w:jc w:val="both"/>
                  </w:pPr>
                  <w:r>
                    <w:rPr>
                      <w:rFonts w:ascii="Arial" w:eastAsia="Arial" w:hAnsi="Arial" w:cs="Arial"/>
                      <w:b/>
                      <w:sz w:val="24"/>
                    </w:rPr>
                    <w:t>Application Form (A) or Interview (I)</w:t>
                  </w:r>
                  <w:r>
                    <w:rPr>
                      <w:rFonts w:ascii="Arial" w:eastAsia="Arial" w:hAnsi="Arial" w:cs="Arial"/>
                      <w:sz w:val="24"/>
                    </w:rPr>
                    <w:t xml:space="preserve"> </w:t>
                  </w:r>
                </w:p>
              </w:tc>
            </w:tr>
            <w:tr w:rsidR="008604B8" w14:paraId="5CCB24AA" w14:textId="77777777" w:rsidTr="007279D0">
              <w:trPr>
                <w:trHeight w:val="283"/>
              </w:trPr>
              <w:tc>
                <w:tcPr>
                  <w:tcW w:w="5699" w:type="dxa"/>
                  <w:tcBorders>
                    <w:top w:val="single" w:sz="4" w:space="0" w:color="000000"/>
                    <w:left w:val="single" w:sz="4" w:space="0" w:color="000000"/>
                    <w:bottom w:val="single" w:sz="4" w:space="0" w:color="000000"/>
                    <w:right w:val="single" w:sz="4" w:space="0" w:color="000000"/>
                  </w:tcBorders>
                  <w:hideMark/>
                </w:tcPr>
                <w:p w14:paraId="200D89EB" w14:textId="77777777" w:rsidR="008604B8" w:rsidRDefault="008604B8" w:rsidP="00F16099">
                  <w:pPr>
                    <w:framePr w:hSpace="180" w:wrap="around" w:vAnchor="text" w:hAnchor="margin" w:x="116" w:y="28"/>
                    <w:spacing w:after="0" w:line="240" w:lineRule="auto"/>
                    <w:ind w:left="106"/>
                  </w:pPr>
                  <w:r>
                    <w:rPr>
                      <w:rFonts w:ascii="Arial" w:eastAsia="Arial" w:hAnsi="Arial" w:cs="Arial"/>
                      <w:b/>
                      <w:sz w:val="24"/>
                    </w:rPr>
                    <w:t>Qualifications:</w:t>
                  </w:r>
                  <w:r>
                    <w:rPr>
                      <w:rFonts w:ascii="Arial" w:eastAsia="Arial" w:hAnsi="Arial" w:cs="Arial"/>
                      <w:sz w:val="24"/>
                    </w:rP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4270BC96" w14:textId="77777777" w:rsidR="008604B8" w:rsidRDefault="008604B8"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79FF9384" w14:textId="77777777" w:rsidR="008604B8" w:rsidRDefault="008604B8" w:rsidP="00F16099">
                  <w:pPr>
                    <w:framePr w:hSpace="180" w:wrap="around" w:vAnchor="text" w:hAnchor="margin" w:x="116" w:y="28"/>
                    <w:spacing w:after="0" w:line="240" w:lineRule="auto"/>
                    <w:ind w:left="5"/>
                  </w:pPr>
                  <w:r>
                    <w:t xml:space="preserve"> </w:t>
                  </w:r>
                </w:p>
              </w:tc>
            </w:tr>
            <w:tr w:rsidR="008604B8" w14:paraId="7F93B39E" w14:textId="77777777" w:rsidTr="007279D0">
              <w:trPr>
                <w:trHeight w:val="562"/>
              </w:trPr>
              <w:tc>
                <w:tcPr>
                  <w:tcW w:w="5699" w:type="dxa"/>
                  <w:tcBorders>
                    <w:top w:val="single" w:sz="4" w:space="0" w:color="000000"/>
                    <w:left w:val="single" w:sz="4" w:space="0" w:color="000000"/>
                    <w:bottom w:val="single" w:sz="4" w:space="0" w:color="000000"/>
                    <w:right w:val="single" w:sz="4" w:space="0" w:color="000000"/>
                  </w:tcBorders>
                  <w:hideMark/>
                </w:tcPr>
                <w:p w14:paraId="590B59ED" w14:textId="52FF5428" w:rsidR="00C90BA7" w:rsidRPr="00793D68" w:rsidRDefault="00556B63" w:rsidP="00F16099">
                  <w:pPr>
                    <w:framePr w:hSpace="180" w:wrap="around" w:vAnchor="text" w:hAnchor="margin" w:x="116" w:y="28"/>
                    <w:spacing w:before="120" w:after="120"/>
                    <w:rPr>
                      <w:rFonts w:ascii="Arial" w:hAnsi="Arial" w:cs="Arial"/>
                      <w:sz w:val="24"/>
                      <w:szCs w:val="24"/>
                    </w:rPr>
                  </w:pPr>
                  <w:r w:rsidRPr="00C57266">
                    <w:rPr>
                      <w:rFonts w:ascii="Arial" w:hAnsi="Arial" w:cs="Arial"/>
                      <w:sz w:val="24"/>
                      <w:szCs w:val="24"/>
                    </w:rPr>
                    <w:t>Possession of, or the ability to demonstrate the capability to gain, relevant qualifications, licences or equivalent where applicable.</w:t>
                  </w:r>
                </w:p>
                <w:p w14:paraId="7C891148" w14:textId="2385BF27" w:rsidR="00636E89" w:rsidRPr="00793D68" w:rsidRDefault="00636E89" w:rsidP="00F16099">
                  <w:pPr>
                    <w:framePr w:hSpace="180" w:wrap="around" w:vAnchor="text" w:hAnchor="margin" w:x="116" w:y="28"/>
                    <w:spacing w:after="0" w:line="240" w:lineRule="auto"/>
                    <w:ind w:left="106"/>
                    <w:jc w:val="both"/>
                    <w:rPr>
                      <w:rFonts w:ascii="Arial" w:eastAsia="Arial" w:hAnsi="Arial" w:cs="Arial"/>
                      <w:sz w:val="24"/>
                      <w:szCs w:val="24"/>
                    </w:rPr>
                  </w:pPr>
                </w:p>
              </w:tc>
              <w:tc>
                <w:tcPr>
                  <w:tcW w:w="2036" w:type="dxa"/>
                  <w:tcBorders>
                    <w:top w:val="single" w:sz="4" w:space="0" w:color="000000"/>
                    <w:left w:val="single" w:sz="4" w:space="0" w:color="000000"/>
                    <w:bottom w:val="single" w:sz="4" w:space="0" w:color="000000"/>
                    <w:right w:val="single" w:sz="4" w:space="0" w:color="000000"/>
                  </w:tcBorders>
                  <w:hideMark/>
                </w:tcPr>
                <w:p w14:paraId="3168F0D7" w14:textId="77777777" w:rsidR="008604B8" w:rsidRDefault="008604B8"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21EC4159" w14:textId="77777777" w:rsidR="008604B8" w:rsidRDefault="008604B8" w:rsidP="00F16099">
                  <w:pPr>
                    <w:framePr w:hSpace="180" w:wrap="around" w:vAnchor="text" w:hAnchor="margin" w:x="116" w:y="28"/>
                    <w:spacing w:after="0" w:line="240" w:lineRule="auto"/>
                    <w:ind w:left="45"/>
                    <w:jc w:val="center"/>
                  </w:pPr>
                  <w:r>
                    <w:rPr>
                      <w:rFonts w:ascii="Arial" w:eastAsia="Arial" w:hAnsi="Arial" w:cs="Arial"/>
                      <w:sz w:val="24"/>
                    </w:rPr>
                    <w:t xml:space="preserve">A </w:t>
                  </w:r>
                </w:p>
              </w:tc>
            </w:tr>
            <w:tr w:rsidR="007279D0" w14:paraId="65AA7935" w14:textId="77777777" w:rsidTr="007279D0">
              <w:trPr>
                <w:trHeight w:val="562"/>
              </w:trPr>
              <w:tc>
                <w:tcPr>
                  <w:tcW w:w="5699" w:type="dxa"/>
                  <w:tcBorders>
                    <w:top w:val="single" w:sz="4" w:space="0" w:color="000000"/>
                    <w:left w:val="single" w:sz="4" w:space="0" w:color="000000"/>
                    <w:bottom w:val="single" w:sz="4" w:space="0" w:color="000000"/>
                    <w:right w:val="single" w:sz="4" w:space="0" w:color="000000"/>
                  </w:tcBorders>
                </w:tcPr>
                <w:p w14:paraId="7E01E257" w14:textId="6FE445F5" w:rsidR="0032139D" w:rsidRPr="0079422B" w:rsidRDefault="004E2789" w:rsidP="00F16099">
                  <w:pPr>
                    <w:framePr w:hSpace="180" w:wrap="around" w:vAnchor="text" w:hAnchor="margin" w:x="116" w:y="28"/>
                    <w:shd w:val="clear" w:color="auto" w:fill="FFFFFF"/>
                    <w:spacing w:after="240" w:line="240" w:lineRule="auto"/>
                    <w:ind w:right="238"/>
                    <w:rPr>
                      <w:rFonts w:ascii="Arial" w:hAnsi="Arial" w:cs="Arial"/>
                      <w:bCs/>
                      <w:sz w:val="24"/>
                      <w:szCs w:val="24"/>
                    </w:rPr>
                  </w:pPr>
                  <w:r w:rsidRPr="00C57266">
                    <w:rPr>
                      <w:rFonts w:ascii="Arial" w:hAnsi="Arial" w:cs="Arial"/>
                      <w:bCs/>
                      <w:sz w:val="24"/>
                      <w:szCs w:val="24"/>
                    </w:rPr>
                    <w:t>4 GCSEs including Maths and English Grade A – C or equivalent qualification</w:t>
                  </w:r>
                  <w:r w:rsidR="0032139D">
                    <w:rPr>
                      <w:rFonts w:ascii="Arial" w:hAnsi="Arial" w:cs="Arial"/>
                      <w:bCs/>
                      <w:sz w:val="24"/>
                      <w:szCs w:val="24"/>
                    </w:rPr>
                    <w:t>.</w:t>
                  </w:r>
                </w:p>
              </w:tc>
              <w:tc>
                <w:tcPr>
                  <w:tcW w:w="2036" w:type="dxa"/>
                  <w:tcBorders>
                    <w:top w:val="single" w:sz="4" w:space="0" w:color="000000"/>
                    <w:left w:val="single" w:sz="4" w:space="0" w:color="000000"/>
                    <w:bottom w:val="single" w:sz="4" w:space="0" w:color="000000"/>
                    <w:right w:val="single" w:sz="4" w:space="0" w:color="000000"/>
                  </w:tcBorders>
                </w:tcPr>
                <w:p w14:paraId="2955211D" w14:textId="7FB65AAD" w:rsidR="007279D0" w:rsidRDefault="007279D0"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41E4129A" w14:textId="3938F2A9" w:rsidR="007279D0" w:rsidRDefault="007279D0" w:rsidP="00F16099">
                  <w:pPr>
                    <w:framePr w:hSpace="180" w:wrap="around" w:vAnchor="text" w:hAnchor="margin" w:x="116" w:y="28"/>
                    <w:spacing w:after="0" w:line="240" w:lineRule="auto"/>
                    <w:ind w:left="45"/>
                    <w:jc w:val="center"/>
                    <w:rPr>
                      <w:rFonts w:ascii="Arial" w:eastAsia="Arial" w:hAnsi="Arial" w:cs="Arial"/>
                      <w:sz w:val="24"/>
                    </w:rPr>
                  </w:pPr>
                  <w:r>
                    <w:rPr>
                      <w:rFonts w:ascii="Arial" w:eastAsia="Arial" w:hAnsi="Arial" w:cs="Arial"/>
                      <w:sz w:val="24"/>
                    </w:rPr>
                    <w:t>A/I</w:t>
                  </w:r>
                </w:p>
              </w:tc>
            </w:tr>
            <w:tr w:rsidR="00636E89" w14:paraId="587FB5DA" w14:textId="77777777" w:rsidTr="007279D0">
              <w:trPr>
                <w:trHeight w:val="562"/>
              </w:trPr>
              <w:tc>
                <w:tcPr>
                  <w:tcW w:w="5699" w:type="dxa"/>
                  <w:tcBorders>
                    <w:top w:val="single" w:sz="4" w:space="0" w:color="000000"/>
                    <w:left w:val="single" w:sz="4" w:space="0" w:color="000000"/>
                    <w:bottom w:val="single" w:sz="4" w:space="0" w:color="000000"/>
                    <w:right w:val="single" w:sz="4" w:space="0" w:color="000000"/>
                  </w:tcBorders>
                </w:tcPr>
                <w:p w14:paraId="7EC1D5F9" w14:textId="7612516A" w:rsidR="00636E89" w:rsidRPr="00793D68" w:rsidRDefault="0079422B" w:rsidP="00F16099">
                  <w:pPr>
                    <w:framePr w:hSpace="180" w:wrap="around" w:vAnchor="text" w:hAnchor="margin" w:x="116" w:y="28"/>
                    <w:spacing w:after="0" w:line="240" w:lineRule="auto"/>
                    <w:jc w:val="both"/>
                    <w:rPr>
                      <w:rFonts w:ascii="Arial" w:eastAsia="Arial" w:hAnsi="Arial" w:cs="Arial"/>
                      <w:sz w:val="24"/>
                      <w:szCs w:val="24"/>
                    </w:rPr>
                  </w:pPr>
                  <w:r w:rsidRPr="00C57266">
                    <w:rPr>
                      <w:rFonts w:ascii="Arial" w:hAnsi="Arial" w:cs="Arial"/>
                      <w:bCs/>
                      <w:sz w:val="24"/>
                      <w:szCs w:val="24"/>
                    </w:rPr>
                    <w:t>ECDL or equivalent IT qualification</w:t>
                  </w:r>
                  <w:r>
                    <w:rPr>
                      <w:rFonts w:ascii="Arial" w:hAnsi="Arial" w:cs="Arial"/>
                      <w:bCs/>
                      <w:sz w:val="24"/>
                      <w:szCs w:val="24"/>
                    </w:rPr>
                    <w:t>.</w:t>
                  </w:r>
                </w:p>
              </w:tc>
              <w:tc>
                <w:tcPr>
                  <w:tcW w:w="2036" w:type="dxa"/>
                  <w:tcBorders>
                    <w:top w:val="single" w:sz="4" w:space="0" w:color="000000"/>
                    <w:left w:val="single" w:sz="4" w:space="0" w:color="000000"/>
                    <w:bottom w:val="single" w:sz="4" w:space="0" w:color="000000"/>
                    <w:right w:val="single" w:sz="4" w:space="0" w:color="000000"/>
                  </w:tcBorders>
                </w:tcPr>
                <w:p w14:paraId="6D3A9B67" w14:textId="309F8B48" w:rsidR="00636E89" w:rsidRDefault="00636E89"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D</w:t>
                  </w:r>
                </w:p>
              </w:tc>
              <w:tc>
                <w:tcPr>
                  <w:tcW w:w="2603" w:type="dxa"/>
                  <w:tcBorders>
                    <w:top w:val="single" w:sz="4" w:space="0" w:color="000000"/>
                    <w:left w:val="single" w:sz="4" w:space="0" w:color="000000"/>
                    <w:bottom w:val="single" w:sz="4" w:space="0" w:color="000000"/>
                    <w:right w:val="single" w:sz="4" w:space="0" w:color="000000"/>
                  </w:tcBorders>
                </w:tcPr>
                <w:p w14:paraId="7C68B89F" w14:textId="0B1CF68B" w:rsidR="00636E89" w:rsidRDefault="00636E89" w:rsidP="00F16099">
                  <w:pPr>
                    <w:framePr w:hSpace="180" w:wrap="around" w:vAnchor="text" w:hAnchor="margin" w:x="116" w:y="28"/>
                    <w:spacing w:after="0" w:line="240" w:lineRule="auto"/>
                    <w:ind w:left="45"/>
                    <w:jc w:val="center"/>
                    <w:rPr>
                      <w:rFonts w:ascii="Arial" w:eastAsia="Arial" w:hAnsi="Arial" w:cs="Arial"/>
                      <w:sz w:val="24"/>
                    </w:rPr>
                  </w:pPr>
                  <w:r>
                    <w:rPr>
                      <w:rFonts w:ascii="Arial" w:eastAsia="Arial" w:hAnsi="Arial" w:cs="Arial"/>
                      <w:sz w:val="24"/>
                    </w:rPr>
                    <w:t>A/I</w:t>
                  </w:r>
                </w:p>
              </w:tc>
            </w:tr>
            <w:tr w:rsidR="008604B8" w14:paraId="35130CAF" w14:textId="77777777" w:rsidTr="007279D0">
              <w:trPr>
                <w:trHeight w:val="283"/>
              </w:trPr>
              <w:tc>
                <w:tcPr>
                  <w:tcW w:w="5699" w:type="dxa"/>
                  <w:tcBorders>
                    <w:top w:val="single" w:sz="4" w:space="0" w:color="000000"/>
                    <w:left w:val="single" w:sz="4" w:space="0" w:color="000000"/>
                    <w:bottom w:val="single" w:sz="4" w:space="0" w:color="000000"/>
                    <w:right w:val="single" w:sz="4" w:space="0" w:color="000000"/>
                  </w:tcBorders>
                  <w:hideMark/>
                </w:tcPr>
                <w:p w14:paraId="605EAEC1" w14:textId="77777777" w:rsidR="008604B8" w:rsidRPr="00793D68" w:rsidRDefault="008604B8" w:rsidP="00F16099">
                  <w:pPr>
                    <w:framePr w:hSpace="180" w:wrap="around" w:vAnchor="text" w:hAnchor="margin" w:x="116" w:y="28"/>
                    <w:spacing w:after="0" w:line="240" w:lineRule="auto"/>
                    <w:rPr>
                      <w:sz w:val="24"/>
                      <w:szCs w:val="24"/>
                    </w:rPr>
                  </w:pPr>
                  <w:r w:rsidRPr="00793D68">
                    <w:rPr>
                      <w:rFonts w:ascii="Arial" w:eastAsia="Arial" w:hAnsi="Arial" w:cs="Arial"/>
                      <w:sz w:val="24"/>
                      <w:szCs w:val="24"/>
                    </w:rPr>
                    <w:t xml:space="preserve">OR </w:t>
                  </w:r>
                </w:p>
              </w:tc>
              <w:tc>
                <w:tcPr>
                  <w:tcW w:w="2036" w:type="dxa"/>
                  <w:tcBorders>
                    <w:top w:val="single" w:sz="4" w:space="0" w:color="000000"/>
                    <w:left w:val="single" w:sz="4" w:space="0" w:color="000000"/>
                    <w:bottom w:val="single" w:sz="4" w:space="0" w:color="000000"/>
                    <w:right w:val="single" w:sz="4" w:space="0" w:color="000000"/>
                  </w:tcBorders>
                  <w:hideMark/>
                </w:tcPr>
                <w:p w14:paraId="2B6313C8" w14:textId="77777777" w:rsidR="008604B8" w:rsidRDefault="008604B8"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12FAA831" w14:textId="77777777" w:rsidR="008604B8" w:rsidRDefault="008604B8" w:rsidP="00F16099">
                  <w:pPr>
                    <w:framePr w:hSpace="180" w:wrap="around" w:vAnchor="text" w:hAnchor="margin" w:x="116" w:y="28"/>
                    <w:spacing w:after="0" w:line="240" w:lineRule="auto"/>
                    <w:ind w:left="5"/>
                  </w:pPr>
                  <w:r>
                    <w:t xml:space="preserve"> </w:t>
                  </w:r>
                </w:p>
              </w:tc>
            </w:tr>
            <w:tr w:rsidR="00337B6A" w14:paraId="0EBE9432" w14:textId="77777777" w:rsidTr="007279D0">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19C2BCB8" w14:textId="77777777" w:rsidR="00337B6A" w:rsidRDefault="00337B6A" w:rsidP="00F16099">
                  <w:pPr>
                    <w:framePr w:hSpace="180" w:wrap="around" w:vAnchor="text" w:hAnchor="margin" w:x="116" w:y="28"/>
                    <w:spacing w:after="0" w:line="240" w:lineRule="auto"/>
                    <w:rPr>
                      <w:rFonts w:ascii="Arial" w:eastAsia="Arial" w:hAnsi="Arial" w:cs="Arial"/>
                      <w:sz w:val="24"/>
                      <w:szCs w:val="24"/>
                    </w:rPr>
                  </w:pPr>
                  <w:r w:rsidRPr="00793D68">
                    <w:rPr>
                      <w:rFonts w:ascii="Arial" w:eastAsia="Arial" w:hAnsi="Arial" w:cs="Arial"/>
                      <w:sz w:val="24"/>
                      <w:szCs w:val="24"/>
                    </w:rPr>
                    <w:t xml:space="preserve">Part-professional qualification </w:t>
                  </w:r>
                </w:p>
                <w:p w14:paraId="36DA67D9" w14:textId="34F44333" w:rsidR="00337B6A" w:rsidRPr="00793D68" w:rsidRDefault="00337B6A" w:rsidP="00F16099">
                  <w:pPr>
                    <w:framePr w:hSpace="180" w:wrap="around" w:vAnchor="text" w:hAnchor="margin" w:x="116" w:y="28"/>
                    <w:spacing w:after="0" w:line="240" w:lineRule="auto"/>
                    <w:rPr>
                      <w:sz w:val="24"/>
                      <w:szCs w:val="24"/>
                    </w:rPr>
                  </w:pPr>
                </w:p>
              </w:tc>
              <w:tc>
                <w:tcPr>
                  <w:tcW w:w="2036" w:type="dxa"/>
                  <w:tcBorders>
                    <w:top w:val="single" w:sz="4" w:space="0" w:color="000000"/>
                    <w:left w:val="single" w:sz="4" w:space="0" w:color="000000"/>
                    <w:bottom w:val="single" w:sz="4" w:space="0" w:color="000000"/>
                    <w:right w:val="single" w:sz="4" w:space="0" w:color="000000"/>
                  </w:tcBorders>
                  <w:hideMark/>
                </w:tcPr>
                <w:p w14:paraId="73CEB43D" w14:textId="4521EE84" w:rsidR="00337B6A" w:rsidRDefault="00337B6A" w:rsidP="00F16099">
                  <w:pPr>
                    <w:framePr w:hSpace="180" w:wrap="around" w:vAnchor="text" w:hAnchor="margin" w:x="116" w:y="28"/>
                    <w:spacing w:after="0" w:line="240" w:lineRule="auto"/>
                    <w:ind w:left="36"/>
                    <w:jc w:val="center"/>
                  </w:pPr>
                  <w:r>
                    <w:rPr>
                      <w:rFonts w:ascii="Arial" w:eastAsia="Arial" w:hAnsi="Arial" w:cs="Arial"/>
                      <w:sz w:val="24"/>
                    </w:rPr>
                    <w:t>D</w:t>
                  </w:r>
                </w:p>
              </w:tc>
              <w:tc>
                <w:tcPr>
                  <w:tcW w:w="2603" w:type="dxa"/>
                  <w:tcBorders>
                    <w:top w:val="single" w:sz="4" w:space="0" w:color="000000"/>
                    <w:left w:val="single" w:sz="4" w:space="0" w:color="000000"/>
                    <w:bottom w:val="single" w:sz="4" w:space="0" w:color="000000"/>
                    <w:right w:val="single" w:sz="4" w:space="0" w:color="000000"/>
                  </w:tcBorders>
                  <w:hideMark/>
                </w:tcPr>
                <w:p w14:paraId="5BE58224" w14:textId="31C77521" w:rsidR="00337B6A" w:rsidRDefault="00337B6A" w:rsidP="00F16099">
                  <w:pPr>
                    <w:framePr w:hSpace="180" w:wrap="around" w:vAnchor="text" w:hAnchor="margin" w:x="116" w:y="28"/>
                    <w:spacing w:after="0" w:line="240" w:lineRule="auto"/>
                    <w:ind w:left="45"/>
                    <w:jc w:val="center"/>
                  </w:pPr>
                  <w:r>
                    <w:rPr>
                      <w:rFonts w:ascii="Arial" w:eastAsia="Arial" w:hAnsi="Arial" w:cs="Arial"/>
                      <w:sz w:val="24"/>
                    </w:rPr>
                    <w:t>A/I</w:t>
                  </w:r>
                </w:p>
              </w:tc>
            </w:tr>
            <w:tr w:rsidR="00337B6A" w14:paraId="540DCDDE" w14:textId="77777777" w:rsidTr="007279D0">
              <w:trPr>
                <w:trHeight w:val="283"/>
              </w:trPr>
              <w:tc>
                <w:tcPr>
                  <w:tcW w:w="5699" w:type="dxa"/>
                  <w:tcBorders>
                    <w:top w:val="single" w:sz="4" w:space="0" w:color="000000"/>
                    <w:left w:val="single" w:sz="4" w:space="0" w:color="000000"/>
                    <w:bottom w:val="single" w:sz="4" w:space="0" w:color="000000"/>
                    <w:right w:val="single" w:sz="4" w:space="0" w:color="000000"/>
                  </w:tcBorders>
                  <w:hideMark/>
                </w:tcPr>
                <w:p w14:paraId="4047F1F8" w14:textId="77777777" w:rsidR="00337B6A" w:rsidRPr="00793D68" w:rsidRDefault="00337B6A" w:rsidP="00F16099">
                  <w:pPr>
                    <w:framePr w:hSpace="180" w:wrap="around" w:vAnchor="text" w:hAnchor="margin" w:x="116" w:y="28"/>
                    <w:spacing w:after="0" w:line="240" w:lineRule="auto"/>
                    <w:rPr>
                      <w:sz w:val="24"/>
                      <w:szCs w:val="24"/>
                    </w:rPr>
                  </w:pPr>
                  <w:r w:rsidRPr="00793D68">
                    <w:rPr>
                      <w:rFonts w:ascii="Arial" w:eastAsia="Arial" w:hAnsi="Arial" w:cs="Arial"/>
                      <w:sz w:val="24"/>
                      <w:szCs w:val="24"/>
                    </w:rPr>
                    <w:t xml:space="preserve">OR </w:t>
                  </w:r>
                </w:p>
              </w:tc>
              <w:tc>
                <w:tcPr>
                  <w:tcW w:w="2036" w:type="dxa"/>
                  <w:tcBorders>
                    <w:top w:val="single" w:sz="4" w:space="0" w:color="000000"/>
                    <w:left w:val="single" w:sz="4" w:space="0" w:color="000000"/>
                    <w:bottom w:val="single" w:sz="4" w:space="0" w:color="000000"/>
                    <w:right w:val="single" w:sz="4" w:space="0" w:color="000000"/>
                  </w:tcBorders>
                  <w:hideMark/>
                </w:tcPr>
                <w:p w14:paraId="231A8C97" w14:textId="77777777" w:rsidR="00337B6A" w:rsidRDefault="00337B6A"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4C9039FF" w14:textId="77777777" w:rsidR="00337B6A" w:rsidRDefault="00337B6A" w:rsidP="00F16099">
                  <w:pPr>
                    <w:framePr w:hSpace="180" w:wrap="around" w:vAnchor="text" w:hAnchor="margin" w:x="116" w:y="28"/>
                    <w:spacing w:after="0" w:line="240" w:lineRule="auto"/>
                    <w:ind w:left="5"/>
                  </w:pPr>
                  <w:r>
                    <w:t xml:space="preserve"> </w:t>
                  </w:r>
                </w:p>
              </w:tc>
            </w:tr>
            <w:tr w:rsidR="00337B6A" w14:paraId="0CA4D6A1" w14:textId="77777777" w:rsidTr="007279D0">
              <w:trPr>
                <w:trHeight w:val="567"/>
              </w:trPr>
              <w:tc>
                <w:tcPr>
                  <w:tcW w:w="5699" w:type="dxa"/>
                  <w:tcBorders>
                    <w:top w:val="single" w:sz="4" w:space="0" w:color="000000"/>
                    <w:left w:val="single" w:sz="4" w:space="0" w:color="000000"/>
                    <w:bottom w:val="single" w:sz="4" w:space="0" w:color="000000"/>
                    <w:right w:val="single" w:sz="4" w:space="0" w:color="000000"/>
                  </w:tcBorders>
                  <w:hideMark/>
                </w:tcPr>
                <w:p w14:paraId="463D33AD" w14:textId="77777777" w:rsidR="00337B6A" w:rsidRDefault="00337B6A" w:rsidP="00F16099">
                  <w:pPr>
                    <w:framePr w:hSpace="180" w:wrap="around" w:vAnchor="text" w:hAnchor="margin" w:x="116" w:y="28"/>
                    <w:spacing w:after="0" w:line="240" w:lineRule="auto"/>
                    <w:jc w:val="both"/>
                    <w:rPr>
                      <w:rFonts w:ascii="Arial" w:eastAsia="Arial" w:hAnsi="Arial" w:cs="Arial"/>
                      <w:sz w:val="24"/>
                      <w:szCs w:val="24"/>
                    </w:rPr>
                  </w:pPr>
                  <w:r w:rsidRPr="00793D68">
                    <w:rPr>
                      <w:rFonts w:ascii="Arial" w:eastAsia="Arial" w:hAnsi="Arial" w:cs="Arial"/>
                      <w:sz w:val="24"/>
                      <w:szCs w:val="24"/>
                    </w:rPr>
                    <w:t xml:space="preserve">Specialised skills acquired through significant on the job experience. </w:t>
                  </w:r>
                </w:p>
                <w:p w14:paraId="309F9C82" w14:textId="27D58ADE" w:rsidR="00337B6A" w:rsidRPr="00793D68" w:rsidRDefault="00337B6A" w:rsidP="00F16099">
                  <w:pPr>
                    <w:framePr w:hSpace="180" w:wrap="around" w:vAnchor="text" w:hAnchor="margin" w:x="116" w:y="28"/>
                    <w:spacing w:after="0" w:line="240" w:lineRule="auto"/>
                    <w:jc w:val="both"/>
                    <w:rPr>
                      <w:sz w:val="24"/>
                      <w:szCs w:val="24"/>
                    </w:rPr>
                  </w:pPr>
                </w:p>
              </w:tc>
              <w:tc>
                <w:tcPr>
                  <w:tcW w:w="2036" w:type="dxa"/>
                  <w:tcBorders>
                    <w:top w:val="single" w:sz="4" w:space="0" w:color="000000"/>
                    <w:left w:val="single" w:sz="4" w:space="0" w:color="000000"/>
                    <w:bottom w:val="single" w:sz="4" w:space="0" w:color="000000"/>
                    <w:right w:val="single" w:sz="4" w:space="0" w:color="000000"/>
                  </w:tcBorders>
                  <w:hideMark/>
                </w:tcPr>
                <w:p w14:paraId="7643FF6A" w14:textId="77777777" w:rsidR="00337B6A" w:rsidRDefault="00337B6A"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29AA7DB2" w14:textId="77777777" w:rsidR="00337B6A" w:rsidRDefault="00337B6A" w:rsidP="00F16099">
                  <w:pPr>
                    <w:framePr w:hSpace="180" w:wrap="around" w:vAnchor="text" w:hAnchor="margin" w:x="116" w:y="28"/>
                    <w:spacing w:after="0" w:line="240" w:lineRule="auto"/>
                    <w:ind w:left="45"/>
                    <w:jc w:val="center"/>
                  </w:pPr>
                  <w:r>
                    <w:rPr>
                      <w:rFonts w:ascii="Arial" w:eastAsia="Arial" w:hAnsi="Arial" w:cs="Arial"/>
                      <w:sz w:val="24"/>
                    </w:rPr>
                    <w:t xml:space="preserve">A </w:t>
                  </w:r>
                </w:p>
              </w:tc>
            </w:tr>
            <w:tr w:rsidR="00337B6A" w14:paraId="401DC280" w14:textId="77777777" w:rsidTr="007279D0">
              <w:trPr>
                <w:trHeight w:val="567"/>
              </w:trPr>
              <w:tc>
                <w:tcPr>
                  <w:tcW w:w="5699" w:type="dxa"/>
                  <w:tcBorders>
                    <w:top w:val="single" w:sz="4" w:space="0" w:color="000000"/>
                    <w:left w:val="single" w:sz="4" w:space="0" w:color="000000"/>
                    <w:bottom w:val="single" w:sz="4" w:space="0" w:color="000000"/>
                    <w:right w:val="single" w:sz="4" w:space="0" w:color="000000"/>
                  </w:tcBorders>
                </w:tcPr>
                <w:p w14:paraId="2BFDC948" w14:textId="14227510" w:rsidR="00337B6A" w:rsidRPr="00793D68" w:rsidRDefault="00337B6A" w:rsidP="00F16099">
                  <w:pPr>
                    <w:framePr w:hSpace="180" w:wrap="around" w:vAnchor="text" w:hAnchor="margin" w:x="116" w:y="28"/>
                    <w:spacing w:after="0" w:line="240" w:lineRule="auto"/>
                    <w:jc w:val="both"/>
                    <w:rPr>
                      <w:rFonts w:ascii="Arial" w:eastAsia="Arial" w:hAnsi="Arial" w:cs="Arial"/>
                      <w:sz w:val="24"/>
                      <w:szCs w:val="24"/>
                    </w:rPr>
                  </w:pPr>
                  <w:r>
                    <w:rPr>
                      <w:rFonts w:ascii="Arial" w:eastAsia="Arial" w:hAnsi="Arial" w:cs="Arial"/>
                      <w:sz w:val="24"/>
                      <w:szCs w:val="24"/>
                    </w:rPr>
                    <w:t>I</w:t>
                  </w:r>
                  <w:r w:rsidRPr="00793D68">
                    <w:rPr>
                      <w:rFonts w:ascii="Arial" w:eastAsia="Arial" w:hAnsi="Arial" w:cs="Arial"/>
                      <w:sz w:val="24"/>
                      <w:szCs w:val="24"/>
                    </w:rPr>
                    <w:t xml:space="preserve">OSH / NEBOSH qualification/certification  </w:t>
                  </w:r>
                </w:p>
              </w:tc>
              <w:tc>
                <w:tcPr>
                  <w:tcW w:w="2036" w:type="dxa"/>
                  <w:tcBorders>
                    <w:top w:val="single" w:sz="4" w:space="0" w:color="000000"/>
                    <w:left w:val="single" w:sz="4" w:space="0" w:color="000000"/>
                    <w:bottom w:val="single" w:sz="4" w:space="0" w:color="000000"/>
                    <w:right w:val="single" w:sz="4" w:space="0" w:color="000000"/>
                  </w:tcBorders>
                </w:tcPr>
                <w:p w14:paraId="421F900B" w14:textId="7156EDA7" w:rsidR="00337B6A" w:rsidRDefault="00337B6A"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D</w:t>
                  </w:r>
                </w:p>
              </w:tc>
              <w:tc>
                <w:tcPr>
                  <w:tcW w:w="2603" w:type="dxa"/>
                  <w:tcBorders>
                    <w:top w:val="single" w:sz="4" w:space="0" w:color="000000"/>
                    <w:left w:val="single" w:sz="4" w:space="0" w:color="000000"/>
                    <w:bottom w:val="single" w:sz="4" w:space="0" w:color="000000"/>
                    <w:right w:val="single" w:sz="4" w:space="0" w:color="000000"/>
                  </w:tcBorders>
                </w:tcPr>
                <w:p w14:paraId="4FE5DB60" w14:textId="2DD3FFCE" w:rsidR="00337B6A" w:rsidRDefault="00337B6A" w:rsidP="00F16099">
                  <w:pPr>
                    <w:framePr w:hSpace="180" w:wrap="around" w:vAnchor="text" w:hAnchor="margin" w:x="116" w:y="28"/>
                    <w:spacing w:after="0" w:line="240" w:lineRule="auto"/>
                    <w:ind w:left="45"/>
                    <w:jc w:val="center"/>
                    <w:rPr>
                      <w:rFonts w:ascii="Arial" w:eastAsia="Arial" w:hAnsi="Arial" w:cs="Arial"/>
                      <w:sz w:val="24"/>
                    </w:rPr>
                  </w:pPr>
                  <w:r>
                    <w:rPr>
                      <w:rFonts w:ascii="Arial" w:eastAsia="Arial" w:hAnsi="Arial" w:cs="Arial"/>
                      <w:sz w:val="24"/>
                    </w:rPr>
                    <w:t>I</w:t>
                  </w:r>
                </w:p>
              </w:tc>
            </w:tr>
            <w:tr w:rsidR="00337B6A" w14:paraId="32C7513D" w14:textId="77777777" w:rsidTr="007279D0">
              <w:trPr>
                <w:trHeight w:val="567"/>
              </w:trPr>
              <w:tc>
                <w:tcPr>
                  <w:tcW w:w="5699" w:type="dxa"/>
                  <w:tcBorders>
                    <w:top w:val="single" w:sz="4" w:space="0" w:color="000000"/>
                    <w:left w:val="single" w:sz="4" w:space="0" w:color="000000"/>
                    <w:bottom w:val="single" w:sz="4" w:space="0" w:color="000000"/>
                    <w:right w:val="single" w:sz="4" w:space="0" w:color="000000"/>
                  </w:tcBorders>
                </w:tcPr>
                <w:p w14:paraId="49624772" w14:textId="77777777" w:rsidR="00337B6A" w:rsidRPr="00793D68" w:rsidRDefault="00337B6A" w:rsidP="00F16099">
                  <w:pPr>
                    <w:framePr w:hSpace="180" w:wrap="around" w:vAnchor="text" w:hAnchor="margin" w:x="116" w:y="28"/>
                    <w:shd w:val="clear" w:color="auto" w:fill="FFFFFF"/>
                    <w:spacing w:after="240" w:line="240" w:lineRule="auto"/>
                    <w:ind w:right="238"/>
                    <w:rPr>
                      <w:rFonts w:ascii="Arial" w:hAnsi="Arial" w:cs="Arial"/>
                      <w:sz w:val="24"/>
                      <w:szCs w:val="24"/>
                    </w:rPr>
                  </w:pPr>
                  <w:r w:rsidRPr="00793D68">
                    <w:rPr>
                      <w:rFonts w:ascii="Arial" w:hAnsi="Arial" w:cs="Arial"/>
                      <w:sz w:val="24"/>
                      <w:szCs w:val="24"/>
                    </w:rPr>
                    <w:t>Full UK Driving Licence</w:t>
                  </w:r>
                </w:p>
                <w:p w14:paraId="5B6884AB" w14:textId="77777777" w:rsidR="00337B6A" w:rsidRPr="00793D68" w:rsidRDefault="00337B6A" w:rsidP="00F16099">
                  <w:pPr>
                    <w:framePr w:hSpace="180" w:wrap="around" w:vAnchor="text" w:hAnchor="margin" w:x="116" w:y="28"/>
                    <w:spacing w:after="0" w:line="240" w:lineRule="auto"/>
                    <w:ind w:left="106"/>
                    <w:jc w:val="both"/>
                    <w:rPr>
                      <w:rFonts w:ascii="Arial" w:eastAsia="Arial" w:hAnsi="Arial" w:cs="Arial"/>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53B6851D" w14:textId="780BFD9E" w:rsidR="00337B6A" w:rsidRDefault="00337B6A"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1C1D8014" w14:textId="64D93181" w:rsidR="00337B6A" w:rsidRDefault="00337B6A" w:rsidP="00F16099">
                  <w:pPr>
                    <w:framePr w:hSpace="180" w:wrap="around" w:vAnchor="text" w:hAnchor="margin" w:x="116" w:y="28"/>
                    <w:spacing w:after="0" w:line="240" w:lineRule="auto"/>
                    <w:ind w:left="45"/>
                    <w:jc w:val="center"/>
                    <w:rPr>
                      <w:rFonts w:ascii="Arial" w:eastAsia="Arial" w:hAnsi="Arial" w:cs="Arial"/>
                      <w:sz w:val="24"/>
                    </w:rPr>
                  </w:pPr>
                  <w:r>
                    <w:rPr>
                      <w:rFonts w:ascii="Arial" w:eastAsia="Arial" w:hAnsi="Arial" w:cs="Arial"/>
                      <w:sz w:val="24"/>
                    </w:rPr>
                    <w:t>A/I</w:t>
                  </w:r>
                </w:p>
              </w:tc>
            </w:tr>
          </w:tbl>
          <w:p w14:paraId="5D10FB07" w14:textId="7CC8316D" w:rsidR="008604B8" w:rsidRPr="008604B8" w:rsidRDefault="008604B8" w:rsidP="008604B8">
            <w:pPr>
              <w:spacing w:before="120" w:after="120" w:line="240" w:lineRule="auto"/>
              <w:rPr>
                <w:rFonts w:ascii="Arial" w:hAnsi="Arial" w:cs="Arial"/>
                <w:b/>
                <w:sz w:val="24"/>
                <w:szCs w:val="24"/>
              </w:rPr>
            </w:pPr>
          </w:p>
        </w:tc>
      </w:tr>
      <w:tr w:rsidR="0087424C" w:rsidRPr="00C80087" w14:paraId="6B0147CA" w14:textId="77777777" w:rsidTr="00636E89">
        <w:trPr>
          <w:trHeight w:val="1773"/>
        </w:trPr>
        <w:tc>
          <w:tcPr>
            <w:tcW w:w="10564" w:type="dxa"/>
            <w:tcBorders>
              <w:top w:val="nil"/>
              <w:left w:val="single" w:sz="4" w:space="0" w:color="auto"/>
              <w:bottom w:val="nil"/>
              <w:right w:val="single" w:sz="4" w:space="0" w:color="auto"/>
            </w:tcBorders>
          </w:tcPr>
          <w:p w14:paraId="06867D16" w14:textId="77777777" w:rsidR="00080DC0" w:rsidRDefault="00080DC0" w:rsidP="008604B8">
            <w:pPr>
              <w:spacing w:before="120" w:after="120" w:line="240" w:lineRule="auto"/>
              <w:rPr>
                <w:rFonts w:ascii="Arial" w:hAnsi="Arial" w:cs="Arial"/>
                <w:sz w:val="24"/>
                <w:szCs w:val="24"/>
              </w:rPr>
            </w:pPr>
          </w:p>
          <w:tbl>
            <w:tblPr>
              <w:tblStyle w:val="TableGrid0"/>
              <w:tblW w:w="10338" w:type="dxa"/>
              <w:tblInd w:w="0" w:type="dxa"/>
              <w:tblCellMar>
                <w:right w:w="49" w:type="dxa"/>
              </w:tblCellMar>
              <w:tblLook w:val="04A0" w:firstRow="1" w:lastRow="0" w:firstColumn="1" w:lastColumn="0" w:noHBand="0" w:noVBand="1"/>
            </w:tblPr>
            <w:tblGrid>
              <w:gridCol w:w="5699"/>
              <w:gridCol w:w="2036"/>
              <w:gridCol w:w="2603"/>
            </w:tblGrid>
            <w:tr w:rsidR="008604B8" w14:paraId="11DB97E7" w14:textId="77777777" w:rsidTr="008604B8">
              <w:trPr>
                <w:trHeight w:val="283"/>
              </w:trPr>
              <w:tc>
                <w:tcPr>
                  <w:tcW w:w="5699" w:type="dxa"/>
                  <w:tcBorders>
                    <w:top w:val="single" w:sz="4" w:space="0" w:color="000000"/>
                    <w:left w:val="single" w:sz="4" w:space="0" w:color="000000"/>
                    <w:bottom w:val="single" w:sz="4" w:space="0" w:color="000000"/>
                    <w:right w:val="single" w:sz="4" w:space="0" w:color="000000"/>
                  </w:tcBorders>
                  <w:hideMark/>
                </w:tcPr>
                <w:p w14:paraId="6A9FC9BB" w14:textId="77777777" w:rsidR="008604B8" w:rsidRDefault="008604B8" w:rsidP="00F16099">
                  <w:pPr>
                    <w:framePr w:hSpace="180" w:wrap="around" w:vAnchor="text" w:hAnchor="margin" w:x="116" w:y="28"/>
                    <w:spacing w:after="0" w:line="240" w:lineRule="auto"/>
                    <w:ind w:left="106"/>
                  </w:pPr>
                  <w:r>
                    <w:rPr>
                      <w:rFonts w:ascii="Arial" w:eastAsia="Arial" w:hAnsi="Arial" w:cs="Arial"/>
                      <w:b/>
                      <w:sz w:val="24"/>
                    </w:rPr>
                    <w:t>Experience:</w:t>
                  </w:r>
                  <w:r>
                    <w:rPr>
                      <w:rFonts w:ascii="Arial" w:eastAsia="Arial" w:hAnsi="Arial" w:cs="Arial"/>
                      <w:sz w:val="24"/>
                    </w:rP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0F0B05F8" w14:textId="77777777" w:rsidR="008604B8" w:rsidRDefault="008604B8"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34F0B850" w14:textId="77777777" w:rsidR="008604B8" w:rsidRDefault="008604B8" w:rsidP="00F16099">
                  <w:pPr>
                    <w:framePr w:hSpace="180" w:wrap="around" w:vAnchor="text" w:hAnchor="margin" w:x="116" w:y="28"/>
                    <w:spacing w:after="0" w:line="240" w:lineRule="auto"/>
                    <w:ind w:left="5"/>
                  </w:pPr>
                  <w:r>
                    <w:t xml:space="preserve"> </w:t>
                  </w:r>
                </w:p>
              </w:tc>
            </w:tr>
            <w:tr w:rsidR="00786842" w14:paraId="3A4D48F8" w14:textId="77777777" w:rsidTr="008604B8">
              <w:trPr>
                <w:trHeight w:val="562"/>
              </w:trPr>
              <w:tc>
                <w:tcPr>
                  <w:tcW w:w="5699" w:type="dxa"/>
                  <w:tcBorders>
                    <w:top w:val="single" w:sz="4" w:space="0" w:color="000000"/>
                    <w:left w:val="single" w:sz="4" w:space="0" w:color="000000"/>
                    <w:bottom w:val="single" w:sz="4" w:space="0" w:color="000000"/>
                    <w:right w:val="single" w:sz="4" w:space="0" w:color="000000"/>
                  </w:tcBorders>
                </w:tcPr>
                <w:p w14:paraId="1B03068E" w14:textId="6E1E39DD" w:rsidR="00ED0B6B" w:rsidRPr="005C7F3B" w:rsidRDefault="00454F1A" w:rsidP="00F16099">
                  <w:pPr>
                    <w:framePr w:hSpace="180" w:wrap="around" w:vAnchor="text" w:hAnchor="margin" w:x="116" w:y="28"/>
                    <w:spacing w:before="120" w:after="120" w:line="240" w:lineRule="auto"/>
                    <w:rPr>
                      <w:rFonts w:ascii="Arial" w:hAnsi="Arial" w:cs="Arial"/>
                      <w:sz w:val="24"/>
                      <w:szCs w:val="24"/>
                    </w:rPr>
                  </w:pPr>
                  <w:r w:rsidRPr="0096414B">
                    <w:rPr>
                      <w:rFonts w:ascii="Arial" w:hAnsi="Arial" w:cs="Arial"/>
                      <w:sz w:val="24"/>
                      <w:szCs w:val="24"/>
                    </w:rPr>
                    <w:t xml:space="preserve">Previous relevant experience or the ability to demonstrate the competence to carry out the job. </w:t>
                  </w:r>
                </w:p>
              </w:tc>
              <w:tc>
                <w:tcPr>
                  <w:tcW w:w="2036" w:type="dxa"/>
                  <w:tcBorders>
                    <w:top w:val="single" w:sz="4" w:space="0" w:color="000000"/>
                    <w:left w:val="single" w:sz="4" w:space="0" w:color="000000"/>
                    <w:bottom w:val="single" w:sz="4" w:space="0" w:color="000000"/>
                    <w:right w:val="single" w:sz="4" w:space="0" w:color="000000"/>
                  </w:tcBorders>
                </w:tcPr>
                <w:p w14:paraId="5E1F2CCE" w14:textId="473A4A14" w:rsidR="00786842" w:rsidRDefault="00786842" w:rsidP="00F16099">
                  <w:pPr>
                    <w:framePr w:hSpace="180" w:wrap="around" w:vAnchor="text" w:hAnchor="margin" w:x="116" w:y="28"/>
                    <w:spacing w:after="0" w:line="240" w:lineRule="auto"/>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6D06D604" w14:textId="1998FFA2" w:rsidR="00786842" w:rsidRDefault="00786842" w:rsidP="00F16099">
                  <w:pPr>
                    <w:framePr w:hSpace="180" w:wrap="around" w:vAnchor="text" w:hAnchor="margin" w:x="116" w:y="28"/>
                    <w:spacing w:after="0" w:line="240" w:lineRule="auto"/>
                    <w:jc w:val="center"/>
                    <w:rPr>
                      <w:rFonts w:ascii="Arial" w:eastAsia="Arial" w:hAnsi="Arial" w:cs="Arial"/>
                      <w:sz w:val="24"/>
                    </w:rPr>
                  </w:pPr>
                  <w:r>
                    <w:rPr>
                      <w:rFonts w:ascii="Arial" w:eastAsia="Arial" w:hAnsi="Arial" w:cs="Arial"/>
                      <w:sz w:val="24"/>
                    </w:rPr>
                    <w:t>A/I</w:t>
                  </w:r>
                </w:p>
              </w:tc>
            </w:tr>
            <w:tr w:rsidR="001D3571" w14:paraId="5513FA10" w14:textId="77777777" w:rsidTr="008604B8">
              <w:trPr>
                <w:trHeight w:val="562"/>
              </w:trPr>
              <w:tc>
                <w:tcPr>
                  <w:tcW w:w="5699" w:type="dxa"/>
                  <w:tcBorders>
                    <w:top w:val="single" w:sz="4" w:space="0" w:color="000000"/>
                    <w:left w:val="single" w:sz="4" w:space="0" w:color="000000"/>
                    <w:bottom w:val="single" w:sz="4" w:space="0" w:color="000000"/>
                    <w:right w:val="single" w:sz="4" w:space="0" w:color="000000"/>
                  </w:tcBorders>
                </w:tcPr>
                <w:p w14:paraId="6D346E95" w14:textId="44E9957A" w:rsidR="00E20F59" w:rsidRPr="00E20F59" w:rsidRDefault="00D038F1"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 xml:space="preserve">Experience of </w:t>
                  </w:r>
                  <w:r w:rsidR="000C4390">
                    <w:rPr>
                      <w:rFonts w:ascii="Arial" w:eastAsia="Arial" w:hAnsi="Arial" w:cs="Arial"/>
                      <w:sz w:val="24"/>
                    </w:rPr>
                    <w:t>the direct supervision of a team</w:t>
                  </w:r>
                  <w:r w:rsidR="00D5334B">
                    <w:rPr>
                      <w:rFonts w:ascii="Arial" w:eastAsia="Arial" w:hAnsi="Arial" w:cs="Arial"/>
                      <w:sz w:val="24"/>
                    </w:rPr>
                    <w:t xml:space="preserve">, including </w:t>
                  </w:r>
                  <w:r w:rsidR="005D33D5">
                    <w:rPr>
                      <w:rFonts w:ascii="Arial" w:eastAsia="Arial" w:hAnsi="Arial" w:cs="Arial"/>
                      <w:sz w:val="24"/>
                    </w:rPr>
                    <w:t xml:space="preserve">staff </w:t>
                  </w:r>
                  <w:r w:rsidR="00F53E07">
                    <w:rPr>
                      <w:rFonts w:ascii="Arial" w:eastAsia="Arial" w:hAnsi="Arial" w:cs="Arial"/>
                      <w:sz w:val="24"/>
                    </w:rPr>
                    <w:t>induction, training , and coaching</w:t>
                  </w:r>
                  <w:r w:rsidR="007A6807">
                    <w:rPr>
                      <w:rFonts w:ascii="Arial" w:eastAsia="Arial" w:hAnsi="Arial" w:cs="Arial"/>
                      <w:sz w:val="24"/>
                    </w:rPr>
                    <w:t>, managing attendance , absence and rota patterns</w:t>
                  </w:r>
                  <w:r w:rsidR="00E20F59">
                    <w:rPr>
                      <w:rFonts w:ascii="Arial" w:eastAsia="Arial" w:hAnsi="Arial" w:cs="Arial"/>
                      <w:sz w:val="24"/>
                    </w:rPr>
                    <w:t xml:space="preserve"> using </w:t>
                  </w:r>
                  <w:r w:rsidR="00E20F59" w:rsidRPr="00502F2B">
                    <w:rPr>
                      <w:rFonts w:ascii="Arial" w:hAnsi="Arial" w:cs="Arial"/>
                      <w:sz w:val="24"/>
                      <w:szCs w:val="24"/>
                    </w:rPr>
                    <w:t>excellent interpersonal skills</w:t>
                  </w:r>
                  <w:r w:rsidR="00064466">
                    <w:rPr>
                      <w:rFonts w:ascii="Arial" w:hAnsi="Arial" w:cs="Arial"/>
                      <w:sz w:val="24"/>
                      <w:szCs w:val="24"/>
                    </w:rPr>
                    <w:t>.</w:t>
                  </w:r>
                </w:p>
                <w:p w14:paraId="1E4D4122" w14:textId="42B78090" w:rsidR="00BF665E" w:rsidRDefault="007A6807"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14C8708C" w14:textId="6FDD55E4" w:rsidR="001D3571" w:rsidRDefault="001D3571" w:rsidP="00F16099">
                  <w:pPr>
                    <w:framePr w:hSpace="180" w:wrap="around" w:vAnchor="text" w:hAnchor="margin" w:x="116" w:y="28"/>
                    <w:spacing w:after="0" w:line="240" w:lineRule="auto"/>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6892715D" w14:textId="216C340E" w:rsidR="001D3571" w:rsidRDefault="001D3571" w:rsidP="00F16099">
                  <w:pPr>
                    <w:framePr w:hSpace="180" w:wrap="around" w:vAnchor="text" w:hAnchor="margin" w:x="116" w:y="28"/>
                    <w:spacing w:after="0" w:line="240" w:lineRule="auto"/>
                    <w:jc w:val="center"/>
                    <w:rPr>
                      <w:rFonts w:ascii="Arial" w:eastAsia="Arial" w:hAnsi="Arial" w:cs="Arial"/>
                      <w:sz w:val="24"/>
                    </w:rPr>
                  </w:pPr>
                  <w:r>
                    <w:rPr>
                      <w:rFonts w:ascii="Arial" w:eastAsia="Arial" w:hAnsi="Arial" w:cs="Arial"/>
                      <w:sz w:val="24"/>
                    </w:rPr>
                    <w:t>A/I</w:t>
                  </w:r>
                </w:p>
              </w:tc>
            </w:tr>
            <w:tr w:rsidR="000C4390" w14:paraId="393DE3E6" w14:textId="77777777" w:rsidTr="008604B8">
              <w:trPr>
                <w:trHeight w:val="562"/>
              </w:trPr>
              <w:tc>
                <w:tcPr>
                  <w:tcW w:w="5699" w:type="dxa"/>
                  <w:tcBorders>
                    <w:top w:val="single" w:sz="4" w:space="0" w:color="000000"/>
                    <w:left w:val="single" w:sz="4" w:space="0" w:color="000000"/>
                    <w:bottom w:val="single" w:sz="4" w:space="0" w:color="000000"/>
                    <w:right w:val="single" w:sz="4" w:space="0" w:color="000000"/>
                  </w:tcBorders>
                </w:tcPr>
                <w:p w14:paraId="7C02DF3F" w14:textId="1F7772C8" w:rsidR="005C7F3B" w:rsidRDefault="00CC5CDE"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lastRenderedPageBreak/>
                    <w:t xml:space="preserve">Experience of </w:t>
                  </w:r>
                  <w:r w:rsidR="000C4390">
                    <w:rPr>
                      <w:rFonts w:ascii="Arial" w:eastAsia="Arial" w:hAnsi="Arial" w:cs="Arial"/>
                      <w:sz w:val="24"/>
                    </w:rPr>
                    <w:t>application and production using Studio Space, production and editing of video recording of live events / training videos</w:t>
                  </w:r>
                  <w:r w:rsidR="005C7F3B">
                    <w:rPr>
                      <w:rFonts w:ascii="Arial" w:eastAsia="Arial" w:hAnsi="Arial" w:cs="Arial"/>
                      <w:sz w:val="24"/>
                    </w:rPr>
                    <w:t>.</w:t>
                  </w:r>
                </w:p>
              </w:tc>
              <w:tc>
                <w:tcPr>
                  <w:tcW w:w="2036" w:type="dxa"/>
                  <w:tcBorders>
                    <w:top w:val="single" w:sz="4" w:space="0" w:color="000000"/>
                    <w:left w:val="single" w:sz="4" w:space="0" w:color="000000"/>
                    <w:bottom w:val="single" w:sz="4" w:space="0" w:color="000000"/>
                    <w:right w:val="single" w:sz="4" w:space="0" w:color="000000"/>
                  </w:tcBorders>
                </w:tcPr>
                <w:p w14:paraId="153B7823" w14:textId="7FC5EE93" w:rsidR="000C4390" w:rsidRDefault="005C7F3B"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 xml:space="preserve">            </w:t>
                  </w:r>
                  <w:r w:rsidR="00E20AB6">
                    <w:rPr>
                      <w:rFonts w:ascii="Arial" w:eastAsia="Arial" w:hAnsi="Arial" w:cs="Arial"/>
                      <w:sz w:val="24"/>
                    </w:rPr>
                    <w:t xml:space="preserve"> </w:t>
                  </w:r>
                  <w:r>
                    <w:rPr>
                      <w:rFonts w:ascii="Arial" w:eastAsia="Arial" w:hAnsi="Arial" w:cs="Arial"/>
                      <w:sz w:val="24"/>
                    </w:rPr>
                    <w:t xml:space="preserve"> </w:t>
                  </w:r>
                  <w:r w:rsidR="00CC5CDE">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257CA11F" w14:textId="409283A3" w:rsidR="000C4390" w:rsidRDefault="00CC5CDE" w:rsidP="00F16099">
                  <w:pPr>
                    <w:framePr w:hSpace="180" w:wrap="around" w:vAnchor="text" w:hAnchor="margin" w:x="116" w:y="28"/>
                    <w:spacing w:after="0" w:line="240" w:lineRule="auto"/>
                    <w:jc w:val="center"/>
                    <w:rPr>
                      <w:rFonts w:ascii="Arial" w:eastAsia="Arial" w:hAnsi="Arial" w:cs="Arial"/>
                      <w:sz w:val="24"/>
                    </w:rPr>
                  </w:pPr>
                  <w:r>
                    <w:rPr>
                      <w:rFonts w:ascii="Arial" w:eastAsia="Arial" w:hAnsi="Arial" w:cs="Arial"/>
                      <w:sz w:val="24"/>
                    </w:rPr>
                    <w:t>A/I</w:t>
                  </w:r>
                </w:p>
              </w:tc>
            </w:tr>
            <w:tr w:rsidR="000559C6" w14:paraId="2C78A895" w14:textId="77777777" w:rsidTr="008604B8">
              <w:trPr>
                <w:trHeight w:val="562"/>
              </w:trPr>
              <w:tc>
                <w:tcPr>
                  <w:tcW w:w="5699" w:type="dxa"/>
                  <w:tcBorders>
                    <w:top w:val="single" w:sz="4" w:space="0" w:color="000000"/>
                    <w:left w:val="single" w:sz="4" w:space="0" w:color="000000"/>
                    <w:bottom w:val="single" w:sz="4" w:space="0" w:color="000000"/>
                    <w:right w:val="single" w:sz="4" w:space="0" w:color="000000"/>
                  </w:tcBorders>
                </w:tcPr>
                <w:p w14:paraId="2840BDA2" w14:textId="26A96ECB" w:rsidR="000559C6" w:rsidRDefault="000559C6"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Experience of production of large and complex hybrid events , podcasts and audio presentations.</w:t>
                  </w:r>
                </w:p>
              </w:tc>
              <w:tc>
                <w:tcPr>
                  <w:tcW w:w="2036" w:type="dxa"/>
                  <w:tcBorders>
                    <w:top w:val="single" w:sz="4" w:space="0" w:color="000000"/>
                    <w:left w:val="single" w:sz="4" w:space="0" w:color="000000"/>
                    <w:bottom w:val="single" w:sz="4" w:space="0" w:color="000000"/>
                    <w:right w:val="single" w:sz="4" w:space="0" w:color="000000"/>
                  </w:tcBorders>
                </w:tcPr>
                <w:p w14:paraId="56B7A6EC" w14:textId="49325B0B" w:rsidR="000559C6" w:rsidRDefault="000559C6"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5E8B98FA" w14:textId="2BDB9847" w:rsidR="000559C6" w:rsidRDefault="000559C6"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0559C6" w14:paraId="6342BDD2" w14:textId="77777777" w:rsidTr="008604B8">
              <w:trPr>
                <w:trHeight w:val="562"/>
              </w:trPr>
              <w:tc>
                <w:tcPr>
                  <w:tcW w:w="5699" w:type="dxa"/>
                  <w:tcBorders>
                    <w:top w:val="single" w:sz="4" w:space="0" w:color="000000"/>
                    <w:left w:val="single" w:sz="4" w:space="0" w:color="000000"/>
                    <w:bottom w:val="single" w:sz="4" w:space="0" w:color="000000"/>
                    <w:right w:val="single" w:sz="4" w:space="0" w:color="000000"/>
                  </w:tcBorders>
                </w:tcPr>
                <w:p w14:paraId="6B632265" w14:textId="0EAB4D99" w:rsidR="000559C6" w:rsidRDefault="000559C6"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 xml:space="preserve">Experience of working with partner </w:t>
                  </w:r>
                  <w:r w:rsidR="00E20AB6">
                    <w:rPr>
                      <w:rFonts w:ascii="Arial" w:eastAsia="Arial" w:hAnsi="Arial" w:cs="Arial"/>
                      <w:sz w:val="24"/>
                    </w:rPr>
                    <w:t>services</w:t>
                  </w:r>
                  <w:r>
                    <w:rPr>
                      <w:rFonts w:ascii="Arial" w:eastAsia="Arial" w:hAnsi="Arial" w:cs="Arial"/>
                      <w:sz w:val="24"/>
                    </w:rPr>
                    <w:t xml:space="preserve"> and organisations when </w:t>
                  </w:r>
                  <w:r w:rsidR="007375F3">
                    <w:rPr>
                      <w:rFonts w:ascii="Arial" w:eastAsia="Arial" w:hAnsi="Arial" w:cs="Arial"/>
                      <w:sz w:val="24"/>
                    </w:rPr>
                    <w:t>considering</w:t>
                  </w:r>
                  <w:r>
                    <w:rPr>
                      <w:rFonts w:ascii="Arial" w:eastAsia="Arial" w:hAnsi="Arial" w:cs="Arial"/>
                      <w:sz w:val="24"/>
                    </w:rPr>
                    <w:t xml:space="preserve"> high quality AV and hybrid work solutions. </w:t>
                  </w:r>
                </w:p>
              </w:tc>
              <w:tc>
                <w:tcPr>
                  <w:tcW w:w="2036" w:type="dxa"/>
                  <w:tcBorders>
                    <w:top w:val="single" w:sz="4" w:space="0" w:color="000000"/>
                    <w:left w:val="single" w:sz="4" w:space="0" w:color="000000"/>
                    <w:bottom w:val="single" w:sz="4" w:space="0" w:color="000000"/>
                    <w:right w:val="single" w:sz="4" w:space="0" w:color="000000"/>
                  </w:tcBorders>
                </w:tcPr>
                <w:p w14:paraId="552B5A5A" w14:textId="4EEC99B1" w:rsidR="000559C6" w:rsidRDefault="00D5334B"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D</w:t>
                  </w:r>
                </w:p>
              </w:tc>
              <w:tc>
                <w:tcPr>
                  <w:tcW w:w="2603" w:type="dxa"/>
                  <w:tcBorders>
                    <w:top w:val="single" w:sz="4" w:space="0" w:color="000000"/>
                    <w:left w:val="single" w:sz="4" w:space="0" w:color="000000"/>
                    <w:bottom w:val="single" w:sz="4" w:space="0" w:color="000000"/>
                    <w:right w:val="single" w:sz="4" w:space="0" w:color="000000"/>
                  </w:tcBorders>
                </w:tcPr>
                <w:p w14:paraId="7B360AA1" w14:textId="1E09E7D0" w:rsidR="000559C6" w:rsidRDefault="000559C6"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0559C6" w14:paraId="222AC292" w14:textId="77777777" w:rsidTr="008604B8">
              <w:trPr>
                <w:trHeight w:val="283"/>
              </w:trPr>
              <w:tc>
                <w:tcPr>
                  <w:tcW w:w="5699" w:type="dxa"/>
                  <w:tcBorders>
                    <w:top w:val="single" w:sz="4" w:space="0" w:color="000000"/>
                    <w:left w:val="single" w:sz="4" w:space="0" w:color="000000"/>
                    <w:bottom w:val="single" w:sz="4" w:space="0" w:color="000000"/>
                    <w:right w:val="single" w:sz="4" w:space="0" w:color="000000"/>
                  </w:tcBorders>
                  <w:hideMark/>
                </w:tcPr>
                <w:p w14:paraId="7AC6EE00" w14:textId="7062ABBB" w:rsidR="000559C6" w:rsidRDefault="000559C6"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Experience of managing communications and development of user guidance and experience with a variety of clients.</w:t>
                  </w:r>
                </w:p>
                <w:p w14:paraId="525F814C" w14:textId="1688030E" w:rsidR="000559C6" w:rsidRDefault="000559C6" w:rsidP="00F16099">
                  <w:pPr>
                    <w:framePr w:hSpace="180" w:wrap="around" w:vAnchor="text" w:hAnchor="margin" w:x="116" w:y="28"/>
                    <w:spacing w:after="0" w:line="240" w:lineRule="auto"/>
                    <w:ind w:left="106"/>
                  </w:pPr>
                </w:p>
              </w:tc>
              <w:tc>
                <w:tcPr>
                  <w:tcW w:w="2036" w:type="dxa"/>
                  <w:tcBorders>
                    <w:top w:val="single" w:sz="4" w:space="0" w:color="000000"/>
                    <w:left w:val="single" w:sz="4" w:space="0" w:color="000000"/>
                    <w:bottom w:val="single" w:sz="4" w:space="0" w:color="000000"/>
                    <w:right w:val="single" w:sz="4" w:space="0" w:color="000000"/>
                  </w:tcBorders>
                  <w:hideMark/>
                </w:tcPr>
                <w:p w14:paraId="34F0301B" w14:textId="1BBB1EDE" w:rsidR="000559C6" w:rsidRDefault="00D5334B" w:rsidP="00F16099">
                  <w:pPr>
                    <w:framePr w:hSpace="180" w:wrap="around" w:vAnchor="text" w:hAnchor="margin" w:x="116" w:y="28"/>
                    <w:spacing w:after="0" w:line="240" w:lineRule="auto"/>
                    <w:ind w:left="36"/>
                    <w:jc w:val="center"/>
                  </w:pPr>
                  <w:r>
                    <w:rPr>
                      <w:rFonts w:ascii="Arial" w:eastAsia="Arial" w:hAnsi="Arial" w:cs="Arial"/>
                      <w:sz w:val="24"/>
                    </w:rPr>
                    <w:t>D</w:t>
                  </w:r>
                  <w:r w:rsidR="000559C6">
                    <w:rPr>
                      <w:rFonts w:ascii="Arial" w:eastAsia="Arial" w:hAnsi="Arial" w:cs="Arial"/>
                      <w:sz w:val="24"/>
                    </w:rP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7D723A12" w14:textId="77777777" w:rsidR="000559C6" w:rsidRDefault="000559C6" w:rsidP="00F16099">
                  <w:pPr>
                    <w:framePr w:hSpace="180" w:wrap="around" w:vAnchor="text" w:hAnchor="margin" w:x="116" w:y="28"/>
                    <w:spacing w:after="0" w:line="240" w:lineRule="auto"/>
                    <w:ind w:left="43"/>
                    <w:jc w:val="center"/>
                  </w:pPr>
                  <w:r>
                    <w:rPr>
                      <w:rFonts w:ascii="Arial" w:eastAsia="Arial" w:hAnsi="Arial" w:cs="Arial"/>
                      <w:sz w:val="24"/>
                    </w:rPr>
                    <w:t xml:space="preserve">A/I </w:t>
                  </w:r>
                </w:p>
              </w:tc>
            </w:tr>
          </w:tbl>
          <w:p w14:paraId="1A773A38" w14:textId="5146048D" w:rsidR="008604B8" w:rsidRPr="008604B8" w:rsidRDefault="008604B8" w:rsidP="008604B8">
            <w:pPr>
              <w:spacing w:before="120" w:after="120" w:line="240" w:lineRule="auto"/>
              <w:rPr>
                <w:rFonts w:ascii="Arial" w:hAnsi="Arial" w:cs="Arial"/>
                <w:sz w:val="24"/>
                <w:szCs w:val="24"/>
              </w:rPr>
            </w:pPr>
          </w:p>
        </w:tc>
      </w:tr>
      <w:tr w:rsidR="0087424C" w:rsidRPr="00C80087" w14:paraId="5151E12C" w14:textId="77777777" w:rsidTr="008604B8">
        <w:tc>
          <w:tcPr>
            <w:tcW w:w="10564" w:type="dxa"/>
            <w:tcBorders>
              <w:top w:val="nil"/>
              <w:left w:val="single" w:sz="4" w:space="0" w:color="auto"/>
              <w:bottom w:val="nil"/>
              <w:right w:val="single" w:sz="4" w:space="0" w:color="auto"/>
            </w:tcBorders>
          </w:tcPr>
          <w:p w14:paraId="2B2BFB3B" w14:textId="071E12B6" w:rsidR="0087424C" w:rsidRPr="008604B8" w:rsidRDefault="0087424C" w:rsidP="008604B8">
            <w:pPr>
              <w:spacing w:before="120" w:after="120" w:line="240" w:lineRule="auto"/>
              <w:rPr>
                <w:rFonts w:ascii="Arial" w:hAnsi="Arial" w:cs="Arial"/>
                <w:b/>
                <w:sz w:val="24"/>
                <w:szCs w:val="24"/>
              </w:rPr>
            </w:pPr>
          </w:p>
        </w:tc>
      </w:tr>
      <w:tr w:rsidR="0087424C" w:rsidRPr="00C80087" w14:paraId="7F384885" w14:textId="77777777" w:rsidTr="008604B8">
        <w:tc>
          <w:tcPr>
            <w:tcW w:w="10564" w:type="dxa"/>
            <w:tcBorders>
              <w:top w:val="nil"/>
              <w:left w:val="single" w:sz="4" w:space="0" w:color="auto"/>
              <w:bottom w:val="nil"/>
              <w:right w:val="single" w:sz="4" w:space="0" w:color="auto"/>
            </w:tcBorders>
          </w:tcPr>
          <w:p w14:paraId="4D382D8D" w14:textId="27C07CB4" w:rsidR="0087424C" w:rsidRPr="008604B8" w:rsidRDefault="0087424C" w:rsidP="008604B8">
            <w:pPr>
              <w:spacing w:before="120" w:after="120" w:line="240" w:lineRule="auto"/>
              <w:rPr>
                <w:rFonts w:ascii="Arial" w:hAnsi="Arial" w:cs="Arial"/>
                <w:sz w:val="24"/>
                <w:szCs w:val="24"/>
              </w:rPr>
            </w:pPr>
          </w:p>
        </w:tc>
      </w:tr>
      <w:tr w:rsidR="008604B8" w:rsidRPr="00F511C1" w14:paraId="0C436738" w14:textId="77777777" w:rsidTr="008604B8">
        <w:tc>
          <w:tcPr>
            <w:tcW w:w="10564" w:type="dxa"/>
            <w:tcBorders>
              <w:top w:val="single" w:sz="4" w:space="0" w:color="auto"/>
              <w:left w:val="single" w:sz="4" w:space="0" w:color="auto"/>
              <w:bottom w:val="single" w:sz="4" w:space="0" w:color="auto"/>
              <w:right w:val="single" w:sz="4" w:space="0" w:color="auto"/>
            </w:tcBorders>
          </w:tcPr>
          <w:p w14:paraId="5B2096BB" w14:textId="6E4F8E0A" w:rsidR="008604B8" w:rsidRPr="00F511C1" w:rsidRDefault="008604B8" w:rsidP="008604B8">
            <w:pPr>
              <w:spacing w:before="120" w:after="120"/>
              <w:rPr>
                <w:rFonts w:ascii="Arial" w:hAnsi="Arial" w:cs="Arial"/>
                <w:b/>
                <w:sz w:val="24"/>
                <w:szCs w:val="24"/>
              </w:rPr>
            </w:pPr>
            <w:r>
              <w:rPr>
                <w:rFonts w:ascii="Arial" w:hAnsi="Arial" w:cs="Arial"/>
                <w:b/>
                <w:sz w:val="24"/>
                <w:szCs w:val="24"/>
              </w:rPr>
              <w:t>Essential knowledge, skills &amp; abilities</w:t>
            </w:r>
          </w:p>
        </w:tc>
      </w:tr>
      <w:tr w:rsidR="008604B8" w:rsidRPr="00F511C1" w14:paraId="7730C4EE" w14:textId="77777777" w:rsidTr="008604B8">
        <w:tc>
          <w:tcPr>
            <w:tcW w:w="10564" w:type="dxa"/>
            <w:tcBorders>
              <w:top w:val="single" w:sz="4" w:space="0" w:color="auto"/>
              <w:left w:val="single" w:sz="4" w:space="0" w:color="auto"/>
              <w:bottom w:val="nil"/>
              <w:right w:val="single" w:sz="4" w:space="0" w:color="auto"/>
            </w:tcBorders>
          </w:tcPr>
          <w:p w14:paraId="0FE64D79" w14:textId="77777777" w:rsidR="008604B8" w:rsidRDefault="008604B8" w:rsidP="008604B8">
            <w:pPr>
              <w:spacing w:before="120" w:after="120" w:line="240" w:lineRule="auto"/>
              <w:rPr>
                <w:rFonts w:ascii="Arial" w:hAnsi="Arial" w:cs="Arial"/>
                <w:sz w:val="24"/>
                <w:szCs w:val="24"/>
              </w:rPr>
            </w:pPr>
          </w:p>
          <w:tbl>
            <w:tblPr>
              <w:tblStyle w:val="TableGrid0"/>
              <w:tblW w:w="10338" w:type="dxa"/>
              <w:tblInd w:w="0" w:type="dxa"/>
              <w:tblCellMar>
                <w:right w:w="49" w:type="dxa"/>
              </w:tblCellMar>
              <w:tblLook w:val="04A0" w:firstRow="1" w:lastRow="0" w:firstColumn="1" w:lastColumn="0" w:noHBand="0" w:noVBand="1"/>
            </w:tblPr>
            <w:tblGrid>
              <w:gridCol w:w="5699"/>
              <w:gridCol w:w="2036"/>
              <w:gridCol w:w="2603"/>
            </w:tblGrid>
            <w:tr w:rsidR="008604B8" w14:paraId="473F823E"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15E9325E" w14:textId="77777777" w:rsidR="008604B8" w:rsidRDefault="008604B8" w:rsidP="00F16099">
                  <w:pPr>
                    <w:framePr w:hSpace="180" w:wrap="around" w:vAnchor="text" w:hAnchor="margin" w:x="116" w:y="28"/>
                    <w:spacing w:after="0" w:line="240" w:lineRule="auto"/>
                    <w:ind w:left="106"/>
                  </w:pPr>
                  <w:r>
                    <w:rPr>
                      <w:rFonts w:ascii="Arial" w:eastAsia="Arial" w:hAnsi="Arial" w:cs="Arial"/>
                      <w:b/>
                      <w:sz w:val="24"/>
                    </w:rPr>
                    <w:t>Knowledge and Skills:</w:t>
                  </w:r>
                  <w:r>
                    <w:rPr>
                      <w:rFonts w:ascii="Arial" w:eastAsia="Arial" w:hAnsi="Arial" w:cs="Arial"/>
                      <w:sz w:val="24"/>
                    </w:rP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2E3E04EF" w14:textId="77777777" w:rsidR="008604B8" w:rsidRDefault="008604B8"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1C5014ED" w14:textId="77777777" w:rsidR="008604B8" w:rsidRDefault="008604B8" w:rsidP="00F16099">
                  <w:pPr>
                    <w:framePr w:hSpace="180" w:wrap="around" w:vAnchor="text" w:hAnchor="margin" w:x="116" w:y="28"/>
                    <w:spacing w:after="0" w:line="240" w:lineRule="auto"/>
                    <w:ind w:left="5"/>
                  </w:pPr>
                  <w:r>
                    <w:t xml:space="preserve"> </w:t>
                  </w:r>
                </w:p>
              </w:tc>
            </w:tr>
            <w:tr w:rsidR="008604B8" w14:paraId="27AB368D"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6A745C90" w14:textId="77777777" w:rsidR="008604B8" w:rsidRDefault="008604B8" w:rsidP="00F16099">
                  <w:pPr>
                    <w:framePr w:hSpace="180" w:wrap="around" w:vAnchor="text" w:hAnchor="margin" w:x="116" w:y="28"/>
                    <w:spacing w:after="0" w:line="240" w:lineRule="auto"/>
                    <w:ind w:left="5"/>
                  </w:pPr>
                  <w: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0D0FEA90" w14:textId="77777777" w:rsidR="008604B8" w:rsidRDefault="008604B8"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36A65F85" w14:textId="77777777" w:rsidR="008604B8" w:rsidRDefault="008604B8" w:rsidP="00F16099">
                  <w:pPr>
                    <w:framePr w:hSpace="180" w:wrap="around" w:vAnchor="text" w:hAnchor="margin" w:x="116" w:y="28"/>
                    <w:spacing w:after="0" w:line="240" w:lineRule="auto"/>
                    <w:ind w:left="5"/>
                  </w:pPr>
                  <w:r>
                    <w:t xml:space="preserve"> </w:t>
                  </w:r>
                </w:p>
              </w:tc>
            </w:tr>
            <w:tr w:rsidR="008604B8" w14:paraId="3604DD8C" w14:textId="77777777" w:rsidTr="005D09FB">
              <w:trPr>
                <w:trHeight w:val="835"/>
              </w:trPr>
              <w:tc>
                <w:tcPr>
                  <w:tcW w:w="5699" w:type="dxa"/>
                  <w:tcBorders>
                    <w:top w:val="single" w:sz="4" w:space="0" w:color="000000"/>
                    <w:left w:val="single" w:sz="4" w:space="0" w:color="000000"/>
                    <w:bottom w:val="single" w:sz="4" w:space="0" w:color="000000"/>
                    <w:right w:val="single" w:sz="4" w:space="0" w:color="000000"/>
                  </w:tcBorders>
                  <w:hideMark/>
                </w:tcPr>
                <w:p w14:paraId="5A50C5E8" w14:textId="77777777" w:rsidR="008604B8" w:rsidRDefault="00283AC5" w:rsidP="00F16099">
                  <w:pPr>
                    <w:framePr w:hSpace="180" w:wrap="around" w:vAnchor="text" w:hAnchor="margin" w:x="116" w:y="28"/>
                    <w:tabs>
                      <w:tab w:val="center" w:pos="2854"/>
                      <w:tab w:val="center" w:pos="4033"/>
                      <w:tab w:val="center" w:pos="4609"/>
                      <w:tab w:val="right" w:pos="5651"/>
                    </w:tabs>
                    <w:spacing w:after="0" w:line="240" w:lineRule="auto"/>
                    <w:rPr>
                      <w:rFonts w:ascii="Arial" w:hAnsi="Arial" w:cs="Arial"/>
                      <w:sz w:val="24"/>
                      <w:szCs w:val="24"/>
                    </w:rPr>
                  </w:pPr>
                  <w:r w:rsidRPr="00C03FCB">
                    <w:rPr>
                      <w:rFonts w:ascii="Arial" w:hAnsi="Arial" w:cs="Arial"/>
                      <w:sz w:val="24"/>
                      <w:szCs w:val="24"/>
                    </w:rPr>
                    <w:t>Working knowledge of the practices, processes, and procedures relevant to the role</w:t>
                  </w:r>
                  <w:r>
                    <w:rPr>
                      <w:rFonts w:ascii="Arial" w:hAnsi="Arial" w:cs="Arial"/>
                      <w:sz w:val="24"/>
                      <w:szCs w:val="24"/>
                    </w:rPr>
                    <w:t xml:space="preserve"> and </w:t>
                  </w:r>
                  <w:r w:rsidR="005D67C4" w:rsidRPr="00D975D5">
                    <w:rPr>
                      <w:rFonts w:ascii="Arial" w:hAnsi="Arial" w:cs="Arial"/>
                      <w:sz w:val="24"/>
                      <w:szCs w:val="24"/>
                    </w:rPr>
                    <w:t xml:space="preserve"> knowledge and experience </w:t>
                  </w:r>
                  <w:r w:rsidR="00D975D5" w:rsidRPr="00D975D5">
                    <w:rPr>
                      <w:rFonts w:ascii="Arial" w:hAnsi="Arial" w:cs="Arial"/>
                      <w:sz w:val="24"/>
                      <w:szCs w:val="24"/>
                    </w:rPr>
                    <w:t xml:space="preserve">of </w:t>
                  </w:r>
                  <w:r w:rsidR="007778E3">
                    <w:rPr>
                      <w:rFonts w:ascii="Arial" w:hAnsi="Arial" w:cs="Arial"/>
                      <w:sz w:val="24"/>
                      <w:szCs w:val="24"/>
                    </w:rPr>
                    <w:t xml:space="preserve">the </w:t>
                  </w:r>
                  <w:r w:rsidR="005E7C2E">
                    <w:rPr>
                      <w:rFonts w:ascii="Arial" w:hAnsi="Arial" w:cs="Arial"/>
                      <w:sz w:val="24"/>
                      <w:szCs w:val="24"/>
                    </w:rPr>
                    <w:t>technical solutions provided by the conference tea</w:t>
                  </w:r>
                  <w:r w:rsidR="007778E3">
                    <w:rPr>
                      <w:rFonts w:ascii="Arial" w:hAnsi="Arial" w:cs="Arial"/>
                      <w:sz w:val="24"/>
                      <w:szCs w:val="24"/>
                    </w:rPr>
                    <w:t>m.</w:t>
                  </w:r>
                </w:p>
                <w:p w14:paraId="57035759" w14:textId="2ED23CA8" w:rsidR="00283AC5" w:rsidRPr="007778E3" w:rsidRDefault="00283AC5" w:rsidP="00F16099">
                  <w:pPr>
                    <w:framePr w:hSpace="180" w:wrap="around" w:vAnchor="text" w:hAnchor="margin" w:x="116" w:y="28"/>
                    <w:tabs>
                      <w:tab w:val="center" w:pos="2854"/>
                      <w:tab w:val="center" w:pos="4033"/>
                      <w:tab w:val="center" w:pos="4609"/>
                      <w:tab w:val="right" w:pos="5651"/>
                    </w:tabs>
                    <w:spacing w:after="0" w:line="240" w:lineRule="auto"/>
                    <w:rPr>
                      <w:rFonts w:ascii="Arial" w:hAnsi="Arial" w:cs="Arial"/>
                      <w:sz w:val="24"/>
                      <w:szCs w:val="24"/>
                    </w:rPr>
                  </w:pPr>
                </w:p>
              </w:tc>
              <w:tc>
                <w:tcPr>
                  <w:tcW w:w="2036" w:type="dxa"/>
                  <w:tcBorders>
                    <w:top w:val="single" w:sz="4" w:space="0" w:color="000000"/>
                    <w:left w:val="single" w:sz="4" w:space="0" w:color="000000"/>
                    <w:bottom w:val="single" w:sz="4" w:space="0" w:color="000000"/>
                    <w:right w:val="single" w:sz="4" w:space="0" w:color="000000"/>
                  </w:tcBorders>
                  <w:hideMark/>
                </w:tcPr>
                <w:p w14:paraId="363ACBC5" w14:textId="77777777" w:rsidR="008604B8" w:rsidRDefault="008604B8"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08A827A0" w14:textId="77777777" w:rsidR="008604B8" w:rsidRDefault="008604B8" w:rsidP="00F16099">
                  <w:pPr>
                    <w:framePr w:hSpace="180" w:wrap="around" w:vAnchor="text" w:hAnchor="margin" w:x="116" w:y="28"/>
                    <w:spacing w:after="0" w:line="240" w:lineRule="auto"/>
                    <w:ind w:left="43"/>
                    <w:jc w:val="center"/>
                  </w:pPr>
                  <w:r>
                    <w:rPr>
                      <w:rFonts w:ascii="Arial" w:eastAsia="Arial" w:hAnsi="Arial" w:cs="Arial"/>
                      <w:sz w:val="24"/>
                    </w:rPr>
                    <w:t xml:space="preserve">A/I </w:t>
                  </w:r>
                </w:p>
              </w:tc>
            </w:tr>
            <w:tr w:rsidR="008604B8" w14:paraId="332980A6"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6C410FC6" w14:textId="5E976D1F" w:rsidR="00741870" w:rsidRDefault="009D7271" w:rsidP="00F16099">
                  <w:pPr>
                    <w:framePr w:hSpace="180" w:wrap="around" w:vAnchor="text" w:hAnchor="margin" w:x="116" w:y="28"/>
                    <w:spacing w:after="0" w:line="240" w:lineRule="auto"/>
                    <w:rPr>
                      <w:rFonts w:ascii="Arial" w:eastAsia="Arial" w:hAnsi="Arial" w:cs="Arial"/>
                      <w:sz w:val="24"/>
                    </w:rPr>
                  </w:pPr>
                  <w:r>
                    <w:rPr>
                      <w:rFonts w:ascii="Arial" w:eastAsia="Arial" w:hAnsi="Arial" w:cs="Arial"/>
                      <w:sz w:val="24"/>
                    </w:rPr>
                    <w:t xml:space="preserve">A high level </w:t>
                  </w:r>
                  <w:r w:rsidR="00741870">
                    <w:rPr>
                      <w:rFonts w:ascii="Arial" w:eastAsia="Arial" w:hAnsi="Arial" w:cs="Arial"/>
                      <w:sz w:val="24"/>
                    </w:rPr>
                    <w:t>knowledge</w:t>
                  </w:r>
                  <w:r>
                    <w:rPr>
                      <w:rFonts w:ascii="Arial" w:eastAsia="Arial" w:hAnsi="Arial" w:cs="Arial"/>
                      <w:sz w:val="24"/>
                    </w:rPr>
                    <w:t xml:space="preserve"> and understanding of Audio-Visual </w:t>
                  </w:r>
                  <w:r w:rsidR="007778E3">
                    <w:rPr>
                      <w:rFonts w:ascii="Arial" w:eastAsia="Arial" w:hAnsi="Arial" w:cs="Arial"/>
                      <w:sz w:val="24"/>
                    </w:rPr>
                    <w:t xml:space="preserve">and hybrid meeting solutions. </w:t>
                  </w:r>
                </w:p>
                <w:p w14:paraId="51F5491F" w14:textId="77777777" w:rsidR="007778E3" w:rsidRDefault="007778E3" w:rsidP="00F16099">
                  <w:pPr>
                    <w:framePr w:hSpace="180" w:wrap="around" w:vAnchor="text" w:hAnchor="margin" w:x="116" w:y="28"/>
                    <w:spacing w:after="0" w:line="240" w:lineRule="auto"/>
                    <w:rPr>
                      <w:rFonts w:ascii="Arial" w:eastAsia="Arial" w:hAnsi="Arial" w:cs="Arial"/>
                      <w:sz w:val="24"/>
                    </w:rPr>
                  </w:pPr>
                </w:p>
                <w:p w14:paraId="73B41514" w14:textId="54A7C6DB" w:rsidR="00ED0B6B" w:rsidRDefault="00ED0B6B" w:rsidP="00F16099">
                  <w:pPr>
                    <w:framePr w:hSpace="180" w:wrap="around" w:vAnchor="text" w:hAnchor="margin" w:x="116" w:y="28"/>
                    <w:spacing w:after="0" w:line="240" w:lineRule="auto"/>
                  </w:pPr>
                </w:p>
              </w:tc>
              <w:tc>
                <w:tcPr>
                  <w:tcW w:w="2036" w:type="dxa"/>
                  <w:tcBorders>
                    <w:top w:val="single" w:sz="4" w:space="0" w:color="000000"/>
                    <w:left w:val="single" w:sz="4" w:space="0" w:color="000000"/>
                    <w:bottom w:val="single" w:sz="4" w:space="0" w:color="000000"/>
                    <w:right w:val="single" w:sz="4" w:space="0" w:color="000000"/>
                  </w:tcBorders>
                  <w:hideMark/>
                </w:tcPr>
                <w:p w14:paraId="5E999C92" w14:textId="77777777" w:rsidR="008604B8" w:rsidRDefault="008604B8"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46187411" w14:textId="77777777" w:rsidR="008604B8" w:rsidRDefault="008604B8" w:rsidP="00F16099">
                  <w:pPr>
                    <w:framePr w:hSpace="180" w:wrap="around" w:vAnchor="text" w:hAnchor="margin" w:x="116" w:y="28"/>
                    <w:spacing w:after="0" w:line="240" w:lineRule="auto"/>
                    <w:ind w:left="43"/>
                    <w:jc w:val="center"/>
                  </w:pPr>
                  <w:r>
                    <w:rPr>
                      <w:rFonts w:ascii="Arial" w:eastAsia="Arial" w:hAnsi="Arial" w:cs="Arial"/>
                      <w:sz w:val="24"/>
                    </w:rPr>
                    <w:t xml:space="preserve">A/I </w:t>
                  </w:r>
                </w:p>
              </w:tc>
            </w:tr>
            <w:tr w:rsidR="000559C6" w14:paraId="697034C9"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tcPr>
                <w:p w14:paraId="51431FEF" w14:textId="4CDC5A4E" w:rsidR="000559C6" w:rsidRDefault="00283AC5" w:rsidP="00F16099">
                  <w:pPr>
                    <w:framePr w:hSpace="180" w:wrap="around" w:vAnchor="text" w:hAnchor="margin" w:x="116" w:y="28"/>
                    <w:spacing w:after="0" w:line="240" w:lineRule="auto"/>
                    <w:rPr>
                      <w:rFonts w:ascii="Arial" w:eastAsia="Arial" w:hAnsi="Arial" w:cs="Arial"/>
                      <w:sz w:val="24"/>
                    </w:rPr>
                  </w:pPr>
                  <w:r w:rsidRPr="00C03FCB">
                    <w:rPr>
                      <w:rFonts w:ascii="Arial" w:hAnsi="Arial" w:cs="Arial"/>
                      <w:sz w:val="24"/>
                      <w:szCs w:val="24"/>
                    </w:rPr>
                    <w:t>Strong interpersonal and communication skills with ability to communicate internally and externally with stakeholders</w:t>
                  </w:r>
                  <w:r>
                    <w:rPr>
                      <w:rFonts w:ascii="Arial" w:eastAsia="Arial" w:hAnsi="Arial" w:cs="Arial"/>
                      <w:sz w:val="24"/>
                    </w:rPr>
                    <w:t xml:space="preserve"> and </w:t>
                  </w:r>
                  <w:r w:rsidR="00075BF4">
                    <w:rPr>
                      <w:rFonts w:ascii="Arial" w:eastAsia="Arial" w:hAnsi="Arial" w:cs="Arial"/>
                      <w:sz w:val="24"/>
                    </w:rPr>
                    <w:t>h</w:t>
                  </w:r>
                  <w:r w:rsidR="000559C6">
                    <w:rPr>
                      <w:rFonts w:ascii="Arial" w:eastAsia="Arial" w:hAnsi="Arial" w:cs="Arial"/>
                      <w:sz w:val="24"/>
                    </w:rPr>
                    <w:t>ave excellent customer service skills and be able to converse effectively at all levels.</w:t>
                  </w:r>
                </w:p>
                <w:p w14:paraId="5F99D177" w14:textId="35DF4411" w:rsidR="000559C6" w:rsidRDefault="000559C6" w:rsidP="00F16099">
                  <w:pPr>
                    <w:framePr w:hSpace="180" w:wrap="around" w:vAnchor="text" w:hAnchor="margin" w:x="116" w:y="28"/>
                    <w:spacing w:after="0" w:line="240" w:lineRule="auto"/>
                    <w:rPr>
                      <w:rFonts w:ascii="Arial" w:eastAsia="Arial" w:hAnsi="Arial" w:cs="Arial"/>
                      <w:sz w:val="24"/>
                    </w:rPr>
                  </w:pPr>
                </w:p>
              </w:tc>
              <w:tc>
                <w:tcPr>
                  <w:tcW w:w="2036" w:type="dxa"/>
                  <w:tcBorders>
                    <w:top w:val="single" w:sz="4" w:space="0" w:color="000000"/>
                    <w:left w:val="single" w:sz="4" w:space="0" w:color="000000"/>
                    <w:bottom w:val="single" w:sz="4" w:space="0" w:color="000000"/>
                    <w:right w:val="single" w:sz="4" w:space="0" w:color="000000"/>
                  </w:tcBorders>
                </w:tcPr>
                <w:p w14:paraId="2B059C39" w14:textId="17371E0F" w:rsidR="000559C6" w:rsidRDefault="000559C6"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1146EFF5" w14:textId="3888F0FA" w:rsidR="000559C6" w:rsidRDefault="000559C6"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0559C6" w14:paraId="2933FA46"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tcPr>
                <w:p w14:paraId="77E8B99D" w14:textId="312D8B8B" w:rsidR="000559C6" w:rsidRPr="00075BF4" w:rsidRDefault="00283AC5" w:rsidP="00F16099">
                  <w:pPr>
                    <w:framePr w:hSpace="180" w:wrap="around" w:vAnchor="text" w:hAnchor="margin" w:x="116" w:y="28"/>
                    <w:spacing w:before="120" w:after="120" w:line="240" w:lineRule="auto"/>
                    <w:rPr>
                      <w:rFonts w:ascii="Arial" w:hAnsi="Arial" w:cs="Arial"/>
                      <w:sz w:val="24"/>
                      <w:szCs w:val="24"/>
                    </w:rPr>
                  </w:pPr>
                  <w:r w:rsidRPr="00C03FCB">
                    <w:rPr>
                      <w:rFonts w:ascii="Arial" w:hAnsi="Arial" w:cs="Arial"/>
                      <w:sz w:val="24"/>
                      <w:szCs w:val="24"/>
                    </w:rPr>
                    <w:t>Ability to work accurately and work to deadlines, prioritise and manage multiple tasks</w:t>
                  </w:r>
                  <w:r>
                    <w:rPr>
                      <w:rFonts w:ascii="Arial" w:hAnsi="Arial" w:cs="Arial"/>
                      <w:sz w:val="24"/>
                      <w:szCs w:val="24"/>
                    </w:rPr>
                    <w:t xml:space="preserve"> with p</w:t>
                  </w:r>
                  <w:r w:rsidR="000559C6" w:rsidRPr="00253820">
                    <w:rPr>
                      <w:rFonts w:ascii="Arial" w:hAnsi="Arial" w:cs="Arial"/>
                      <w:sz w:val="24"/>
                      <w:szCs w:val="24"/>
                    </w:rPr>
                    <w:t>roven ability to prioritise and deal with multiple issues on a regular basis</w:t>
                  </w:r>
                  <w:r w:rsidR="000559C6">
                    <w:rPr>
                      <w:rFonts w:ascii="Arial" w:hAnsi="Arial" w:cs="Arial"/>
                      <w:sz w:val="24"/>
                      <w:szCs w:val="24"/>
                    </w:rPr>
                    <w:t xml:space="preserve"> often in a busy service delivery environment. </w:t>
                  </w:r>
                </w:p>
              </w:tc>
              <w:tc>
                <w:tcPr>
                  <w:tcW w:w="2036" w:type="dxa"/>
                  <w:tcBorders>
                    <w:top w:val="single" w:sz="4" w:space="0" w:color="000000"/>
                    <w:left w:val="single" w:sz="4" w:space="0" w:color="000000"/>
                    <w:bottom w:val="single" w:sz="4" w:space="0" w:color="000000"/>
                    <w:right w:val="single" w:sz="4" w:space="0" w:color="000000"/>
                  </w:tcBorders>
                </w:tcPr>
                <w:p w14:paraId="3625A755" w14:textId="095DEE67" w:rsidR="000559C6" w:rsidRDefault="000559C6"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5D9145EA" w14:textId="738F9153" w:rsidR="000559C6" w:rsidRDefault="000559C6"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0559C6" w14:paraId="2E9C0452"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tcPr>
                <w:p w14:paraId="6DB8BD87" w14:textId="77777777" w:rsidR="000559C6" w:rsidRDefault="000559C6" w:rsidP="00F16099">
                  <w:pPr>
                    <w:framePr w:hSpace="180" w:wrap="around" w:vAnchor="text" w:hAnchor="margin" w:x="116" w:y="28"/>
                    <w:spacing w:after="0" w:line="240" w:lineRule="auto"/>
                    <w:rPr>
                      <w:rFonts w:ascii="Arial" w:hAnsi="Arial" w:cs="Arial"/>
                      <w:sz w:val="24"/>
                      <w:szCs w:val="24"/>
                    </w:rPr>
                  </w:pPr>
                  <w:r>
                    <w:rPr>
                      <w:rFonts w:ascii="Arial" w:hAnsi="Arial" w:cs="Arial"/>
                      <w:sz w:val="24"/>
                      <w:szCs w:val="24"/>
                    </w:rPr>
                    <w:t>Provide technical support for the team in use of systems including specialist audio and visual equipment, booking and utilisation systems</w:t>
                  </w:r>
                </w:p>
                <w:p w14:paraId="23C60881" w14:textId="77777777" w:rsidR="000559C6" w:rsidRPr="00D975D5" w:rsidRDefault="000559C6" w:rsidP="00F16099">
                  <w:pPr>
                    <w:framePr w:hSpace="180" w:wrap="around" w:vAnchor="text" w:hAnchor="margin" w:x="116" w:y="28"/>
                    <w:spacing w:after="0" w:line="240" w:lineRule="auto"/>
                    <w:rPr>
                      <w:rFonts w:ascii="Arial" w:hAnsi="Arial" w:cs="Arial"/>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7F410A56" w14:textId="1E5490EF" w:rsidR="000559C6" w:rsidRDefault="000559C6"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7D367E66" w14:textId="2D48EA8E" w:rsidR="000559C6" w:rsidRDefault="000559C6"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0559C6" w14:paraId="17CA225D"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tcPr>
                <w:p w14:paraId="0A694DE7" w14:textId="77777777" w:rsidR="000559C6" w:rsidRDefault="000559C6" w:rsidP="00F16099">
                  <w:pPr>
                    <w:framePr w:hSpace="180" w:wrap="around" w:vAnchor="text" w:hAnchor="margin" w:x="116" w:y="28"/>
                    <w:spacing w:after="0" w:line="240" w:lineRule="auto"/>
                    <w:rPr>
                      <w:rFonts w:ascii="Arial" w:hAnsi="Arial" w:cs="Arial"/>
                      <w:sz w:val="24"/>
                      <w:szCs w:val="24"/>
                    </w:rPr>
                  </w:pPr>
                  <w:r w:rsidRPr="00D975D5">
                    <w:rPr>
                      <w:rFonts w:ascii="Arial" w:hAnsi="Arial" w:cs="Arial"/>
                      <w:sz w:val="24"/>
                      <w:szCs w:val="24"/>
                    </w:rPr>
                    <w:t>Advanced proficiency in the use of Microsoft office applications (Excel / Word / PowerPoint / Outlook)</w:t>
                  </w:r>
                </w:p>
                <w:p w14:paraId="3D07BBE9" w14:textId="14EE0603" w:rsidR="000559C6" w:rsidRPr="00D975D5" w:rsidRDefault="000559C6" w:rsidP="00F16099">
                  <w:pPr>
                    <w:framePr w:hSpace="180" w:wrap="around" w:vAnchor="text" w:hAnchor="margin" w:x="116" w:y="28"/>
                    <w:spacing w:after="0" w:line="240" w:lineRule="auto"/>
                    <w:rPr>
                      <w:rFonts w:ascii="Arial" w:eastAsia="Arial" w:hAnsi="Arial" w:cs="Arial"/>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6CC0BF18" w14:textId="1D5D7E1C" w:rsidR="000559C6" w:rsidRDefault="000559C6"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396FF9AD" w14:textId="3AAC95A9" w:rsidR="000559C6" w:rsidRDefault="000559C6"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4E7109" w14:paraId="3F4B87EC"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tcPr>
                <w:p w14:paraId="3D695E56" w14:textId="6B2902E9" w:rsidR="004E7109" w:rsidRPr="00D975D5" w:rsidRDefault="004E7109" w:rsidP="00F16099">
                  <w:pPr>
                    <w:framePr w:hSpace="180" w:wrap="around" w:vAnchor="text" w:hAnchor="margin" w:x="116" w:y="28"/>
                    <w:spacing w:before="120" w:after="120" w:line="240" w:lineRule="auto"/>
                    <w:rPr>
                      <w:rFonts w:ascii="Arial" w:hAnsi="Arial" w:cs="Arial"/>
                      <w:sz w:val="24"/>
                      <w:szCs w:val="24"/>
                    </w:rPr>
                  </w:pPr>
                  <w:r w:rsidRPr="00C03FCB">
                    <w:rPr>
                      <w:rFonts w:ascii="Arial" w:hAnsi="Arial" w:cs="Arial"/>
                      <w:sz w:val="24"/>
                      <w:szCs w:val="24"/>
                    </w:rPr>
                    <w:t>Ability to work as member of a team.</w:t>
                  </w:r>
                </w:p>
              </w:tc>
              <w:tc>
                <w:tcPr>
                  <w:tcW w:w="2036" w:type="dxa"/>
                  <w:tcBorders>
                    <w:top w:val="single" w:sz="4" w:space="0" w:color="000000"/>
                    <w:left w:val="single" w:sz="4" w:space="0" w:color="000000"/>
                    <w:bottom w:val="single" w:sz="4" w:space="0" w:color="000000"/>
                    <w:right w:val="single" w:sz="4" w:space="0" w:color="000000"/>
                  </w:tcBorders>
                </w:tcPr>
                <w:p w14:paraId="0E54DE97" w14:textId="4D2AA3D2" w:rsidR="004E7109" w:rsidRDefault="004E7109"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68EBF60F" w14:textId="77DB7E09" w:rsidR="004E7109" w:rsidRDefault="004E7109"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4E7109" w14:paraId="27D9F97A"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tcPr>
                <w:p w14:paraId="3F8779A4" w14:textId="2E49F20F" w:rsidR="004E7109" w:rsidRPr="00C03FCB" w:rsidRDefault="004E7109" w:rsidP="00F16099">
                  <w:pPr>
                    <w:framePr w:hSpace="180" w:wrap="around" w:vAnchor="text" w:hAnchor="margin" w:x="116" w:y="28"/>
                    <w:spacing w:before="120" w:after="120" w:line="240" w:lineRule="auto"/>
                    <w:rPr>
                      <w:rFonts w:ascii="Arial" w:hAnsi="Arial" w:cs="Arial"/>
                      <w:sz w:val="24"/>
                      <w:szCs w:val="24"/>
                    </w:rPr>
                  </w:pPr>
                  <w:r w:rsidRPr="00C03FCB">
                    <w:rPr>
                      <w:rFonts w:ascii="Arial" w:hAnsi="Arial" w:cs="Arial"/>
                      <w:sz w:val="24"/>
                      <w:szCs w:val="24"/>
                    </w:rPr>
                    <w:t>To solve problems using own initiative</w:t>
                  </w:r>
                </w:p>
              </w:tc>
              <w:tc>
                <w:tcPr>
                  <w:tcW w:w="2036" w:type="dxa"/>
                  <w:tcBorders>
                    <w:top w:val="single" w:sz="4" w:space="0" w:color="000000"/>
                    <w:left w:val="single" w:sz="4" w:space="0" w:color="000000"/>
                    <w:bottom w:val="single" w:sz="4" w:space="0" w:color="000000"/>
                    <w:right w:val="single" w:sz="4" w:space="0" w:color="000000"/>
                  </w:tcBorders>
                </w:tcPr>
                <w:p w14:paraId="4B525A79" w14:textId="11FD36F4" w:rsidR="004E7109" w:rsidRDefault="004E7109"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3165C241" w14:textId="3A31EDCE" w:rsidR="004E7109" w:rsidRDefault="004E7109"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4E7109" w14:paraId="1D2799D3"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tcPr>
                <w:p w14:paraId="79CD5C6B" w14:textId="4E33A88B" w:rsidR="004E7109" w:rsidRPr="00C03FCB" w:rsidRDefault="004E7109" w:rsidP="00F16099">
                  <w:pPr>
                    <w:framePr w:hSpace="180" w:wrap="around" w:vAnchor="text" w:hAnchor="margin" w:x="116" w:y="28"/>
                    <w:spacing w:before="120" w:after="120" w:line="240" w:lineRule="auto"/>
                    <w:rPr>
                      <w:rFonts w:ascii="Arial" w:hAnsi="Arial" w:cs="Arial"/>
                      <w:sz w:val="24"/>
                      <w:szCs w:val="24"/>
                    </w:rPr>
                  </w:pPr>
                  <w:r w:rsidRPr="00C03FCB">
                    <w:rPr>
                      <w:rFonts w:ascii="Arial" w:hAnsi="Arial" w:cs="Arial"/>
                      <w:sz w:val="24"/>
                      <w:szCs w:val="24"/>
                    </w:rPr>
                    <w:t>Ability to work without close supervision</w:t>
                  </w:r>
                </w:p>
              </w:tc>
              <w:tc>
                <w:tcPr>
                  <w:tcW w:w="2036" w:type="dxa"/>
                  <w:tcBorders>
                    <w:top w:val="single" w:sz="4" w:space="0" w:color="000000"/>
                    <w:left w:val="single" w:sz="4" w:space="0" w:color="000000"/>
                    <w:bottom w:val="single" w:sz="4" w:space="0" w:color="000000"/>
                    <w:right w:val="single" w:sz="4" w:space="0" w:color="000000"/>
                  </w:tcBorders>
                </w:tcPr>
                <w:p w14:paraId="565F7BD1" w14:textId="078A3EEB" w:rsidR="004E7109" w:rsidRDefault="004E7109" w:rsidP="00F16099">
                  <w:pPr>
                    <w:framePr w:hSpace="180" w:wrap="around" w:vAnchor="text" w:hAnchor="margin" w:x="116" w:y="28"/>
                    <w:spacing w:after="0" w:line="240" w:lineRule="auto"/>
                    <w:ind w:left="36"/>
                    <w:jc w:val="center"/>
                    <w:rPr>
                      <w:rFonts w:ascii="Arial" w:eastAsia="Arial" w:hAnsi="Arial" w:cs="Arial"/>
                      <w:sz w:val="24"/>
                    </w:rPr>
                  </w:pPr>
                  <w:r>
                    <w:rPr>
                      <w:rFonts w:ascii="Arial" w:eastAsia="Arial" w:hAnsi="Arial" w:cs="Arial"/>
                      <w:sz w:val="24"/>
                    </w:rPr>
                    <w:t>E</w:t>
                  </w:r>
                </w:p>
              </w:tc>
              <w:tc>
                <w:tcPr>
                  <w:tcW w:w="2603" w:type="dxa"/>
                  <w:tcBorders>
                    <w:top w:val="single" w:sz="4" w:space="0" w:color="000000"/>
                    <w:left w:val="single" w:sz="4" w:space="0" w:color="000000"/>
                    <w:bottom w:val="single" w:sz="4" w:space="0" w:color="000000"/>
                    <w:right w:val="single" w:sz="4" w:space="0" w:color="000000"/>
                  </w:tcBorders>
                </w:tcPr>
                <w:p w14:paraId="281DE003" w14:textId="5D9C82AE" w:rsidR="004E7109" w:rsidRDefault="004E7109" w:rsidP="00F16099">
                  <w:pPr>
                    <w:framePr w:hSpace="180" w:wrap="around" w:vAnchor="text" w:hAnchor="margin" w:x="116" w:y="28"/>
                    <w:spacing w:after="0" w:line="240" w:lineRule="auto"/>
                    <w:ind w:left="43"/>
                    <w:jc w:val="center"/>
                    <w:rPr>
                      <w:rFonts w:ascii="Arial" w:eastAsia="Arial" w:hAnsi="Arial" w:cs="Arial"/>
                      <w:sz w:val="24"/>
                    </w:rPr>
                  </w:pPr>
                  <w:r>
                    <w:rPr>
                      <w:rFonts w:ascii="Arial" w:eastAsia="Arial" w:hAnsi="Arial" w:cs="Arial"/>
                      <w:sz w:val="24"/>
                    </w:rPr>
                    <w:t>A/I</w:t>
                  </w:r>
                </w:p>
              </w:tc>
            </w:tr>
            <w:tr w:rsidR="004E7109" w14:paraId="3D183482"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34F4FF67" w14:textId="77777777" w:rsidR="004E7109" w:rsidRDefault="004E7109" w:rsidP="00F16099">
                  <w:pPr>
                    <w:framePr w:hSpace="180" w:wrap="around" w:vAnchor="text" w:hAnchor="margin" w:x="116" w:y="28"/>
                    <w:spacing w:after="0" w:line="240" w:lineRule="auto"/>
                    <w:ind w:left="106"/>
                  </w:pPr>
                  <w:r>
                    <w:rPr>
                      <w:rFonts w:ascii="Arial" w:eastAsia="Arial" w:hAnsi="Arial" w:cs="Arial"/>
                      <w:b/>
                      <w:sz w:val="24"/>
                    </w:rPr>
                    <w:lastRenderedPageBreak/>
                    <w:t>Other (including special requirements)</w:t>
                  </w:r>
                  <w:r>
                    <w:rPr>
                      <w:rFonts w:ascii="Arial" w:eastAsia="Arial" w:hAnsi="Arial" w:cs="Arial"/>
                      <w:sz w:val="24"/>
                    </w:rP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35F6EF55" w14:textId="77777777" w:rsidR="004E7109" w:rsidRDefault="004E7109"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5D486359" w14:textId="77777777" w:rsidR="004E7109" w:rsidRDefault="004E7109" w:rsidP="00F16099">
                  <w:pPr>
                    <w:framePr w:hSpace="180" w:wrap="around" w:vAnchor="text" w:hAnchor="margin" w:x="116" w:y="28"/>
                    <w:spacing w:after="0" w:line="240" w:lineRule="auto"/>
                    <w:ind w:left="5"/>
                  </w:pPr>
                  <w:r>
                    <w:t xml:space="preserve"> </w:t>
                  </w:r>
                </w:p>
              </w:tc>
            </w:tr>
            <w:tr w:rsidR="004E7109" w14:paraId="7024BD4C" w14:textId="77777777" w:rsidTr="005D09FB">
              <w:trPr>
                <w:trHeight w:val="283"/>
              </w:trPr>
              <w:tc>
                <w:tcPr>
                  <w:tcW w:w="5699" w:type="dxa"/>
                  <w:tcBorders>
                    <w:top w:val="single" w:sz="4" w:space="0" w:color="000000"/>
                    <w:left w:val="single" w:sz="4" w:space="0" w:color="000000"/>
                    <w:bottom w:val="single" w:sz="4" w:space="0" w:color="000000"/>
                    <w:right w:val="single" w:sz="4" w:space="0" w:color="000000"/>
                  </w:tcBorders>
                  <w:hideMark/>
                </w:tcPr>
                <w:p w14:paraId="64A33DA2" w14:textId="77777777" w:rsidR="004E7109" w:rsidRDefault="004E7109" w:rsidP="00F16099">
                  <w:pPr>
                    <w:framePr w:hSpace="180" w:wrap="around" w:vAnchor="text" w:hAnchor="margin" w:x="116" w:y="28"/>
                    <w:spacing w:after="0" w:line="240" w:lineRule="auto"/>
                    <w:ind w:left="5"/>
                  </w:pPr>
                  <w:r>
                    <w:t xml:space="preserve"> </w:t>
                  </w:r>
                </w:p>
              </w:tc>
              <w:tc>
                <w:tcPr>
                  <w:tcW w:w="2036" w:type="dxa"/>
                  <w:tcBorders>
                    <w:top w:val="single" w:sz="4" w:space="0" w:color="000000"/>
                    <w:left w:val="single" w:sz="4" w:space="0" w:color="000000"/>
                    <w:bottom w:val="single" w:sz="4" w:space="0" w:color="000000"/>
                    <w:right w:val="single" w:sz="4" w:space="0" w:color="000000"/>
                  </w:tcBorders>
                  <w:hideMark/>
                </w:tcPr>
                <w:p w14:paraId="65806AF5" w14:textId="77777777" w:rsidR="004E7109" w:rsidRDefault="004E7109" w:rsidP="00F16099">
                  <w:pPr>
                    <w:framePr w:hSpace="180" w:wrap="around" w:vAnchor="text" w:hAnchor="margin" w:x="116" w:y="28"/>
                    <w:spacing w:after="0" w:line="240" w:lineRule="auto"/>
                  </w:pPr>
                  <w: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0A94238E" w14:textId="77777777" w:rsidR="004E7109" w:rsidRDefault="004E7109" w:rsidP="00F16099">
                  <w:pPr>
                    <w:framePr w:hSpace="180" w:wrap="around" w:vAnchor="text" w:hAnchor="margin" w:x="116" w:y="28"/>
                    <w:spacing w:after="0" w:line="240" w:lineRule="auto"/>
                    <w:ind w:left="5"/>
                  </w:pPr>
                  <w:r>
                    <w:t xml:space="preserve"> </w:t>
                  </w:r>
                </w:p>
              </w:tc>
            </w:tr>
            <w:tr w:rsidR="004E7109" w14:paraId="1E2C4F1D"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4C7F0E16" w14:textId="77777777" w:rsidR="004E7109" w:rsidRDefault="004E7109" w:rsidP="00F16099">
                  <w:pPr>
                    <w:framePr w:hSpace="180" w:wrap="around" w:vAnchor="text" w:hAnchor="margin" w:x="116" w:y="28"/>
                    <w:spacing w:after="0" w:line="240" w:lineRule="auto"/>
                    <w:ind w:left="106"/>
                  </w:pPr>
                  <w:r>
                    <w:rPr>
                      <w:rFonts w:ascii="Arial" w:eastAsia="Arial" w:hAnsi="Arial" w:cs="Arial"/>
                      <w:sz w:val="24"/>
                    </w:rPr>
                    <w:t xml:space="preserve">1.  Commitment to equality and diversity. </w:t>
                  </w:r>
                </w:p>
              </w:tc>
              <w:tc>
                <w:tcPr>
                  <w:tcW w:w="2036" w:type="dxa"/>
                  <w:tcBorders>
                    <w:top w:val="single" w:sz="4" w:space="0" w:color="000000"/>
                    <w:left w:val="single" w:sz="4" w:space="0" w:color="000000"/>
                    <w:bottom w:val="single" w:sz="4" w:space="0" w:color="000000"/>
                    <w:right w:val="single" w:sz="4" w:space="0" w:color="000000"/>
                  </w:tcBorders>
                  <w:hideMark/>
                </w:tcPr>
                <w:p w14:paraId="414C3709" w14:textId="77777777" w:rsidR="004E7109" w:rsidRDefault="004E7109"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23E83454" w14:textId="77777777" w:rsidR="004E7109" w:rsidRDefault="004E7109" w:rsidP="00F16099">
                  <w:pPr>
                    <w:framePr w:hSpace="180" w:wrap="around" w:vAnchor="text" w:hAnchor="margin" w:x="116" w:y="28"/>
                    <w:spacing w:after="0" w:line="240" w:lineRule="auto"/>
                    <w:ind w:left="38"/>
                    <w:jc w:val="center"/>
                  </w:pPr>
                  <w:r>
                    <w:rPr>
                      <w:rFonts w:ascii="Arial" w:eastAsia="Arial" w:hAnsi="Arial" w:cs="Arial"/>
                      <w:sz w:val="24"/>
                    </w:rPr>
                    <w:t xml:space="preserve">I </w:t>
                  </w:r>
                </w:p>
              </w:tc>
            </w:tr>
            <w:tr w:rsidR="004E7109" w14:paraId="095AE62A" w14:textId="77777777" w:rsidTr="005D09FB">
              <w:trPr>
                <w:trHeight w:val="288"/>
              </w:trPr>
              <w:tc>
                <w:tcPr>
                  <w:tcW w:w="5699" w:type="dxa"/>
                  <w:tcBorders>
                    <w:top w:val="single" w:sz="4" w:space="0" w:color="000000"/>
                    <w:left w:val="single" w:sz="4" w:space="0" w:color="000000"/>
                    <w:bottom w:val="single" w:sz="4" w:space="0" w:color="000000"/>
                    <w:right w:val="single" w:sz="4" w:space="0" w:color="000000"/>
                  </w:tcBorders>
                  <w:hideMark/>
                </w:tcPr>
                <w:p w14:paraId="24E3C1C9" w14:textId="77777777" w:rsidR="004E7109" w:rsidRDefault="004E7109" w:rsidP="00F16099">
                  <w:pPr>
                    <w:framePr w:hSpace="180" w:wrap="around" w:vAnchor="text" w:hAnchor="margin" w:x="116" w:y="28"/>
                    <w:spacing w:after="0" w:line="240" w:lineRule="auto"/>
                    <w:ind w:left="106"/>
                  </w:pPr>
                  <w:r>
                    <w:rPr>
                      <w:rFonts w:ascii="Arial" w:eastAsia="Arial" w:hAnsi="Arial" w:cs="Arial"/>
                      <w:sz w:val="24"/>
                    </w:rPr>
                    <w:t xml:space="preserve">2.  Commitment to health and safety. </w:t>
                  </w:r>
                </w:p>
              </w:tc>
              <w:tc>
                <w:tcPr>
                  <w:tcW w:w="2036" w:type="dxa"/>
                  <w:tcBorders>
                    <w:top w:val="single" w:sz="4" w:space="0" w:color="000000"/>
                    <w:left w:val="single" w:sz="4" w:space="0" w:color="000000"/>
                    <w:bottom w:val="single" w:sz="4" w:space="0" w:color="000000"/>
                    <w:right w:val="single" w:sz="4" w:space="0" w:color="000000"/>
                  </w:tcBorders>
                  <w:hideMark/>
                </w:tcPr>
                <w:p w14:paraId="508E02FA" w14:textId="77777777" w:rsidR="004E7109" w:rsidRDefault="004E7109"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73150B2E" w14:textId="77777777" w:rsidR="004E7109" w:rsidRDefault="004E7109" w:rsidP="00F16099">
                  <w:pPr>
                    <w:framePr w:hSpace="180" w:wrap="around" w:vAnchor="text" w:hAnchor="margin" w:x="116" w:y="28"/>
                    <w:spacing w:after="0" w:line="240" w:lineRule="auto"/>
                    <w:ind w:left="38"/>
                    <w:jc w:val="center"/>
                  </w:pPr>
                  <w:r>
                    <w:rPr>
                      <w:rFonts w:ascii="Arial" w:eastAsia="Arial" w:hAnsi="Arial" w:cs="Arial"/>
                      <w:sz w:val="24"/>
                    </w:rPr>
                    <w:t xml:space="preserve">I </w:t>
                  </w:r>
                </w:p>
              </w:tc>
            </w:tr>
            <w:tr w:rsidR="004E7109" w14:paraId="01A11403" w14:textId="77777777" w:rsidTr="005D09FB">
              <w:trPr>
                <w:trHeight w:val="566"/>
              </w:trPr>
              <w:tc>
                <w:tcPr>
                  <w:tcW w:w="5699" w:type="dxa"/>
                  <w:tcBorders>
                    <w:top w:val="single" w:sz="4" w:space="0" w:color="000000"/>
                    <w:left w:val="single" w:sz="4" w:space="0" w:color="000000"/>
                    <w:bottom w:val="single" w:sz="4" w:space="0" w:color="000000"/>
                    <w:right w:val="single" w:sz="4" w:space="0" w:color="000000"/>
                  </w:tcBorders>
                  <w:hideMark/>
                </w:tcPr>
                <w:p w14:paraId="7F3C95DF" w14:textId="77777777" w:rsidR="004E7109" w:rsidRDefault="004E7109" w:rsidP="00F16099">
                  <w:pPr>
                    <w:framePr w:hSpace="180" w:wrap="around" w:vAnchor="text" w:hAnchor="margin" w:x="116" w:y="28"/>
                    <w:spacing w:after="0" w:line="240" w:lineRule="auto"/>
                    <w:ind w:left="451" w:hanging="350"/>
                    <w:jc w:val="both"/>
                  </w:pPr>
                  <w:r>
                    <w:rPr>
                      <w:rFonts w:ascii="Arial" w:eastAsia="Arial" w:hAnsi="Arial" w:cs="Arial"/>
                      <w:sz w:val="24"/>
                    </w:rPr>
                    <w:t xml:space="preserve">3.  Display the LCC values and behaviours at all times and actively promote them in others. </w:t>
                  </w:r>
                </w:p>
              </w:tc>
              <w:tc>
                <w:tcPr>
                  <w:tcW w:w="2036" w:type="dxa"/>
                  <w:tcBorders>
                    <w:top w:val="single" w:sz="4" w:space="0" w:color="000000"/>
                    <w:left w:val="single" w:sz="4" w:space="0" w:color="000000"/>
                    <w:bottom w:val="single" w:sz="4" w:space="0" w:color="000000"/>
                    <w:right w:val="single" w:sz="4" w:space="0" w:color="000000"/>
                  </w:tcBorders>
                  <w:hideMark/>
                </w:tcPr>
                <w:p w14:paraId="524E8A31" w14:textId="77777777" w:rsidR="004E7109" w:rsidRDefault="004E7109" w:rsidP="00F16099">
                  <w:pPr>
                    <w:framePr w:hSpace="180" w:wrap="around" w:vAnchor="text" w:hAnchor="margin" w:x="116" w:y="28"/>
                    <w:spacing w:after="0" w:line="240" w:lineRule="auto"/>
                    <w:ind w:left="36"/>
                    <w:jc w:val="center"/>
                  </w:pPr>
                  <w:r>
                    <w:rPr>
                      <w:rFonts w:ascii="Arial" w:eastAsia="Arial" w:hAnsi="Arial" w:cs="Arial"/>
                      <w:sz w:val="24"/>
                    </w:rPr>
                    <w:t xml:space="preserve">E </w:t>
                  </w:r>
                </w:p>
              </w:tc>
              <w:tc>
                <w:tcPr>
                  <w:tcW w:w="2603" w:type="dxa"/>
                  <w:tcBorders>
                    <w:top w:val="single" w:sz="4" w:space="0" w:color="000000"/>
                    <w:left w:val="single" w:sz="4" w:space="0" w:color="000000"/>
                    <w:bottom w:val="single" w:sz="4" w:space="0" w:color="000000"/>
                    <w:right w:val="single" w:sz="4" w:space="0" w:color="000000"/>
                  </w:tcBorders>
                  <w:hideMark/>
                </w:tcPr>
                <w:p w14:paraId="2A184F25" w14:textId="77777777" w:rsidR="004E7109" w:rsidRDefault="004E7109" w:rsidP="00F16099">
                  <w:pPr>
                    <w:framePr w:hSpace="180" w:wrap="around" w:vAnchor="text" w:hAnchor="margin" w:x="116" w:y="28"/>
                    <w:spacing w:after="0" w:line="240" w:lineRule="auto"/>
                    <w:ind w:left="38"/>
                    <w:jc w:val="center"/>
                  </w:pPr>
                  <w:r>
                    <w:rPr>
                      <w:rFonts w:ascii="Arial" w:eastAsia="Arial" w:hAnsi="Arial" w:cs="Arial"/>
                      <w:sz w:val="24"/>
                    </w:rPr>
                    <w:t xml:space="preserve">I </w:t>
                  </w:r>
                </w:p>
              </w:tc>
            </w:tr>
          </w:tbl>
          <w:p w14:paraId="1B897B34" w14:textId="77777777" w:rsidR="008604B8" w:rsidRDefault="008604B8" w:rsidP="008604B8">
            <w:pPr>
              <w:spacing w:after="0"/>
              <w:rPr>
                <w:rFonts w:eastAsia="Calibri" w:cs="Calibri"/>
                <w:color w:val="000000"/>
              </w:rPr>
            </w:pPr>
            <w:r>
              <w:t xml:space="preserve"> </w:t>
            </w:r>
          </w:p>
          <w:p w14:paraId="5783D289" w14:textId="6BA40F27" w:rsidR="008604B8" w:rsidRPr="008604B8" w:rsidRDefault="008604B8" w:rsidP="008604B8">
            <w:pPr>
              <w:spacing w:before="120" w:after="120" w:line="240" w:lineRule="auto"/>
              <w:rPr>
                <w:rFonts w:ascii="Arial" w:hAnsi="Arial" w:cs="Arial"/>
                <w:sz w:val="24"/>
                <w:szCs w:val="24"/>
              </w:rPr>
            </w:pPr>
          </w:p>
        </w:tc>
      </w:tr>
      <w:tr w:rsidR="008604B8" w:rsidRPr="00F511C1" w14:paraId="4E56798F" w14:textId="77777777" w:rsidTr="008604B8">
        <w:tc>
          <w:tcPr>
            <w:tcW w:w="10564" w:type="dxa"/>
            <w:tcBorders>
              <w:top w:val="nil"/>
              <w:left w:val="single" w:sz="4" w:space="0" w:color="auto"/>
              <w:bottom w:val="nil"/>
              <w:right w:val="single" w:sz="4" w:space="0" w:color="auto"/>
            </w:tcBorders>
          </w:tcPr>
          <w:p w14:paraId="10DB764F" w14:textId="2FB4BBF3" w:rsidR="008604B8" w:rsidRPr="008604B8" w:rsidRDefault="008604B8" w:rsidP="008604B8">
            <w:pPr>
              <w:spacing w:before="120" w:after="120" w:line="240" w:lineRule="auto"/>
              <w:rPr>
                <w:rFonts w:ascii="Arial" w:hAnsi="Arial" w:cs="Arial"/>
                <w:sz w:val="24"/>
                <w:szCs w:val="24"/>
              </w:rPr>
            </w:pPr>
          </w:p>
        </w:tc>
      </w:tr>
      <w:tr w:rsidR="008604B8" w:rsidRPr="00F511C1" w14:paraId="2CF887D7" w14:textId="77777777" w:rsidTr="008604B8">
        <w:tc>
          <w:tcPr>
            <w:tcW w:w="10564" w:type="dxa"/>
            <w:tcBorders>
              <w:top w:val="nil"/>
              <w:left w:val="single" w:sz="4" w:space="0" w:color="auto"/>
              <w:bottom w:val="nil"/>
              <w:right w:val="single" w:sz="4" w:space="0" w:color="auto"/>
            </w:tcBorders>
          </w:tcPr>
          <w:p w14:paraId="66823A04" w14:textId="439B319E" w:rsidR="008604B8" w:rsidRPr="008604B8" w:rsidRDefault="008604B8" w:rsidP="008604B8">
            <w:pPr>
              <w:spacing w:before="120" w:after="120" w:line="240" w:lineRule="auto"/>
              <w:rPr>
                <w:rFonts w:ascii="Arial" w:hAnsi="Arial" w:cs="Arial"/>
                <w:b/>
                <w:sz w:val="24"/>
                <w:szCs w:val="24"/>
              </w:rPr>
            </w:pPr>
          </w:p>
        </w:tc>
      </w:tr>
      <w:tr w:rsidR="008604B8" w:rsidRPr="00F511C1" w14:paraId="56A0DB6B" w14:textId="77777777" w:rsidTr="008604B8">
        <w:tc>
          <w:tcPr>
            <w:tcW w:w="10564" w:type="dxa"/>
            <w:tcBorders>
              <w:top w:val="nil"/>
              <w:left w:val="single" w:sz="4" w:space="0" w:color="auto"/>
              <w:bottom w:val="nil"/>
              <w:right w:val="single" w:sz="4" w:space="0" w:color="auto"/>
            </w:tcBorders>
          </w:tcPr>
          <w:p w14:paraId="70DC832A" w14:textId="1B4E8F9E" w:rsidR="008604B8" w:rsidRPr="008604B8" w:rsidRDefault="008604B8" w:rsidP="008604B8">
            <w:pPr>
              <w:spacing w:before="120" w:after="120" w:line="240" w:lineRule="auto"/>
              <w:rPr>
                <w:rFonts w:ascii="Arial" w:hAnsi="Arial" w:cs="Arial"/>
                <w:sz w:val="24"/>
                <w:szCs w:val="24"/>
              </w:rPr>
            </w:pPr>
          </w:p>
        </w:tc>
      </w:tr>
      <w:tr w:rsidR="008604B8" w:rsidRPr="00F511C1" w14:paraId="2EACA40B" w14:textId="77777777" w:rsidTr="008604B8">
        <w:tc>
          <w:tcPr>
            <w:tcW w:w="10564" w:type="dxa"/>
            <w:tcBorders>
              <w:top w:val="nil"/>
              <w:left w:val="single" w:sz="4" w:space="0" w:color="auto"/>
              <w:bottom w:val="nil"/>
              <w:right w:val="single" w:sz="4" w:space="0" w:color="auto"/>
            </w:tcBorders>
          </w:tcPr>
          <w:p w14:paraId="55801B85" w14:textId="2FE86722" w:rsidR="008604B8" w:rsidRPr="008604B8" w:rsidRDefault="008604B8" w:rsidP="008604B8">
            <w:pPr>
              <w:spacing w:before="120" w:after="120" w:line="240" w:lineRule="auto"/>
              <w:rPr>
                <w:rFonts w:ascii="Arial" w:hAnsi="Arial" w:cs="Arial"/>
                <w:b/>
                <w:sz w:val="24"/>
                <w:szCs w:val="24"/>
              </w:rPr>
            </w:pPr>
          </w:p>
        </w:tc>
      </w:tr>
      <w:tr w:rsidR="008604B8" w:rsidRPr="00F511C1" w14:paraId="0D16E87A" w14:textId="77777777" w:rsidTr="008604B8">
        <w:tc>
          <w:tcPr>
            <w:tcW w:w="10564" w:type="dxa"/>
            <w:tcBorders>
              <w:top w:val="nil"/>
              <w:left w:val="single" w:sz="4" w:space="0" w:color="auto"/>
              <w:bottom w:val="nil"/>
              <w:right w:val="single" w:sz="4" w:space="0" w:color="auto"/>
            </w:tcBorders>
          </w:tcPr>
          <w:p w14:paraId="301E14F6" w14:textId="01C948D0" w:rsidR="008604B8" w:rsidRPr="0004487A" w:rsidRDefault="008604B8" w:rsidP="008604B8">
            <w:pPr>
              <w:pStyle w:val="ListParagraph"/>
              <w:spacing w:before="120" w:after="120" w:line="240" w:lineRule="auto"/>
              <w:ind w:left="644"/>
              <w:rPr>
                <w:rFonts w:ascii="Arial" w:hAnsi="Arial" w:cs="Arial"/>
                <w:b/>
                <w:sz w:val="24"/>
                <w:szCs w:val="24"/>
              </w:rPr>
            </w:pPr>
          </w:p>
        </w:tc>
      </w:tr>
      <w:tr w:rsidR="008604B8" w:rsidRPr="00F511C1" w14:paraId="591D81D2" w14:textId="77777777" w:rsidTr="008604B8">
        <w:tc>
          <w:tcPr>
            <w:tcW w:w="10564" w:type="dxa"/>
            <w:tcBorders>
              <w:top w:val="nil"/>
              <w:left w:val="single" w:sz="4" w:space="0" w:color="auto"/>
              <w:bottom w:val="nil"/>
              <w:right w:val="single" w:sz="4" w:space="0" w:color="auto"/>
            </w:tcBorders>
          </w:tcPr>
          <w:p w14:paraId="42E15242" w14:textId="21FB15A7" w:rsidR="008604B8" w:rsidRPr="008604B8" w:rsidRDefault="008604B8" w:rsidP="008604B8">
            <w:pPr>
              <w:spacing w:before="120" w:after="120" w:line="240" w:lineRule="auto"/>
              <w:rPr>
                <w:rFonts w:ascii="Arial" w:hAnsi="Arial" w:cs="Arial"/>
                <w:sz w:val="24"/>
                <w:szCs w:val="24"/>
              </w:rPr>
            </w:pPr>
          </w:p>
        </w:tc>
      </w:tr>
      <w:tr w:rsidR="008604B8" w:rsidRPr="00F511C1" w14:paraId="0F3765B9" w14:textId="77777777" w:rsidTr="008604B8">
        <w:tc>
          <w:tcPr>
            <w:tcW w:w="10564" w:type="dxa"/>
            <w:tcBorders>
              <w:top w:val="nil"/>
              <w:left w:val="single" w:sz="4" w:space="0" w:color="auto"/>
              <w:bottom w:val="nil"/>
              <w:right w:val="single" w:sz="4" w:space="0" w:color="auto"/>
            </w:tcBorders>
          </w:tcPr>
          <w:p w14:paraId="5C0A38F1" w14:textId="387A6317" w:rsidR="008604B8" w:rsidRPr="008604B8" w:rsidRDefault="008604B8" w:rsidP="008604B8">
            <w:pPr>
              <w:spacing w:before="120" w:after="120" w:line="240" w:lineRule="auto"/>
              <w:rPr>
                <w:rFonts w:ascii="Arial" w:hAnsi="Arial" w:cs="Arial"/>
                <w:sz w:val="24"/>
                <w:szCs w:val="24"/>
              </w:rPr>
            </w:pPr>
          </w:p>
        </w:tc>
      </w:tr>
      <w:tr w:rsidR="008604B8" w:rsidRPr="00F511C1" w14:paraId="402A0A5D" w14:textId="77777777" w:rsidTr="008604B8">
        <w:tc>
          <w:tcPr>
            <w:tcW w:w="10564" w:type="dxa"/>
            <w:tcBorders>
              <w:top w:val="single" w:sz="4" w:space="0" w:color="auto"/>
              <w:bottom w:val="single" w:sz="4" w:space="0" w:color="auto"/>
            </w:tcBorders>
          </w:tcPr>
          <w:p w14:paraId="4138EEB2" w14:textId="77777777" w:rsidR="008604B8" w:rsidRPr="00F511C1" w:rsidRDefault="008604B8" w:rsidP="008604B8">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604B8" w:rsidRPr="00F511C1" w14:paraId="505890EE" w14:textId="77777777" w:rsidTr="008604B8">
        <w:tc>
          <w:tcPr>
            <w:tcW w:w="10564" w:type="dxa"/>
            <w:tcBorders>
              <w:top w:val="single" w:sz="4" w:space="0" w:color="auto"/>
              <w:bottom w:val="nil"/>
            </w:tcBorders>
          </w:tcPr>
          <w:p w14:paraId="27DC7A9D" w14:textId="7B0F3E70" w:rsidR="008604B8" w:rsidRPr="00B2478F" w:rsidRDefault="008604B8" w:rsidP="008604B8">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8604B8" w:rsidRPr="00F511C1" w14:paraId="1A0EFE48" w14:textId="77777777" w:rsidTr="008604B8">
        <w:tc>
          <w:tcPr>
            <w:tcW w:w="10564" w:type="dxa"/>
            <w:tcBorders>
              <w:top w:val="nil"/>
              <w:bottom w:val="nil"/>
            </w:tcBorders>
          </w:tcPr>
          <w:p w14:paraId="70BCE7A1" w14:textId="12DB5B7B" w:rsidR="008604B8" w:rsidRPr="00B2478F" w:rsidRDefault="008604B8" w:rsidP="008604B8">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r>
      <w:tr w:rsidR="008604B8" w:rsidRPr="00F511C1" w14:paraId="7A195D6A" w14:textId="77777777" w:rsidTr="008604B8">
        <w:tc>
          <w:tcPr>
            <w:tcW w:w="10564" w:type="dxa"/>
            <w:tcBorders>
              <w:top w:val="nil"/>
              <w:bottom w:val="nil"/>
            </w:tcBorders>
          </w:tcPr>
          <w:p w14:paraId="4C3DCE1F" w14:textId="04513CDA" w:rsidR="008604B8" w:rsidRPr="00B2478F" w:rsidRDefault="008604B8" w:rsidP="008604B8">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p>
        </w:tc>
      </w:tr>
      <w:tr w:rsidR="008604B8" w:rsidRPr="00F511C1" w14:paraId="4DAFDB7C" w14:textId="77777777" w:rsidTr="008604B8">
        <w:tc>
          <w:tcPr>
            <w:tcW w:w="10564" w:type="dxa"/>
            <w:tcBorders>
              <w:top w:val="nil"/>
            </w:tcBorders>
          </w:tcPr>
          <w:p w14:paraId="3A21A9C3" w14:textId="08074B1D" w:rsidR="008604B8" w:rsidRDefault="008604B8" w:rsidP="008604B8">
            <w:pPr>
              <w:pStyle w:val="ListParagraph"/>
              <w:numPr>
                <w:ilvl w:val="0"/>
                <w:numId w:val="19"/>
              </w:numPr>
              <w:spacing w:before="120" w:after="120" w:line="240" w:lineRule="auto"/>
              <w:rPr>
                <w:rFonts w:ascii="Arial" w:hAnsi="Arial" w:cs="Arial"/>
                <w:sz w:val="24"/>
                <w:szCs w:val="24"/>
              </w:rPr>
            </w:pPr>
            <w:r w:rsidRPr="008604B8">
              <w:rPr>
                <w:rFonts w:ascii="Arial" w:hAnsi="Arial" w:cs="Arial"/>
                <w:sz w:val="24"/>
                <w:szCs w:val="24"/>
              </w:rPr>
              <w:t xml:space="preserve">This is an essential car user post  </w:t>
            </w:r>
          </w:p>
          <w:p w14:paraId="1AD9458B" w14:textId="77777777" w:rsidR="008604B8" w:rsidRPr="008604B8" w:rsidRDefault="008604B8" w:rsidP="008604B8">
            <w:pPr>
              <w:pStyle w:val="ListParagraph"/>
              <w:spacing w:before="120" w:after="120" w:line="240" w:lineRule="auto"/>
              <w:ind w:left="360"/>
              <w:rPr>
                <w:rFonts w:ascii="Arial" w:hAnsi="Arial" w:cs="Arial"/>
                <w:sz w:val="24"/>
                <w:szCs w:val="24"/>
              </w:rPr>
            </w:pPr>
          </w:p>
          <w:p w14:paraId="387A7A3A" w14:textId="3E4313E0" w:rsidR="008604B8" w:rsidRPr="004D79B1" w:rsidRDefault="008604B8" w:rsidP="008604B8">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Pr>
                <w:rFonts w:ascii="Arial" w:hAnsi="Arial" w:cs="Arial"/>
                <w:i/>
                <w:sz w:val="24"/>
                <w:szCs w:val="24"/>
              </w:rPr>
              <w:t>In certain circumstances consideration may be given to applicants who, as a consequence of a disability, are unable to drive</w:t>
            </w:r>
          </w:p>
        </w:tc>
      </w:tr>
    </w:tbl>
    <w:p w14:paraId="5D621669" w14:textId="051BA4D8" w:rsidR="0049033C" w:rsidRPr="00306E01" w:rsidRDefault="0049033C" w:rsidP="00F210C5">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54E9" w14:textId="77777777" w:rsidR="00234D38" w:rsidRDefault="00234D38" w:rsidP="009373D4">
      <w:pPr>
        <w:spacing w:after="0" w:line="240" w:lineRule="auto"/>
      </w:pPr>
      <w:r>
        <w:separator/>
      </w:r>
    </w:p>
  </w:endnote>
  <w:endnote w:type="continuationSeparator" w:id="0">
    <w:p w14:paraId="0E8F2600" w14:textId="77777777" w:rsidR="00234D38" w:rsidRDefault="00234D38"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CEA1" w14:textId="77777777" w:rsidR="00234D38" w:rsidRDefault="00234D38" w:rsidP="009373D4">
      <w:pPr>
        <w:spacing w:after="0" w:line="240" w:lineRule="auto"/>
      </w:pPr>
      <w:r>
        <w:separator/>
      </w:r>
    </w:p>
  </w:footnote>
  <w:footnote w:type="continuationSeparator" w:id="0">
    <w:p w14:paraId="4D7807B5" w14:textId="77777777" w:rsidR="00234D38" w:rsidRDefault="00234D38"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315.15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174C091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F345B"/>
    <w:multiLevelType w:val="hybridMultilevel"/>
    <w:tmpl w:val="81FE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71590"/>
    <w:multiLevelType w:val="hybridMultilevel"/>
    <w:tmpl w:val="F376AE42"/>
    <w:lvl w:ilvl="0" w:tplc="08090001">
      <w:start w:val="1"/>
      <w:numFmt w:val="bullet"/>
      <w:lvlText w:val=""/>
      <w:lvlJc w:val="left"/>
      <w:pPr>
        <w:ind w:left="1335" w:hanging="615"/>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25475C52"/>
    <w:multiLevelType w:val="hybridMultilevel"/>
    <w:tmpl w:val="002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5529A1"/>
    <w:multiLevelType w:val="hybridMultilevel"/>
    <w:tmpl w:val="926E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0802A3"/>
    <w:multiLevelType w:val="hybridMultilevel"/>
    <w:tmpl w:val="906299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1D1E92"/>
    <w:multiLevelType w:val="hybridMultilevel"/>
    <w:tmpl w:val="DD26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E16B8D"/>
    <w:multiLevelType w:val="hybridMultilevel"/>
    <w:tmpl w:val="C0E0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96C82"/>
    <w:multiLevelType w:val="hybridMultilevel"/>
    <w:tmpl w:val="137A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574D5"/>
    <w:multiLevelType w:val="hybridMultilevel"/>
    <w:tmpl w:val="BA8E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4237169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833716">
    <w:abstractNumId w:val="21"/>
  </w:num>
  <w:num w:numId="3" w16cid:durableId="1491798740">
    <w:abstractNumId w:val="20"/>
  </w:num>
  <w:num w:numId="4" w16cid:durableId="1308435529">
    <w:abstractNumId w:val="23"/>
  </w:num>
  <w:num w:numId="5" w16cid:durableId="1968461489">
    <w:abstractNumId w:val="8"/>
  </w:num>
  <w:num w:numId="6" w16cid:durableId="1082796570">
    <w:abstractNumId w:val="26"/>
  </w:num>
  <w:num w:numId="7" w16cid:durableId="699598260">
    <w:abstractNumId w:val="11"/>
  </w:num>
  <w:num w:numId="8" w16cid:durableId="857740580">
    <w:abstractNumId w:val="31"/>
  </w:num>
  <w:num w:numId="9" w16cid:durableId="1454984229">
    <w:abstractNumId w:val="7"/>
  </w:num>
  <w:num w:numId="10" w16cid:durableId="2081519493">
    <w:abstractNumId w:val="14"/>
  </w:num>
  <w:num w:numId="11" w16cid:durableId="208496063">
    <w:abstractNumId w:val="0"/>
  </w:num>
  <w:num w:numId="12" w16cid:durableId="64958951">
    <w:abstractNumId w:val="16"/>
  </w:num>
  <w:num w:numId="13" w16cid:durableId="495734053">
    <w:abstractNumId w:val="5"/>
  </w:num>
  <w:num w:numId="14" w16cid:durableId="982924566">
    <w:abstractNumId w:val="6"/>
  </w:num>
  <w:num w:numId="15" w16cid:durableId="1614094483">
    <w:abstractNumId w:val="24"/>
  </w:num>
  <w:num w:numId="16" w16cid:durableId="1827013843">
    <w:abstractNumId w:val="28"/>
  </w:num>
  <w:num w:numId="17" w16cid:durableId="313221650">
    <w:abstractNumId w:val="1"/>
  </w:num>
  <w:num w:numId="18" w16cid:durableId="2110659668">
    <w:abstractNumId w:val="22"/>
  </w:num>
  <w:num w:numId="19" w16cid:durableId="706877414">
    <w:abstractNumId w:val="3"/>
  </w:num>
  <w:num w:numId="20" w16cid:durableId="805204752">
    <w:abstractNumId w:val="17"/>
  </w:num>
  <w:num w:numId="21" w16cid:durableId="548541127">
    <w:abstractNumId w:val="10"/>
  </w:num>
  <w:num w:numId="22" w16cid:durableId="1678386285">
    <w:abstractNumId w:val="4"/>
  </w:num>
  <w:num w:numId="23" w16cid:durableId="2017266445">
    <w:abstractNumId w:val="2"/>
  </w:num>
  <w:num w:numId="24" w16cid:durableId="1680307963">
    <w:abstractNumId w:val="12"/>
  </w:num>
  <w:num w:numId="25" w16cid:durableId="647586797">
    <w:abstractNumId w:val="19"/>
  </w:num>
  <w:num w:numId="26" w16cid:durableId="73820645">
    <w:abstractNumId w:val="30"/>
  </w:num>
  <w:num w:numId="27" w16cid:durableId="1562867405">
    <w:abstractNumId w:val="13"/>
  </w:num>
  <w:num w:numId="28" w16cid:durableId="1822388635">
    <w:abstractNumId w:val="18"/>
  </w:num>
  <w:num w:numId="29" w16cid:durableId="803041796">
    <w:abstractNumId w:val="25"/>
  </w:num>
  <w:num w:numId="30" w16cid:durableId="1212888902">
    <w:abstractNumId w:val="29"/>
  </w:num>
  <w:num w:numId="31" w16cid:durableId="1899590498">
    <w:abstractNumId w:val="9"/>
  </w:num>
  <w:num w:numId="32" w16cid:durableId="167768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559C6"/>
    <w:rsid w:val="00064466"/>
    <w:rsid w:val="00065BA3"/>
    <w:rsid w:val="00075BF4"/>
    <w:rsid w:val="00077CAB"/>
    <w:rsid w:val="00080DC0"/>
    <w:rsid w:val="00080FF5"/>
    <w:rsid w:val="00081256"/>
    <w:rsid w:val="00084A65"/>
    <w:rsid w:val="00087C26"/>
    <w:rsid w:val="00092AA1"/>
    <w:rsid w:val="00093214"/>
    <w:rsid w:val="00097185"/>
    <w:rsid w:val="000973F7"/>
    <w:rsid w:val="000B5848"/>
    <w:rsid w:val="000C4390"/>
    <w:rsid w:val="000E376A"/>
    <w:rsid w:val="0012367F"/>
    <w:rsid w:val="001263A2"/>
    <w:rsid w:val="00134ADE"/>
    <w:rsid w:val="001417BA"/>
    <w:rsid w:val="001438F1"/>
    <w:rsid w:val="0016227C"/>
    <w:rsid w:val="00167572"/>
    <w:rsid w:val="001722DD"/>
    <w:rsid w:val="00173FCC"/>
    <w:rsid w:val="00182B26"/>
    <w:rsid w:val="00184609"/>
    <w:rsid w:val="001A7954"/>
    <w:rsid w:val="001D3571"/>
    <w:rsid w:val="001D4E69"/>
    <w:rsid w:val="001E1319"/>
    <w:rsid w:val="001F5F6B"/>
    <w:rsid w:val="00204209"/>
    <w:rsid w:val="002210B5"/>
    <w:rsid w:val="00223F2B"/>
    <w:rsid w:val="00224F49"/>
    <w:rsid w:val="002318EF"/>
    <w:rsid w:val="00232B12"/>
    <w:rsid w:val="00234D38"/>
    <w:rsid w:val="00253820"/>
    <w:rsid w:val="00256580"/>
    <w:rsid w:val="00267A2F"/>
    <w:rsid w:val="00283AC5"/>
    <w:rsid w:val="002A2398"/>
    <w:rsid w:val="002A5F0A"/>
    <w:rsid w:val="002B64A2"/>
    <w:rsid w:val="002D03B5"/>
    <w:rsid w:val="002D16DD"/>
    <w:rsid w:val="002D3326"/>
    <w:rsid w:val="002D61C2"/>
    <w:rsid w:val="002E7FA3"/>
    <w:rsid w:val="002F69F4"/>
    <w:rsid w:val="002F6B85"/>
    <w:rsid w:val="003010A5"/>
    <w:rsid w:val="00304DDE"/>
    <w:rsid w:val="003054E2"/>
    <w:rsid w:val="00306E01"/>
    <w:rsid w:val="00314AE2"/>
    <w:rsid w:val="00316031"/>
    <w:rsid w:val="0032139D"/>
    <w:rsid w:val="00337B6A"/>
    <w:rsid w:val="00337D2D"/>
    <w:rsid w:val="00356D74"/>
    <w:rsid w:val="003958D8"/>
    <w:rsid w:val="00396422"/>
    <w:rsid w:val="003A124E"/>
    <w:rsid w:val="003B23E0"/>
    <w:rsid w:val="003B3C18"/>
    <w:rsid w:val="003B5159"/>
    <w:rsid w:val="003C0B08"/>
    <w:rsid w:val="003C57AB"/>
    <w:rsid w:val="003D01A7"/>
    <w:rsid w:val="003D6C55"/>
    <w:rsid w:val="003E0AC5"/>
    <w:rsid w:val="003E16B3"/>
    <w:rsid w:val="003E7A0E"/>
    <w:rsid w:val="00406E38"/>
    <w:rsid w:val="0042788C"/>
    <w:rsid w:val="00431200"/>
    <w:rsid w:val="00436D06"/>
    <w:rsid w:val="00454521"/>
    <w:rsid w:val="00454F1A"/>
    <w:rsid w:val="00460A29"/>
    <w:rsid w:val="004719A7"/>
    <w:rsid w:val="00483CBF"/>
    <w:rsid w:val="0049033C"/>
    <w:rsid w:val="004A740E"/>
    <w:rsid w:val="004B7DF4"/>
    <w:rsid w:val="004C0D74"/>
    <w:rsid w:val="004D50E4"/>
    <w:rsid w:val="004D7602"/>
    <w:rsid w:val="004D7DFF"/>
    <w:rsid w:val="004E0A78"/>
    <w:rsid w:val="004E2789"/>
    <w:rsid w:val="004E7109"/>
    <w:rsid w:val="004E7E0E"/>
    <w:rsid w:val="004F0FA5"/>
    <w:rsid w:val="004F1515"/>
    <w:rsid w:val="004F68C1"/>
    <w:rsid w:val="0050043B"/>
    <w:rsid w:val="00501B78"/>
    <w:rsid w:val="00502F2B"/>
    <w:rsid w:val="00524EC1"/>
    <w:rsid w:val="00526CDF"/>
    <w:rsid w:val="00534BB6"/>
    <w:rsid w:val="00536E13"/>
    <w:rsid w:val="005377EE"/>
    <w:rsid w:val="005467E2"/>
    <w:rsid w:val="00556B63"/>
    <w:rsid w:val="00591802"/>
    <w:rsid w:val="005971BA"/>
    <w:rsid w:val="005A0127"/>
    <w:rsid w:val="005A5904"/>
    <w:rsid w:val="005B45FC"/>
    <w:rsid w:val="005C5B48"/>
    <w:rsid w:val="005C7F3B"/>
    <w:rsid w:val="005D0507"/>
    <w:rsid w:val="005D09FB"/>
    <w:rsid w:val="005D33D5"/>
    <w:rsid w:val="005D67C4"/>
    <w:rsid w:val="005E4780"/>
    <w:rsid w:val="005E7C2E"/>
    <w:rsid w:val="005F0153"/>
    <w:rsid w:val="006026D2"/>
    <w:rsid w:val="00625C17"/>
    <w:rsid w:val="00627BBB"/>
    <w:rsid w:val="00627F64"/>
    <w:rsid w:val="00636E89"/>
    <w:rsid w:val="00640041"/>
    <w:rsid w:val="00645191"/>
    <w:rsid w:val="00686894"/>
    <w:rsid w:val="006A135E"/>
    <w:rsid w:val="006B25CE"/>
    <w:rsid w:val="006B5443"/>
    <w:rsid w:val="006D30DE"/>
    <w:rsid w:val="006D331F"/>
    <w:rsid w:val="006D46EA"/>
    <w:rsid w:val="006E49DD"/>
    <w:rsid w:val="006F10A8"/>
    <w:rsid w:val="0070453D"/>
    <w:rsid w:val="007046BD"/>
    <w:rsid w:val="00707946"/>
    <w:rsid w:val="00707A73"/>
    <w:rsid w:val="007214E9"/>
    <w:rsid w:val="0072181F"/>
    <w:rsid w:val="00721C64"/>
    <w:rsid w:val="00725524"/>
    <w:rsid w:val="00725DAB"/>
    <w:rsid w:val="007279D0"/>
    <w:rsid w:val="007375F3"/>
    <w:rsid w:val="00740FAD"/>
    <w:rsid w:val="007410A4"/>
    <w:rsid w:val="00741870"/>
    <w:rsid w:val="00746CF0"/>
    <w:rsid w:val="00750878"/>
    <w:rsid w:val="007540AF"/>
    <w:rsid w:val="007759F8"/>
    <w:rsid w:val="007778E3"/>
    <w:rsid w:val="00783CD4"/>
    <w:rsid w:val="00784003"/>
    <w:rsid w:val="00786842"/>
    <w:rsid w:val="0079262E"/>
    <w:rsid w:val="00793C75"/>
    <w:rsid w:val="00793D68"/>
    <w:rsid w:val="0079422B"/>
    <w:rsid w:val="007A1CCA"/>
    <w:rsid w:val="007A2612"/>
    <w:rsid w:val="007A6807"/>
    <w:rsid w:val="007B562B"/>
    <w:rsid w:val="007B71E3"/>
    <w:rsid w:val="007C117F"/>
    <w:rsid w:val="007C3A11"/>
    <w:rsid w:val="007E68BE"/>
    <w:rsid w:val="008011AF"/>
    <w:rsid w:val="00802B08"/>
    <w:rsid w:val="00832780"/>
    <w:rsid w:val="00834218"/>
    <w:rsid w:val="00853BC7"/>
    <w:rsid w:val="00854A68"/>
    <w:rsid w:val="00855E4C"/>
    <w:rsid w:val="008604B8"/>
    <w:rsid w:val="00862431"/>
    <w:rsid w:val="0087424C"/>
    <w:rsid w:val="00877FD0"/>
    <w:rsid w:val="008802F8"/>
    <w:rsid w:val="00897E4C"/>
    <w:rsid w:val="008A1FA2"/>
    <w:rsid w:val="008A6083"/>
    <w:rsid w:val="008A6820"/>
    <w:rsid w:val="008B2EE2"/>
    <w:rsid w:val="008B38C2"/>
    <w:rsid w:val="008C1341"/>
    <w:rsid w:val="008E50FB"/>
    <w:rsid w:val="008E587D"/>
    <w:rsid w:val="008E6F52"/>
    <w:rsid w:val="008E779F"/>
    <w:rsid w:val="00913B3E"/>
    <w:rsid w:val="00915F6D"/>
    <w:rsid w:val="00933597"/>
    <w:rsid w:val="00936A7A"/>
    <w:rsid w:val="009373D4"/>
    <w:rsid w:val="00942209"/>
    <w:rsid w:val="0094645D"/>
    <w:rsid w:val="00946AFC"/>
    <w:rsid w:val="00955CC9"/>
    <w:rsid w:val="00961964"/>
    <w:rsid w:val="00963600"/>
    <w:rsid w:val="0096440C"/>
    <w:rsid w:val="00964A52"/>
    <w:rsid w:val="00972EA3"/>
    <w:rsid w:val="00981E26"/>
    <w:rsid w:val="00994A8A"/>
    <w:rsid w:val="009A03CF"/>
    <w:rsid w:val="009A2E79"/>
    <w:rsid w:val="009B5B3C"/>
    <w:rsid w:val="009B660E"/>
    <w:rsid w:val="009B6E64"/>
    <w:rsid w:val="009C49D8"/>
    <w:rsid w:val="009C5C33"/>
    <w:rsid w:val="009D26C7"/>
    <w:rsid w:val="009D27FD"/>
    <w:rsid w:val="009D4AD7"/>
    <w:rsid w:val="009D7271"/>
    <w:rsid w:val="009E74C6"/>
    <w:rsid w:val="00A032B0"/>
    <w:rsid w:val="00A10E0D"/>
    <w:rsid w:val="00A110AE"/>
    <w:rsid w:val="00A14E73"/>
    <w:rsid w:val="00A30D84"/>
    <w:rsid w:val="00A447BE"/>
    <w:rsid w:val="00A45726"/>
    <w:rsid w:val="00A54C31"/>
    <w:rsid w:val="00A62953"/>
    <w:rsid w:val="00A72A27"/>
    <w:rsid w:val="00A7451A"/>
    <w:rsid w:val="00A7579B"/>
    <w:rsid w:val="00A765D5"/>
    <w:rsid w:val="00A86C7F"/>
    <w:rsid w:val="00AA0B2A"/>
    <w:rsid w:val="00AA0C39"/>
    <w:rsid w:val="00AA3FFE"/>
    <w:rsid w:val="00AB12A9"/>
    <w:rsid w:val="00AB23DE"/>
    <w:rsid w:val="00AB377F"/>
    <w:rsid w:val="00AC6638"/>
    <w:rsid w:val="00AD50FC"/>
    <w:rsid w:val="00AE46B7"/>
    <w:rsid w:val="00AE6D61"/>
    <w:rsid w:val="00B0488D"/>
    <w:rsid w:val="00B14AEA"/>
    <w:rsid w:val="00B17ADE"/>
    <w:rsid w:val="00B17EB0"/>
    <w:rsid w:val="00B370D2"/>
    <w:rsid w:val="00B45889"/>
    <w:rsid w:val="00B53E11"/>
    <w:rsid w:val="00B54BF9"/>
    <w:rsid w:val="00B67639"/>
    <w:rsid w:val="00B80BCF"/>
    <w:rsid w:val="00B85B83"/>
    <w:rsid w:val="00B860A2"/>
    <w:rsid w:val="00BA7FDC"/>
    <w:rsid w:val="00BB1F23"/>
    <w:rsid w:val="00BB35EF"/>
    <w:rsid w:val="00BB43BA"/>
    <w:rsid w:val="00BC131C"/>
    <w:rsid w:val="00BC3560"/>
    <w:rsid w:val="00BC5C69"/>
    <w:rsid w:val="00BD1C6E"/>
    <w:rsid w:val="00BE2257"/>
    <w:rsid w:val="00BE7A35"/>
    <w:rsid w:val="00BF665E"/>
    <w:rsid w:val="00C111C2"/>
    <w:rsid w:val="00C26183"/>
    <w:rsid w:val="00C31061"/>
    <w:rsid w:val="00C312EC"/>
    <w:rsid w:val="00C31ED2"/>
    <w:rsid w:val="00C36F25"/>
    <w:rsid w:val="00C5226A"/>
    <w:rsid w:val="00C54F63"/>
    <w:rsid w:val="00C57047"/>
    <w:rsid w:val="00C62F7A"/>
    <w:rsid w:val="00C836C6"/>
    <w:rsid w:val="00C86765"/>
    <w:rsid w:val="00C90BA7"/>
    <w:rsid w:val="00C92697"/>
    <w:rsid w:val="00C94A81"/>
    <w:rsid w:val="00C97F7F"/>
    <w:rsid w:val="00CA167C"/>
    <w:rsid w:val="00CB1F6F"/>
    <w:rsid w:val="00CB2D63"/>
    <w:rsid w:val="00CB4F7A"/>
    <w:rsid w:val="00CB5A66"/>
    <w:rsid w:val="00CB6A36"/>
    <w:rsid w:val="00CC1A53"/>
    <w:rsid w:val="00CC31A1"/>
    <w:rsid w:val="00CC5CDE"/>
    <w:rsid w:val="00CC6993"/>
    <w:rsid w:val="00CE75E9"/>
    <w:rsid w:val="00D038F1"/>
    <w:rsid w:val="00D162D3"/>
    <w:rsid w:val="00D33576"/>
    <w:rsid w:val="00D36BC3"/>
    <w:rsid w:val="00D46FFD"/>
    <w:rsid w:val="00D5334B"/>
    <w:rsid w:val="00D5682A"/>
    <w:rsid w:val="00D64A7D"/>
    <w:rsid w:val="00D975D5"/>
    <w:rsid w:val="00D977B2"/>
    <w:rsid w:val="00DB2B00"/>
    <w:rsid w:val="00DC307E"/>
    <w:rsid w:val="00DC77BF"/>
    <w:rsid w:val="00DD2DA6"/>
    <w:rsid w:val="00E052E6"/>
    <w:rsid w:val="00E20AB6"/>
    <w:rsid w:val="00E20F59"/>
    <w:rsid w:val="00E416FC"/>
    <w:rsid w:val="00E44E7D"/>
    <w:rsid w:val="00E53242"/>
    <w:rsid w:val="00E555CD"/>
    <w:rsid w:val="00E7168D"/>
    <w:rsid w:val="00E751B0"/>
    <w:rsid w:val="00E75397"/>
    <w:rsid w:val="00E87B79"/>
    <w:rsid w:val="00EB3D5D"/>
    <w:rsid w:val="00EB74C9"/>
    <w:rsid w:val="00EC19C6"/>
    <w:rsid w:val="00EC49E1"/>
    <w:rsid w:val="00EC7CC8"/>
    <w:rsid w:val="00ED0B6B"/>
    <w:rsid w:val="00ED26BD"/>
    <w:rsid w:val="00EE499F"/>
    <w:rsid w:val="00EE6A3D"/>
    <w:rsid w:val="00F00014"/>
    <w:rsid w:val="00F10425"/>
    <w:rsid w:val="00F13963"/>
    <w:rsid w:val="00F13C00"/>
    <w:rsid w:val="00F16099"/>
    <w:rsid w:val="00F210C5"/>
    <w:rsid w:val="00F350C6"/>
    <w:rsid w:val="00F5215A"/>
    <w:rsid w:val="00F53E07"/>
    <w:rsid w:val="00F575F8"/>
    <w:rsid w:val="00F74945"/>
    <w:rsid w:val="00F7556F"/>
    <w:rsid w:val="00F808CB"/>
    <w:rsid w:val="00FA1EBA"/>
    <w:rsid w:val="00FA4E3F"/>
    <w:rsid w:val="00FB1C30"/>
    <w:rsid w:val="00FB6D25"/>
    <w:rsid w:val="00FB7534"/>
    <w:rsid w:val="00FB7BB1"/>
    <w:rsid w:val="00FC5BEA"/>
    <w:rsid w:val="00FD203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table" w:customStyle="1" w:styleId="TableGrid0">
    <w:name w:val="TableGrid"/>
    <w:rsid w:val="008604B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0603">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218715480">
      <w:bodyDiv w:val="1"/>
      <w:marLeft w:val="0"/>
      <w:marRight w:val="0"/>
      <w:marTop w:val="0"/>
      <w:marBottom w:val="0"/>
      <w:divBdr>
        <w:top w:val="none" w:sz="0" w:space="0" w:color="auto"/>
        <w:left w:val="none" w:sz="0" w:space="0" w:color="auto"/>
        <w:bottom w:val="none" w:sz="0" w:space="0" w:color="auto"/>
        <w:right w:val="none" w:sz="0" w:space="0" w:color="auto"/>
      </w:divBdr>
    </w:div>
    <w:div w:id="257759222">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418258721">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757793756">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35173206">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181047073">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278565446">
      <w:bodyDiv w:val="1"/>
      <w:marLeft w:val="0"/>
      <w:marRight w:val="0"/>
      <w:marTop w:val="0"/>
      <w:marBottom w:val="0"/>
      <w:divBdr>
        <w:top w:val="none" w:sz="0" w:space="0" w:color="auto"/>
        <w:left w:val="none" w:sz="0" w:space="0" w:color="auto"/>
        <w:bottom w:val="none" w:sz="0" w:space="0" w:color="auto"/>
        <w:right w:val="none" w:sz="0" w:space="0" w:color="auto"/>
      </w:divBdr>
    </w:div>
    <w:div w:id="1301496963">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78625118">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05421163">
      <w:bodyDiv w:val="1"/>
      <w:marLeft w:val="0"/>
      <w:marRight w:val="0"/>
      <w:marTop w:val="0"/>
      <w:marBottom w:val="0"/>
      <w:divBdr>
        <w:top w:val="none" w:sz="0" w:space="0" w:color="auto"/>
        <w:left w:val="none" w:sz="0" w:space="0" w:color="auto"/>
        <w:bottom w:val="none" w:sz="0" w:space="0" w:color="auto"/>
        <w:right w:val="none" w:sz="0" w:space="0" w:color="auto"/>
      </w:divBdr>
    </w:div>
    <w:div w:id="1407073008">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49238578">
      <w:bodyDiv w:val="1"/>
      <w:marLeft w:val="0"/>
      <w:marRight w:val="0"/>
      <w:marTop w:val="0"/>
      <w:marBottom w:val="0"/>
      <w:divBdr>
        <w:top w:val="none" w:sz="0" w:space="0" w:color="auto"/>
        <w:left w:val="none" w:sz="0" w:space="0" w:color="auto"/>
        <w:bottom w:val="none" w:sz="0" w:space="0" w:color="auto"/>
        <w:right w:val="none" w:sz="0" w:space="0" w:color="auto"/>
      </w:divBdr>
    </w:div>
    <w:div w:id="167996841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42870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0493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Stafford, Hayley</cp:lastModifiedBy>
  <cp:revision>3</cp:revision>
  <cp:lastPrinted>2017-11-07T10:18:00Z</cp:lastPrinted>
  <dcterms:created xsi:type="dcterms:W3CDTF">2026-05-27T11:30:00Z</dcterms:created>
  <dcterms:modified xsi:type="dcterms:W3CDTF">2026-05-27T11:36:00Z</dcterms:modified>
</cp:coreProperties>
</file>