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BC01" w14:textId="77777777" w:rsidR="00FA4380" w:rsidRPr="00AF3526" w:rsidRDefault="00FA4380" w:rsidP="00E36C1B">
      <w:pPr>
        <w:tabs>
          <w:tab w:val="left" w:pos="720"/>
        </w:tabs>
        <w:rPr>
          <w:sz w:val="22"/>
          <w:szCs w:val="22"/>
        </w:rPr>
      </w:pPr>
    </w:p>
    <w:p w14:paraId="1E9D4C94" w14:textId="77777777" w:rsidR="00FA4380" w:rsidRPr="00AF3526" w:rsidRDefault="00FA4380" w:rsidP="00FA4380">
      <w:pPr>
        <w:tabs>
          <w:tab w:val="left" w:pos="720"/>
        </w:tabs>
        <w:rPr>
          <w:sz w:val="22"/>
          <w:szCs w:val="22"/>
        </w:rPr>
      </w:pPr>
    </w:p>
    <w:p w14:paraId="138F97EB" w14:textId="77777777" w:rsidR="00FA4380" w:rsidRPr="00AF3526" w:rsidRDefault="00FA4380" w:rsidP="00FA4380">
      <w:pPr>
        <w:tabs>
          <w:tab w:val="left" w:pos="720"/>
        </w:tabs>
        <w:rPr>
          <w:sz w:val="22"/>
          <w:szCs w:val="22"/>
        </w:rPr>
      </w:pPr>
    </w:p>
    <w:p w14:paraId="06C3D729" w14:textId="77777777" w:rsidR="00FA4380" w:rsidRPr="00AF3526" w:rsidRDefault="00FA4380" w:rsidP="00FA4380">
      <w:pPr>
        <w:tabs>
          <w:tab w:val="left" w:pos="720"/>
        </w:tabs>
        <w:rPr>
          <w:sz w:val="22"/>
          <w:szCs w:val="22"/>
        </w:rPr>
      </w:pPr>
    </w:p>
    <w:p w14:paraId="2221E9A2" w14:textId="77777777" w:rsidR="00FA4380" w:rsidRPr="00AF3526" w:rsidRDefault="00FA4380" w:rsidP="00FA4380">
      <w:pPr>
        <w:tabs>
          <w:tab w:val="left" w:pos="720"/>
        </w:tabs>
        <w:rPr>
          <w:sz w:val="22"/>
          <w:szCs w:val="22"/>
        </w:rPr>
      </w:pPr>
    </w:p>
    <w:p w14:paraId="0A0CA600" w14:textId="77777777" w:rsidR="00FA4380" w:rsidRPr="00AF3526" w:rsidRDefault="00FA4380" w:rsidP="00FA4380">
      <w:pPr>
        <w:tabs>
          <w:tab w:val="left" w:pos="720"/>
        </w:tabs>
        <w:jc w:val="center"/>
        <w:rPr>
          <w:sz w:val="40"/>
          <w:szCs w:val="40"/>
        </w:rPr>
      </w:pPr>
      <w:r w:rsidRPr="00AF3526">
        <w:rPr>
          <w:sz w:val="40"/>
          <w:szCs w:val="40"/>
        </w:rPr>
        <w:t>Candidate Information Pack</w:t>
      </w:r>
    </w:p>
    <w:p w14:paraId="2248FFAE" w14:textId="77777777" w:rsidR="00FA4380" w:rsidRPr="00AF3526" w:rsidRDefault="00FA4380" w:rsidP="00FA4380">
      <w:pPr>
        <w:tabs>
          <w:tab w:val="left" w:pos="720"/>
        </w:tabs>
        <w:jc w:val="center"/>
        <w:rPr>
          <w:b/>
          <w:sz w:val="40"/>
          <w:szCs w:val="40"/>
        </w:rPr>
      </w:pPr>
    </w:p>
    <w:p w14:paraId="65857A18" w14:textId="2B49DA2F" w:rsidR="00FA4380" w:rsidRPr="00AF3526" w:rsidRDefault="00032FE7" w:rsidP="00FA4380">
      <w:pPr>
        <w:tabs>
          <w:tab w:val="left" w:pos="720"/>
        </w:tabs>
        <w:jc w:val="center"/>
        <w:rPr>
          <w:sz w:val="40"/>
          <w:szCs w:val="40"/>
        </w:rPr>
      </w:pPr>
      <w:r>
        <w:rPr>
          <w:b/>
          <w:sz w:val="40"/>
          <w:szCs w:val="40"/>
        </w:rPr>
        <w:t>ASSISTANT</w:t>
      </w:r>
      <w:r w:rsidR="00FA4380" w:rsidRPr="00AF3526">
        <w:rPr>
          <w:b/>
          <w:sz w:val="40"/>
          <w:szCs w:val="40"/>
        </w:rPr>
        <w:t xml:space="preserve"> </w:t>
      </w:r>
      <w:r w:rsidR="00D160BB">
        <w:rPr>
          <w:b/>
          <w:sz w:val="40"/>
          <w:szCs w:val="40"/>
        </w:rPr>
        <w:t>CORONER</w:t>
      </w:r>
    </w:p>
    <w:p w14:paraId="4CA9DA49" w14:textId="77777777" w:rsidR="00FA4380" w:rsidRPr="00AF3526" w:rsidRDefault="00FA4380" w:rsidP="00FA4380">
      <w:pPr>
        <w:tabs>
          <w:tab w:val="left" w:pos="720"/>
        </w:tabs>
        <w:jc w:val="center"/>
        <w:rPr>
          <w:sz w:val="40"/>
          <w:szCs w:val="40"/>
        </w:rPr>
      </w:pPr>
    </w:p>
    <w:p w14:paraId="2B280E1E" w14:textId="014BBDAD" w:rsidR="00FA4380" w:rsidRPr="00AF3526" w:rsidRDefault="001C61BE" w:rsidP="00FA4380">
      <w:pPr>
        <w:tabs>
          <w:tab w:val="left" w:pos="720"/>
        </w:tabs>
        <w:jc w:val="center"/>
        <w:rPr>
          <w:sz w:val="40"/>
          <w:szCs w:val="40"/>
        </w:rPr>
      </w:pPr>
      <w:r>
        <w:rPr>
          <w:sz w:val="40"/>
          <w:szCs w:val="40"/>
        </w:rPr>
        <w:t>Lancashire and Blackburn with Darwen</w:t>
      </w:r>
    </w:p>
    <w:p w14:paraId="3AB26872" w14:textId="77777777" w:rsidR="00FA4380" w:rsidRPr="00AF3526" w:rsidRDefault="00FA4380" w:rsidP="00FA4380">
      <w:pPr>
        <w:tabs>
          <w:tab w:val="left" w:pos="720"/>
        </w:tabs>
        <w:rPr>
          <w:sz w:val="22"/>
          <w:szCs w:val="22"/>
        </w:rPr>
      </w:pPr>
    </w:p>
    <w:p w14:paraId="695DA531" w14:textId="77777777" w:rsidR="00FA4380" w:rsidRPr="00AF3526" w:rsidRDefault="00FA4380" w:rsidP="00FA4380">
      <w:pPr>
        <w:tabs>
          <w:tab w:val="left" w:pos="720"/>
        </w:tabs>
        <w:rPr>
          <w:sz w:val="22"/>
          <w:szCs w:val="22"/>
        </w:rPr>
      </w:pPr>
    </w:p>
    <w:p w14:paraId="48974974" w14:textId="77777777" w:rsidR="00FA4380" w:rsidRPr="00AF3526" w:rsidRDefault="00FA4380" w:rsidP="00FA4380">
      <w:pPr>
        <w:tabs>
          <w:tab w:val="left" w:pos="720"/>
        </w:tabs>
        <w:rPr>
          <w:sz w:val="22"/>
          <w:szCs w:val="22"/>
        </w:rPr>
      </w:pPr>
    </w:p>
    <w:p w14:paraId="6EE9BC42" w14:textId="77777777" w:rsidR="00FA4380" w:rsidRPr="00AF3526" w:rsidRDefault="00FA4380" w:rsidP="00FA4380">
      <w:pPr>
        <w:tabs>
          <w:tab w:val="left" w:pos="720"/>
        </w:tabs>
        <w:rPr>
          <w:sz w:val="22"/>
          <w:szCs w:val="22"/>
        </w:rPr>
      </w:pPr>
    </w:p>
    <w:p w14:paraId="17E81701" w14:textId="77777777" w:rsidR="00FA4380" w:rsidRPr="00AF3526" w:rsidRDefault="00FA4380" w:rsidP="00FA4380">
      <w:pPr>
        <w:tabs>
          <w:tab w:val="left" w:pos="720"/>
        </w:tabs>
        <w:rPr>
          <w:sz w:val="22"/>
          <w:szCs w:val="22"/>
        </w:rPr>
      </w:pPr>
    </w:p>
    <w:p w14:paraId="3DC751E9" w14:textId="77777777" w:rsidR="00FA4380" w:rsidRPr="00AF3526" w:rsidRDefault="00FA4380" w:rsidP="00FA4380">
      <w:pPr>
        <w:tabs>
          <w:tab w:val="left" w:pos="720"/>
        </w:tabs>
        <w:rPr>
          <w:sz w:val="22"/>
          <w:szCs w:val="22"/>
        </w:rPr>
      </w:pPr>
    </w:p>
    <w:p w14:paraId="229E3B9A" w14:textId="77777777" w:rsidR="00FA4380" w:rsidRPr="00AF3526" w:rsidRDefault="00FA4380" w:rsidP="00FA4380">
      <w:pPr>
        <w:tabs>
          <w:tab w:val="left" w:pos="720"/>
        </w:tabs>
        <w:rPr>
          <w:sz w:val="22"/>
          <w:szCs w:val="22"/>
        </w:rPr>
      </w:pPr>
    </w:p>
    <w:p w14:paraId="2B614243" w14:textId="77777777" w:rsidR="00FA4380" w:rsidRPr="00AF3526" w:rsidRDefault="00FA4380" w:rsidP="00FA4380">
      <w:pPr>
        <w:tabs>
          <w:tab w:val="left" w:pos="720"/>
        </w:tabs>
        <w:rPr>
          <w:sz w:val="22"/>
          <w:szCs w:val="22"/>
        </w:rPr>
      </w:pPr>
    </w:p>
    <w:p w14:paraId="4D37CA79" w14:textId="1D759C3A" w:rsidR="00FA4380" w:rsidRPr="00494B8C" w:rsidRDefault="00FA4380" w:rsidP="00FA4380">
      <w:pPr>
        <w:tabs>
          <w:tab w:val="left" w:pos="720"/>
        </w:tabs>
        <w:rPr>
          <w:sz w:val="28"/>
          <w:szCs w:val="28"/>
        </w:rPr>
      </w:pPr>
      <w:r w:rsidRPr="00494B8C">
        <w:rPr>
          <w:sz w:val="28"/>
          <w:szCs w:val="28"/>
        </w:rPr>
        <w:t>Relevant Authority:</w:t>
      </w:r>
    </w:p>
    <w:p w14:paraId="705F5E65" w14:textId="732E3339" w:rsidR="00FA4380" w:rsidRPr="00494B8C" w:rsidRDefault="001C61BE" w:rsidP="00FA4380">
      <w:pPr>
        <w:tabs>
          <w:tab w:val="left" w:pos="720"/>
        </w:tabs>
        <w:rPr>
          <w:sz w:val="28"/>
          <w:szCs w:val="28"/>
        </w:rPr>
      </w:pPr>
      <w:r>
        <w:rPr>
          <w:sz w:val="28"/>
          <w:szCs w:val="28"/>
        </w:rPr>
        <w:t>Lancashire County</w:t>
      </w:r>
      <w:r w:rsidR="00FA4380" w:rsidRPr="00494B8C">
        <w:rPr>
          <w:sz w:val="28"/>
          <w:szCs w:val="28"/>
        </w:rPr>
        <w:t xml:space="preserve"> Council</w:t>
      </w:r>
    </w:p>
    <w:p w14:paraId="15B52BC0" w14:textId="77777777" w:rsidR="00FA4380" w:rsidRPr="00494B8C" w:rsidRDefault="00FA4380" w:rsidP="00FA4380">
      <w:pPr>
        <w:tabs>
          <w:tab w:val="left" w:pos="720"/>
        </w:tabs>
        <w:rPr>
          <w:sz w:val="28"/>
          <w:szCs w:val="28"/>
        </w:rPr>
      </w:pPr>
    </w:p>
    <w:p w14:paraId="625C1D52" w14:textId="10579AE9" w:rsidR="00FA4380" w:rsidRPr="00494B8C" w:rsidRDefault="001C61BE" w:rsidP="002C2776">
      <w:pPr>
        <w:tabs>
          <w:tab w:val="left" w:pos="720"/>
        </w:tabs>
        <w:jc w:val="center"/>
        <w:rPr>
          <w:b/>
          <w:sz w:val="28"/>
          <w:szCs w:val="28"/>
        </w:rPr>
      </w:pPr>
      <w:r>
        <w:rPr>
          <w:sz w:val="28"/>
          <w:szCs w:val="28"/>
        </w:rPr>
        <w:t>March 2026</w:t>
      </w:r>
      <w:r w:rsidR="00FA4380" w:rsidRPr="00AF3526">
        <w:rPr>
          <w:b/>
          <w:sz w:val="22"/>
          <w:szCs w:val="22"/>
        </w:rPr>
        <w:br w:type="page"/>
      </w:r>
      <w:r w:rsidR="00032FE7">
        <w:rPr>
          <w:b/>
          <w:sz w:val="28"/>
          <w:szCs w:val="28"/>
        </w:rPr>
        <w:lastRenderedPageBreak/>
        <w:t>ASSISTANT</w:t>
      </w:r>
      <w:r w:rsidR="00FA4380" w:rsidRPr="00494B8C">
        <w:rPr>
          <w:b/>
          <w:sz w:val="28"/>
          <w:szCs w:val="28"/>
        </w:rPr>
        <w:t xml:space="preserve"> </w:t>
      </w:r>
      <w:r w:rsidR="00D160BB">
        <w:rPr>
          <w:b/>
          <w:sz w:val="28"/>
          <w:szCs w:val="28"/>
        </w:rPr>
        <w:t>CORONER</w:t>
      </w:r>
      <w:r w:rsidR="00FA4380" w:rsidRPr="00494B8C">
        <w:rPr>
          <w:b/>
          <w:sz w:val="28"/>
          <w:szCs w:val="28"/>
        </w:rPr>
        <w:t xml:space="preserve"> FOR </w:t>
      </w:r>
      <w:r>
        <w:rPr>
          <w:b/>
          <w:sz w:val="28"/>
          <w:szCs w:val="28"/>
        </w:rPr>
        <w:t>LANCASHIRE AND BLACKBURN WITH DARWEN</w:t>
      </w:r>
    </w:p>
    <w:p w14:paraId="02DDB1F4" w14:textId="77777777" w:rsidR="00FA4380" w:rsidRPr="00494B8C" w:rsidRDefault="00FA4380" w:rsidP="00FA4380">
      <w:pPr>
        <w:tabs>
          <w:tab w:val="left" w:pos="720"/>
        </w:tabs>
        <w:jc w:val="center"/>
        <w:rPr>
          <w:b/>
          <w:sz w:val="28"/>
          <w:szCs w:val="28"/>
        </w:rPr>
      </w:pPr>
      <w:r w:rsidRPr="00494B8C">
        <w:rPr>
          <w:b/>
          <w:sz w:val="28"/>
          <w:szCs w:val="28"/>
        </w:rPr>
        <w:t>INFORMATION PACK</w:t>
      </w:r>
    </w:p>
    <w:p w14:paraId="0E0084FB" w14:textId="77777777" w:rsidR="00FA4380" w:rsidRPr="00AF3526" w:rsidRDefault="00FA4380" w:rsidP="00FA4380">
      <w:pPr>
        <w:tabs>
          <w:tab w:val="left" w:pos="720"/>
        </w:tabs>
        <w:jc w:val="center"/>
        <w:rPr>
          <w:sz w:val="22"/>
          <w:szCs w:val="22"/>
        </w:rPr>
      </w:pPr>
    </w:p>
    <w:p w14:paraId="44FA5286" w14:textId="77777777" w:rsidR="00FA4380" w:rsidRPr="00AF3526" w:rsidRDefault="00FA4380" w:rsidP="00FA4380">
      <w:pPr>
        <w:tabs>
          <w:tab w:val="left" w:pos="720"/>
        </w:tabs>
        <w:jc w:val="center"/>
        <w:rPr>
          <w:sz w:val="22"/>
          <w:szCs w:val="22"/>
        </w:rPr>
      </w:pPr>
    </w:p>
    <w:p w14:paraId="523CB825" w14:textId="77777777" w:rsidR="00FA4380" w:rsidRPr="00494B8C" w:rsidRDefault="00FA4380" w:rsidP="00FA4380">
      <w:pPr>
        <w:numPr>
          <w:ilvl w:val="0"/>
          <w:numId w:val="1"/>
        </w:numPr>
        <w:tabs>
          <w:tab w:val="left" w:pos="720"/>
        </w:tabs>
        <w:rPr>
          <w:sz w:val="28"/>
          <w:szCs w:val="28"/>
        </w:rPr>
      </w:pPr>
      <w:r w:rsidRPr="00494B8C">
        <w:rPr>
          <w:sz w:val="28"/>
          <w:szCs w:val="28"/>
        </w:rPr>
        <w:t>Advert</w:t>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t>page 3</w:t>
      </w:r>
    </w:p>
    <w:p w14:paraId="7E7138A2" w14:textId="2905A62E" w:rsidR="00FA4380" w:rsidRPr="00494B8C" w:rsidRDefault="00D160BB" w:rsidP="00FA4380">
      <w:pPr>
        <w:numPr>
          <w:ilvl w:val="0"/>
          <w:numId w:val="1"/>
        </w:numPr>
        <w:tabs>
          <w:tab w:val="left" w:pos="720"/>
        </w:tabs>
        <w:rPr>
          <w:sz w:val="28"/>
          <w:szCs w:val="28"/>
        </w:rPr>
      </w:pPr>
      <w:r>
        <w:rPr>
          <w:sz w:val="28"/>
          <w:szCs w:val="28"/>
        </w:rPr>
        <w:t>Coroner</w:t>
      </w:r>
      <w:r w:rsidR="00FA4380" w:rsidRPr="00494B8C">
        <w:rPr>
          <w:sz w:val="28"/>
          <w:szCs w:val="28"/>
        </w:rPr>
        <w:t xml:space="preserve"> Service Information</w:t>
      </w:r>
      <w:r w:rsidR="00FA4380" w:rsidRPr="00494B8C">
        <w:rPr>
          <w:sz w:val="28"/>
          <w:szCs w:val="28"/>
        </w:rPr>
        <w:tab/>
      </w:r>
      <w:r w:rsidR="00FA4380" w:rsidRPr="00494B8C">
        <w:rPr>
          <w:sz w:val="28"/>
          <w:szCs w:val="28"/>
        </w:rPr>
        <w:tab/>
      </w:r>
      <w:r w:rsidR="00FA4380" w:rsidRPr="00494B8C">
        <w:rPr>
          <w:sz w:val="28"/>
          <w:szCs w:val="28"/>
        </w:rPr>
        <w:tab/>
      </w:r>
      <w:r w:rsidR="00FA4380" w:rsidRPr="00494B8C">
        <w:rPr>
          <w:sz w:val="28"/>
          <w:szCs w:val="28"/>
        </w:rPr>
        <w:tab/>
      </w:r>
      <w:r w:rsidR="00FA4380" w:rsidRPr="00494B8C">
        <w:rPr>
          <w:sz w:val="28"/>
          <w:szCs w:val="28"/>
        </w:rPr>
        <w:tab/>
        <w:t>page 4</w:t>
      </w:r>
    </w:p>
    <w:p w14:paraId="58968CD8" w14:textId="03A6626C" w:rsidR="00FA4380" w:rsidRPr="00494B8C" w:rsidRDefault="00FA4380" w:rsidP="00FA4380">
      <w:pPr>
        <w:numPr>
          <w:ilvl w:val="0"/>
          <w:numId w:val="1"/>
        </w:numPr>
        <w:tabs>
          <w:tab w:val="left" w:pos="720"/>
        </w:tabs>
        <w:rPr>
          <w:sz w:val="28"/>
          <w:szCs w:val="28"/>
        </w:rPr>
      </w:pPr>
      <w:r w:rsidRPr="00494B8C">
        <w:rPr>
          <w:sz w:val="28"/>
          <w:szCs w:val="28"/>
        </w:rPr>
        <w:t>Job Summary</w:t>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t xml:space="preserve">page </w:t>
      </w:r>
      <w:r w:rsidR="00CA3D38">
        <w:rPr>
          <w:sz w:val="28"/>
          <w:szCs w:val="28"/>
        </w:rPr>
        <w:t>4</w:t>
      </w:r>
    </w:p>
    <w:p w14:paraId="22A62D30" w14:textId="77777777" w:rsidR="00FA4380" w:rsidRPr="00494B8C" w:rsidRDefault="00FA4380" w:rsidP="00FA4380">
      <w:pPr>
        <w:numPr>
          <w:ilvl w:val="0"/>
          <w:numId w:val="1"/>
        </w:numPr>
        <w:tabs>
          <w:tab w:val="left" w:pos="720"/>
        </w:tabs>
        <w:rPr>
          <w:sz w:val="28"/>
          <w:szCs w:val="28"/>
        </w:rPr>
      </w:pPr>
      <w:r w:rsidRPr="00494B8C">
        <w:rPr>
          <w:sz w:val="28"/>
          <w:szCs w:val="28"/>
        </w:rPr>
        <w:t>Summary of Terms and Conditions</w:t>
      </w:r>
      <w:r w:rsidRPr="00494B8C">
        <w:rPr>
          <w:sz w:val="28"/>
          <w:szCs w:val="28"/>
        </w:rPr>
        <w:tab/>
      </w:r>
      <w:r w:rsidRPr="00494B8C">
        <w:rPr>
          <w:sz w:val="28"/>
          <w:szCs w:val="28"/>
        </w:rPr>
        <w:tab/>
      </w:r>
      <w:r w:rsidRPr="00494B8C">
        <w:rPr>
          <w:sz w:val="28"/>
          <w:szCs w:val="28"/>
        </w:rPr>
        <w:tab/>
        <w:t xml:space="preserve">page </w:t>
      </w:r>
      <w:r>
        <w:rPr>
          <w:sz w:val="28"/>
          <w:szCs w:val="28"/>
        </w:rPr>
        <w:t>7</w:t>
      </w:r>
    </w:p>
    <w:p w14:paraId="5C20416F" w14:textId="77777777" w:rsidR="00FA4380" w:rsidRPr="00494B8C" w:rsidRDefault="00FA4380" w:rsidP="00FA4380">
      <w:pPr>
        <w:numPr>
          <w:ilvl w:val="0"/>
          <w:numId w:val="1"/>
        </w:numPr>
        <w:tabs>
          <w:tab w:val="left" w:pos="720"/>
        </w:tabs>
        <w:rPr>
          <w:sz w:val="28"/>
          <w:szCs w:val="28"/>
        </w:rPr>
      </w:pPr>
      <w:r w:rsidRPr="00494B8C">
        <w:rPr>
          <w:sz w:val="28"/>
          <w:szCs w:val="28"/>
        </w:rPr>
        <w:t>Recruitment and Selection Process</w:t>
      </w:r>
      <w:r>
        <w:rPr>
          <w:sz w:val="28"/>
          <w:szCs w:val="28"/>
        </w:rPr>
        <w:tab/>
      </w:r>
      <w:r>
        <w:rPr>
          <w:sz w:val="28"/>
          <w:szCs w:val="28"/>
        </w:rPr>
        <w:tab/>
      </w:r>
      <w:r w:rsidRPr="00494B8C">
        <w:rPr>
          <w:sz w:val="28"/>
          <w:szCs w:val="28"/>
        </w:rPr>
        <w:tab/>
        <w:t xml:space="preserve">page </w:t>
      </w:r>
      <w:r>
        <w:rPr>
          <w:sz w:val="28"/>
          <w:szCs w:val="28"/>
        </w:rPr>
        <w:t>8</w:t>
      </w:r>
    </w:p>
    <w:p w14:paraId="5C7B259A" w14:textId="77777777" w:rsidR="00FA4380" w:rsidRPr="00494B8C" w:rsidRDefault="00FA4380" w:rsidP="00FA4380">
      <w:pPr>
        <w:numPr>
          <w:ilvl w:val="0"/>
          <w:numId w:val="1"/>
        </w:numPr>
        <w:tabs>
          <w:tab w:val="left" w:pos="720"/>
        </w:tabs>
        <w:rPr>
          <w:sz w:val="28"/>
          <w:szCs w:val="28"/>
        </w:rPr>
      </w:pPr>
      <w:r w:rsidRPr="00494B8C">
        <w:rPr>
          <w:sz w:val="28"/>
          <w:szCs w:val="28"/>
        </w:rPr>
        <w:t>Recruitment Timetable</w:t>
      </w:r>
      <w:r w:rsidRPr="00494B8C">
        <w:rPr>
          <w:sz w:val="28"/>
          <w:szCs w:val="28"/>
        </w:rPr>
        <w:tab/>
      </w:r>
      <w:r w:rsidRPr="00494B8C">
        <w:rPr>
          <w:sz w:val="28"/>
          <w:szCs w:val="28"/>
        </w:rPr>
        <w:tab/>
      </w:r>
      <w:r w:rsidRPr="00494B8C">
        <w:rPr>
          <w:sz w:val="28"/>
          <w:szCs w:val="28"/>
        </w:rPr>
        <w:tab/>
      </w:r>
      <w:r w:rsidRPr="00494B8C">
        <w:rPr>
          <w:sz w:val="28"/>
          <w:szCs w:val="28"/>
        </w:rPr>
        <w:tab/>
      </w:r>
      <w:r w:rsidRPr="00494B8C">
        <w:rPr>
          <w:sz w:val="28"/>
          <w:szCs w:val="28"/>
        </w:rPr>
        <w:tab/>
      </w:r>
      <w:r>
        <w:rPr>
          <w:sz w:val="28"/>
          <w:szCs w:val="28"/>
        </w:rPr>
        <w:tab/>
        <w:t>page 9</w:t>
      </w:r>
    </w:p>
    <w:p w14:paraId="7B5E5C75" w14:textId="77777777" w:rsidR="00FA4380" w:rsidRPr="00AF3526" w:rsidRDefault="00FA4380" w:rsidP="00FA4380">
      <w:pPr>
        <w:tabs>
          <w:tab w:val="left" w:pos="720"/>
        </w:tabs>
        <w:rPr>
          <w:sz w:val="22"/>
          <w:szCs w:val="22"/>
        </w:rPr>
      </w:pPr>
    </w:p>
    <w:p w14:paraId="6E0DFAB3" w14:textId="77777777" w:rsidR="00FA4380" w:rsidRPr="00AF3526" w:rsidRDefault="00FA4380" w:rsidP="00FA4380">
      <w:pPr>
        <w:tabs>
          <w:tab w:val="left" w:pos="720"/>
        </w:tabs>
        <w:rPr>
          <w:sz w:val="22"/>
          <w:szCs w:val="22"/>
        </w:rPr>
      </w:pPr>
    </w:p>
    <w:p w14:paraId="29578B28" w14:textId="77777777" w:rsidR="00FA4380" w:rsidRPr="00AF3526" w:rsidRDefault="00FA4380" w:rsidP="00FA4380">
      <w:pPr>
        <w:tabs>
          <w:tab w:val="left" w:pos="720"/>
        </w:tabs>
        <w:rPr>
          <w:sz w:val="22"/>
          <w:szCs w:val="22"/>
        </w:rPr>
      </w:pPr>
    </w:p>
    <w:p w14:paraId="1E824730" w14:textId="77777777" w:rsidR="00FA4380" w:rsidRPr="00AF3526" w:rsidRDefault="00FA4380" w:rsidP="00FA4380">
      <w:pPr>
        <w:tabs>
          <w:tab w:val="left" w:pos="720"/>
        </w:tabs>
        <w:rPr>
          <w:sz w:val="22"/>
          <w:szCs w:val="22"/>
        </w:rPr>
      </w:pPr>
    </w:p>
    <w:p w14:paraId="06F1C51F" w14:textId="77777777" w:rsidR="00FA4380" w:rsidRPr="00AF3526" w:rsidRDefault="00FA4380" w:rsidP="00FA4380">
      <w:pPr>
        <w:tabs>
          <w:tab w:val="left" w:pos="720"/>
        </w:tabs>
        <w:rPr>
          <w:sz w:val="22"/>
          <w:szCs w:val="22"/>
        </w:rPr>
      </w:pPr>
    </w:p>
    <w:p w14:paraId="0423F116" w14:textId="77777777" w:rsidR="00FA4380" w:rsidRPr="00AF3526" w:rsidRDefault="00FA4380" w:rsidP="00FA4380">
      <w:pPr>
        <w:tabs>
          <w:tab w:val="left" w:pos="720"/>
        </w:tabs>
        <w:rPr>
          <w:sz w:val="22"/>
          <w:szCs w:val="22"/>
        </w:rPr>
      </w:pPr>
    </w:p>
    <w:p w14:paraId="71E47CA8" w14:textId="77777777" w:rsidR="00FA4380" w:rsidRPr="00AF3526" w:rsidRDefault="00FA4380" w:rsidP="00FA4380">
      <w:pPr>
        <w:tabs>
          <w:tab w:val="left" w:pos="720"/>
        </w:tabs>
        <w:rPr>
          <w:sz w:val="22"/>
          <w:szCs w:val="22"/>
        </w:rPr>
      </w:pPr>
    </w:p>
    <w:p w14:paraId="658F248D" w14:textId="77777777" w:rsidR="00FA4380" w:rsidRPr="00AF3526" w:rsidRDefault="00FA4380" w:rsidP="00FA4380">
      <w:pPr>
        <w:tabs>
          <w:tab w:val="left" w:pos="720"/>
        </w:tabs>
        <w:rPr>
          <w:sz w:val="22"/>
          <w:szCs w:val="22"/>
        </w:rPr>
      </w:pPr>
    </w:p>
    <w:p w14:paraId="3F7A283D" w14:textId="77777777" w:rsidR="00FA4380" w:rsidRPr="00AF3526" w:rsidRDefault="00FA4380" w:rsidP="00FA4380">
      <w:pPr>
        <w:tabs>
          <w:tab w:val="left" w:pos="720"/>
        </w:tabs>
        <w:rPr>
          <w:sz w:val="22"/>
          <w:szCs w:val="22"/>
        </w:rPr>
      </w:pPr>
    </w:p>
    <w:p w14:paraId="4C667F08" w14:textId="77777777" w:rsidR="00FA4380" w:rsidRPr="00AF3526" w:rsidRDefault="00FA4380" w:rsidP="00FA4380">
      <w:pPr>
        <w:tabs>
          <w:tab w:val="left" w:pos="720"/>
        </w:tabs>
        <w:rPr>
          <w:sz w:val="22"/>
          <w:szCs w:val="22"/>
        </w:rPr>
      </w:pPr>
    </w:p>
    <w:p w14:paraId="13242BB4" w14:textId="77777777" w:rsidR="00FA4380" w:rsidRPr="00AF3526" w:rsidRDefault="00FA4380" w:rsidP="00FA4380">
      <w:pPr>
        <w:tabs>
          <w:tab w:val="left" w:pos="720"/>
        </w:tabs>
        <w:rPr>
          <w:sz w:val="22"/>
          <w:szCs w:val="22"/>
        </w:rPr>
      </w:pPr>
    </w:p>
    <w:p w14:paraId="6DAD4B0A" w14:textId="77777777" w:rsidR="00FA4380" w:rsidRPr="00AF3526" w:rsidRDefault="00FA4380" w:rsidP="00FA4380">
      <w:pPr>
        <w:tabs>
          <w:tab w:val="left" w:pos="720"/>
        </w:tabs>
        <w:rPr>
          <w:sz w:val="22"/>
          <w:szCs w:val="22"/>
        </w:rPr>
      </w:pPr>
    </w:p>
    <w:p w14:paraId="2C24B6BF" w14:textId="77777777" w:rsidR="00FA4380" w:rsidRPr="00AF3526" w:rsidRDefault="00FA4380" w:rsidP="00FA4380">
      <w:pPr>
        <w:tabs>
          <w:tab w:val="left" w:pos="720"/>
        </w:tabs>
        <w:rPr>
          <w:sz w:val="22"/>
          <w:szCs w:val="22"/>
        </w:rPr>
      </w:pPr>
    </w:p>
    <w:p w14:paraId="17837775" w14:textId="77777777" w:rsidR="00FA4380" w:rsidRPr="00AF3526" w:rsidRDefault="00FA4380" w:rsidP="00FA4380">
      <w:pPr>
        <w:tabs>
          <w:tab w:val="left" w:pos="720"/>
        </w:tabs>
        <w:rPr>
          <w:sz w:val="22"/>
          <w:szCs w:val="22"/>
        </w:rPr>
      </w:pPr>
    </w:p>
    <w:p w14:paraId="298A9494" w14:textId="77777777" w:rsidR="00FA4380" w:rsidRPr="00AF3526" w:rsidRDefault="00FA4380" w:rsidP="00FA4380">
      <w:pPr>
        <w:tabs>
          <w:tab w:val="left" w:pos="720"/>
        </w:tabs>
        <w:rPr>
          <w:sz w:val="22"/>
          <w:szCs w:val="22"/>
        </w:rPr>
      </w:pPr>
    </w:p>
    <w:p w14:paraId="4472B9C6" w14:textId="184BFF40" w:rsidR="00FA4380" w:rsidRPr="00AF3526" w:rsidRDefault="00FA4380" w:rsidP="00FA4380">
      <w:pPr>
        <w:tabs>
          <w:tab w:val="left" w:pos="720"/>
        </w:tabs>
        <w:rPr>
          <w:sz w:val="22"/>
          <w:szCs w:val="22"/>
        </w:rPr>
      </w:pPr>
      <w:r w:rsidRPr="00AF3526">
        <w:rPr>
          <w:sz w:val="22"/>
          <w:szCs w:val="22"/>
        </w:rPr>
        <w:t xml:space="preserve">This recruitment pack has been drafted in accordance with the </w:t>
      </w:r>
      <w:r w:rsidR="00D160BB">
        <w:rPr>
          <w:sz w:val="22"/>
          <w:szCs w:val="22"/>
        </w:rPr>
        <w:t>Coroner</w:t>
      </w:r>
      <w:r w:rsidRPr="00AF3526">
        <w:rPr>
          <w:sz w:val="22"/>
          <w:szCs w:val="22"/>
        </w:rPr>
        <w:t>s and Justice Act 2009.</w:t>
      </w:r>
    </w:p>
    <w:p w14:paraId="004DA9C4" w14:textId="77777777" w:rsidR="00FA4380" w:rsidRPr="00AF3526" w:rsidRDefault="00FA4380" w:rsidP="00FA4380">
      <w:pPr>
        <w:autoSpaceDE w:val="0"/>
        <w:autoSpaceDN w:val="0"/>
        <w:adjustRightInd w:val="0"/>
        <w:spacing w:after="0" w:line="240" w:lineRule="auto"/>
        <w:rPr>
          <w:sz w:val="22"/>
          <w:szCs w:val="22"/>
        </w:rPr>
      </w:pPr>
      <w:r w:rsidRPr="00AF3526">
        <w:rPr>
          <w:sz w:val="22"/>
          <w:szCs w:val="22"/>
        </w:rPr>
        <w:br w:type="page"/>
      </w:r>
    </w:p>
    <w:p w14:paraId="3E766698" w14:textId="77777777" w:rsidR="00FA4380" w:rsidRPr="00AF3526" w:rsidRDefault="00FA4380" w:rsidP="00FA4380">
      <w:pPr>
        <w:autoSpaceDE w:val="0"/>
        <w:autoSpaceDN w:val="0"/>
        <w:adjustRightInd w:val="0"/>
        <w:spacing w:after="0" w:line="240" w:lineRule="auto"/>
        <w:rPr>
          <w:b/>
          <w:sz w:val="22"/>
          <w:szCs w:val="22"/>
        </w:rPr>
      </w:pPr>
      <w:r w:rsidRPr="00AF3526">
        <w:rPr>
          <w:b/>
          <w:sz w:val="22"/>
          <w:szCs w:val="22"/>
        </w:rPr>
        <w:lastRenderedPageBreak/>
        <w:t>1.  ADVERT</w:t>
      </w:r>
    </w:p>
    <w:p w14:paraId="36BCD8FD" w14:textId="5ADE2B8D" w:rsidR="002C25E9" w:rsidRPr="00AF3526" w:rsidRDefault="00032FE7" w:rsidP="00FA4380">
      <w:pPr>
        <w:autoSpaceDE w:val="0"/>
        <w:autoSpaceDN w:val="0"/>
        <w:adjustRightInd w:val="0"/>
        <w:spacing w:after="0" w:line="240" w:lineRule="auto"/>
        <w:rPr>
          <w:b/>
          <w:sz w:val="22"/>
          <w:szCs w:val="22"/>
        </w:rPr>
      </w:pPr>
      <w:r>
        <w:rPr>
          <w:b/>
          <w:sz w:val="22"/>
          <w:szCs w:val="22"/>
        </w:rPr>
        <w:t>Assistant</w:t>
      </w:r>
      <w:r w:rsidR="00FA4380" w:rsidRPr="00AF3526">
        <w:rPr>
          <w:b/>
          <w:sz w:val="22"/>
          <w:szCs w:val="22"/>
        </w:rPr>
        <w:t xml:space="preserve"> </w:t>
      </w:r>
      <w:r w:rsidR="00D160BB">
        <w:rPr>
          <w:b/>
          <w:sz w:val="22"/>
          <w:szCs w:val="22"/>
        </w:rPr>
        <w:t>Coroner</w:t>
      </w:r>
      <w:r w:rsidR="00FA4380" w:rsidRPr="00AF3526">
        <w:rPr>
          <w:b/>
          <w:sz w:val="22"/>
          <w:szCs w:val="22"/>
        </w:rPr>
        <w:t xml:space="preserve"> for</w:t>
      </w:r>
      <w:r w:rsidR="00F67607">
        <w:rPr>
          <w:b/>
          <w:sz w:val="22"/>
          <w:szCs w:val="22"/>
        </w:rPr>
        <w:t xml:space="preserve"> Lancashire and Blackburn with Darwen</w:t>
      </w:r>
    </w:p>
    <w:p w14:paraId="3382A0A1" w14:textId="42EA8005" w:rsidR="00FA4380" w:rsidRDefault="00A9442E" w:rsidP="00FA4380">
      <w:pPr>
        <w:autoSpaceDE w:val="0"/>
        <w:autoSpaceDN w:val="0"/>
        <w:adjustRightInd w:val="0"/>
        <w:spacing w:after="0" w:line="240" w:lineRule="auto"/>
        <w:rPr>
          <w:b/>
          <w:sz w:val="22"/>
          <w:szCs w:val="22"/>
        </w:rPr>
      </w:pPr>
      <w:r>
        <w:rPr>
          <w:b/>
          <w:sz w:val="22"/>
          <w:szCs w:val="22"/>
        </w:rPr>
        <w:t>Salary – fee paid,</w:t>
      </w:r>
      <w:r w:rsidR="00FA4380" w:rsidRPr="001755DA">
        <w:rPr>
          <w:b/>
          <w:color w:val="BF8F00" w:themeColor="accent4" w:themeShade="BF"/>
          <w:sz w:val="22"/>
          <w:szCs w:val="22"/>
        </w:rPr>
        <w:t xml:space="preserve"> </w:t>
      </w:r>
      <w:r w:rsidR="000560EA">
        <w:rPr>
          <w:b/>
          <w:sz w:val="22"/>
          <w:szCs w:val="22"/>
        </w:rPr>
        <w:t>£5</w:t>
      </w:r>
      <w:r w:rsidR="007E763F">
        <w:rPr>
          <w:b/>
          <w:sz w:val="22"/>
          <w:szCs w:val="22"/>
        </w:rPr>
        <w:t>37</w:t>
      </w:r>
      <w:r w:rsidR="000560EA">
        <w:rPr>
          <w:b/>
          <w:sz w:val="22"/>
          <w:szCs w:val="22"/>
        </w:rPr>
        <w:t xml:space="preserve"> per day (</w:t>
      </w:r>
      <w:r w:rsidR="00F67607">
        <w:rPr>
          <w:b/>
          <w:sz w:val="22"/>
          <w:szCs w:val="22"/>
        </w:rPr>
        <w:t>Subject to 26/27 pay award</w:t>
      </w:r>
      <w:r w:rsidR="000560EA">
        <w:rPr>
          <w:b/>
          <w:sz w:val="22"/>
          <w:szCs w:val="22"/>
        </w:rPr>
        <w:t>)</w:t>
      </w:r>
      <w:r w:rsidR="00192590">
        <w:rPr>
          <w:b/>
          <w:sz w:val="22"/>
          <w:szCs w:val="22"/>
        </w:rPr>
        <w:t xml:space="preserve">. </w:t>
      </w:r>
    </w:p>
    <w:p w14:paraId="3C6E37C8" w14:textId="7BA827AB" w:rsidR="00F71665" w:rsidRPr="00AF3526" w:rsidRDefault="00F71665" w:rsidP="00FA4380">
      <w:pPr>
        <w:autoSpaceDE w:val="0"/>
        <w:autoSpaceDN w:val="0"/>
        <w:adjustRightInd w:val="0"/>
        <w:spacing w:after="0" w:line="240" w:lineRule="auto"/>
        <w:rPr>
          <w:b/>
          <w:sz w:val="22"/>
          <w:szCs w:val="22"/>
        </w:rPr>
      </w:pPr>
      <w:r>
        <w:rPr>
          <w:b/>
          <w:sz w:val="22"/>
          <w:szCs w:val="22"/>
        </w:rPr>
        <w:t xml:space="preserve">Closing date: </w:t>
      </w:r>
      <w:r w:rsidR="00A81280">
        <w:rPr>
          <w:b/>
          <w:sz w:val="22"/>
          <w:szCs w:val="22"/>
        </w:rPr>
        <w:t xml:space="preserve">Midnight Sunday </w:t>
      </w:r>
      <w:r w:rsidR="000D5B44">
        <w:rPr>
          <w:b/>
          <w:sz w:val="22"/>
          <w:szCs w:val="22"/>
        </w:rPr>
        <w:t>19</w:t>
      </w:r>
      <w:r w:rsidR="000D5B44" w:rsidRPr="000D5B44">
        <w:rPr>
          <w:b/>
          <w:sz w:val="22"/>
          <w:szCs w:val="22"/>
          <w:vertAlign w:val="superscript"/>
        </w:rPr>
        <w:t>th</w:t>
      </w:r>
      <w:r w:rsidR="000D5B44">
        <w:rPr>
          <w:b/>
          <w:sz w:val="22"/>
          <w:szCs w:val="22"/>
        </w:rPr>
        <w:t xml:space="preserve"> April</w:t>
      </w:r>
      <w:r w:rsidR="00A81280">
        <w:rPr>
          <w:b/>
          <w:sz w:val="22"/>
          <w:szCs w:val="22"/>
        </w:rPr>
        <w:t xml:space="preserve"> 2026</w:t>
      </w:r>
    </w:p>
    <w:p w14:paraId="3559196E" w14:textId="77777777" w:rsidR="00FA4380" w:rsidRPr="00AF3526" w:rsidRDefault="00FA4380" w:rsidP="00FA4380">
      <w:pPr>
        <w:autoSpaceDE w:val="0"/>
        <w:autoSpaceDN w:val="0"/>
        <w:adjustRightInd w:val="0"/>
        <w:spacing w:after="0" w:line="240" w:lineRule="auto"/>
        <w:rPr>
          <w:b/>
          <w:sz w:val="22"/>
          <w:szCs w:val="22"/>
        </w:rPr>
      </w:pPr>
    </w:p>
    <w:p w14:paraId="36315BBE" w14:textId="2084678A" w:rsidR="00FA4380" w:rsidRDefault="001C61BE" w:rsidP="00FA4380">
      <w:pPr>
        <w:autoSpaceDE w:val="0"/>
        <w:autoSpaceDN w:val="0"/>
        <w:adjustRightInd w:val="0"/>
        <w:spacing w:after="0" w:line="240" w:lineRule="auto"/>
        <w:rPr>
          <w:sz w:val="22"/>
          <w:szCs w:val="22"/>
        </w:rPr>
      </w:pPr>
      <w:r>
        <w:rPr>
          <w:sz w:val="22"/>
          <w:szCs w:val="22"/>
        </w:rPr>
        <w:t>Lancashire County Council</w:t>
      </w:r>
      <w:r w:rsidR="00FA4380" w:rsidRPr="00AF3526">
        <w:rPr>
          <w:sz w:val="22"/>
          <w:szCs w:val="22"/>
        </w:rPr>
        <w:t xml:space="preserve"> is seeking to appoint a new </w:t>
      </w:r>
      <w:r w:rsidR="00032FE7">
        <w:rPr>
          <w:sz w:val="22"/>
          <w:szCs w:val="22"/>
        </w:rPr>
        <w:t>Assistant</w:t>
      </w:r>
      <w:r w:rsidR="00FA4380" w:rsidRPr="00AF3526">
        <w:rPr>
          <w:sz w:val="22"/>
          <w:szCs w:val="22"/>
        </w:rPr>
        <w:t xml:space="preserve"> </w:t>
      </w:r>
      <w:r w:rsidR="00D160BB">
        <w:rPr>
          <w:sz w:val="22"/>
          <w:szCs w:val="22"/>
        </w:rPr>
        <w:t>Coroner</w:t>
      </w:r>
      <w:r w:rsidR="00FA4380" w:rsidRPr="00AF3526">
        <w:rPr>
          <w:sz w:val="22"/>
          <w:szCs w:val="22"/>
        </w:rPr>
        <w:t xml:space="preserve"> to </w:t>
      </w:r>
      <w:r w:rsidR="00FA4380">
        <w:rPr>
          <w:sz w:val="22"/>
          <w:szCs w:val="22"/>
        </w:rPr>
        <w:t xml:space="preserve">support the </w:t>
      </w:r>
      <w:r w:rsidR="000A6A81">
        <w:rPr>
          <w:sz w:val="22"/>
          <w:szCs w:val="22"/>
        </w:rPr>
        <w:t>Senior</w:t>
      </w:r>
      <w:r w:rsidR="00FA4380">
        <w:rPr>
          <w:sz w:val="22"/>
          <w:szCs w:val="22"/>
        </w:rPr>
        <w:t xml:space="preserve"> </w:t>
      </w:r>
      <w:r w:rsidR="00FA4380" w:rsidRPr="00AF3526">
        <w:rPr>
          <w:sz w:val="22"/>
          <w:szCs w:val="22"/>
        </w:rPr>
        <w:t xml:space="preserve">and Area </w:t>
      </w:r>
      <w:r w:rsidR="00D160BB">
        <w:rPr>
          <w:sz w:val="22"/>
          <w:szCs w:val="22"/>
        </w:rPr>
        <w:t>Coroner</w:t>
      </w:r>
      <w:r>
        <w:rPr>
          <w:sz w:val="22"/>
          <w:szCs w:val="22"/>
        </w:rPr>
        <w:t>s</w:t>
      </w:r>
      <w:r w:rsidR="00FA4380" w:rsidRPr="00AF3526">
        <w:rPr>
          <w:sz w:val="22"/>
          <w:szCs w:val="22"/>
        </w:rPr>
        <w:t xml:space="preserve"> across the full range of </w:t>
      </w:r>
      <w:r w:rsidR="00D160BB">
        <w:rPr>
          <w:sz w:val="22"/>
          <w:szCs w:val="22"/>
        </w:rPr>
        <w:t>Coroner</w:t>
      </w:r>
      <w:r w:rsidR="00FA4380" w:rsidRPr="00AF3526">
        <w:rPr>
          <w:sz w:val="22"/>
          <w:szCs w:val="22"/>
        </w:rPr>
        <w:t xml:space="preserve"> duties in order to deliver a </w:t>
      </w:r>
      <w:r w:rsidR="005C0747" w:rsidRPr="00AF3526">
        <w:rPr>
          <w:sz w:val="22"/>
          <w:szCs w:val="22"/>
        </w:rPr>
        <w:t>high-quality</w:t>
      </w:r>
      <w:r w:rsidR="00FA4380" w:rsidRPr="00AF3526">
        <w:rPr>
          <w:sz w:val="22"/>
          <w:szCs w:val="22"/>
        </w:rPr>
        <w:t xml:space="preserve"> </w:t>
      </w:r>
      <w:r w:rsidR="00D160BB">
        <w:rPr>
          <w:sz w:val="22"/>
          <w:szCs w:val="22"/>
        </w:rPr>
        <w:t>Coroner</w:t>
      </w:r>
      <w:r w:rsidR="00FA4380" w:rsidRPr="00AF3526">
        <w:rPr>
          <w:sz w:val="22"/>
          <w:szCs w:val="22"/>
        </w:rPr>
        <w:t xml:space="preserve"> service to the people of </w:t>
      </w:r>
      <w:r>
        <w:rPr>
          <w:sz w:val="22"/>
          <w:szCs w:val="22"/>
        </w:rPr>
        <w:t>Lancashire and Blackburn with Darwen</w:t>
      </w:r>
      <w:r w:rsidR="00FA4380" w:rsidRPr="00AF3526">
        <w:rPr>
          <w:sz w:val="22"/>
          <w:szCs w:val="22"/>
        </w:rPr>
        <w:t xml:space="preserve">. </w:t>
      </w:r>
    </w:p>
    <w:p w14:paraId="5B96BBAC" w14:textId="77777777" w:rsidR="002C2776" w:rsidRDefault="002C2776" w:rsidP="00FA4380">
      <w:pPr>
        <w:autoSpaceDE w:val="0"/>
        <w:autoSpaceDN w:val="0"/>
        <w:adjustRightInd w:val="0"/>
        <w:spacing w:after="0" w:line="240" w:lineRule="auto"/>
        <w:rPr>
          <w:sz w:val="22"/>
          <w:szCs w:val="22"/>
        </w:rPr>
      </w:pPr>
    </w:p>
    <w:p w14:paraId="6D5711A5" w14:textId="200E509B" w:rsidR="002C2776" w:rsidRPr="00F31142" w:rsidRDefault="002C2776" w:rsidP="00FA4380">
      <w:pPr>
        <w:autoSpaceDE w:val="0"/>
        <w:autoSpaceDN w:val="0"/>
        <w:adjustRightInd w:val="0"/>
        <w:spacing w:after="0" w:line="240" w:lineRule="auto"/>
        <w:rPr>
          <w:b/>
          <w:sz w:val="22"/>
          <w:szCs w:val="22"/>
        </w:rPr>
      </w:pPr>
      <w:r w:rsidRPr="00F31142">
        <w:rPr>
          <w:b/>
          <w:sz w:val="22"/>
          <w:szCs w:val="22"/>
        </w:rPr>
        <w:t xml:space="preserve">Successful candidates will be required to attend a mandatory </w:t>
      </w:r>
      <w:r w:rsidR="00032FE7">
        <w:rPr>
          <w:b/>
          <w:sz w:val="22"/>
          <w:szCs w:val="22"/>
        </w:rPr>
        <w:t>Assistant</w:t>
      </w:r>
      <w:r w:rsidRPr="00F31142">
        <w:rPr>
          <w:b/>
          <w:sz w:val="22"/>
          <w:szCs w:val="22"/>
        </w:rPr>
        <w:t xml:space="preserve"> </w:t>
      </w:r>
      <w:r w:rsidR="00D160BB">
        <w:rPr>
          <w:b/>
          <w:sz w:val="22"/>
          <w:szCs w:val="22"/>
        </w:rPr>
        <w:t>Coroner</w:t>
      </w:r>
      <w:r w:rsidRPr="00F31142">
        <w:rPr>
          <w:b/>
          <w:sz w:val="22"/>
          <w:szCs w:val="22"/>
        </w:rPr>
        <w:t xml:space="preserve"> Induction training course on </w:t>
      </w:r>
      <w:r w:rsidR="00CA225A">
        <w:rPr>
          <w:b/>
          <w:sz w:val="22"/>
          <w:szCs w:val="22"/>
        </w:rPr>
        <w:t>1-2</w:t>
      </w:r>
      <w:r w:rsidR="00DA04AB">
        <w:rPr>
          <w:b/>
          <w:sz w:val="22"/>
          <w:szCs w:val="22"/>
        </w:rPr>
        <w:t xml:space="preserve"> </w:t>
      </w:r>
      <w:r w:rsidRPr="00F31142">
        <w:rPr>
          <w:b/>
          <w:sz w:val="22"/>
          <w:szCs w:val="22"/>
        </w:rPr>
        <w:t>December 202</w:t>
      </w:r>
      <w:r w:rsidR="00DA04AB">
        <w:rPr>
          <w:b/>
          <w:sz w:val="22"/>
          <w:szCs w:val="22"/>
        </w:rPr>
        <w:t>6</w:t>
      </w:r>
      <w:r w:rsidR="00F65536">
        <w:rPr>
          <w:b/>
          <w:sz w:val="22"/>
          <w:szCs w:val="22"/>
        </w:rPr>
        <w:t xml:space="preserve"> and a follow up course in June 2027 (date to be confirmed)</w:t>
      </w:r>
      <w:r w:rsidRPr="00F31142">
        <w:rPr>
          <w:b/>
          <w:sz w:val="22"/>
          <w:szCs w:val="22"/>
        </w:rPr>
        <w:t>.</w:t>
      </w:r>
    </w:p>
    <w:p w14:paraId="1E994624" w14:textId="6FEDAE9B" w:rsidR="00FA4380" w:rsidRDefault="00FA4380" w:rsidP="00FA4380">
      <w:pPr>
        <w:spacing w:after="0" w:line="240" w:lineRule="auto"/>
        <w:rPr>
          <w:sz w:val="22"/>
          <w:szCs w:val="22"/>
        </w:rPr>
      </w:pPr>
    </w:p>
    <w:p w14:paraId="0C5056E1" w14:textId="55C6182B" w:rsidR="00402364" w:rsidRPr="008175BA" w:rsidRDefault="00402364" w:rsidP="00FA4380">
      <w:pPr>
        <w:spacing w:after="0" w:line="240" w:lineRule="auto"/>
        <w:rPr>
          <w:b/>
          <w:sz w:val="22"/>
          <w:szCs w:val="22"/>
          <w:u w:val="single"/>
        </w:rPr>
      </w:pPr>
      <w:r w:rsidRPr="008175BA">
        <w:rPr>
          <w:b/>
          <w:sz w:val="22"/>
          <w:szCs w:val="22"/>
          <w:u w:val="single"/>
        </w:rPr>
        <w:t xml:space="preserve">About the post: </w:t>
      </w:r>
    </w:p>
    <w:p w14:paraId="79249CCE" w14:textId="3E49A45C" w:rsidR="00FA4380" w:rsidRPr="00AF3526" w:rsidRDefault="001C61BE" w:rsidP="00FA4380">
      <w:pPr>
        <w:spacing w:after="0" w:line="240" w:lineRule="auto"/>
        <w:rPr>
          <w:sz w:val="22"/>
          <w:szCs w:val="22"/>
        </w:rPr>
      </w:pPr>
      <w:r>
        <w:rPr>
          <w:sz w:val="22"/>
          <w:szCs w:val="22"/>
        </w:rPr>
        <w:t>Lancashire County Council</w:t>
      </w:r>
      <w:r w:rsidR="00FA4380" w:rsidRPr="00AF3526">
        <w:rPr>
          <w:sz w:val="22"/>
          <w:szCs w:val="22"/>
        </w:rPr>
        <w:t xml:space="preserve"> is looking for an exceptional candidate with excellent proven organisational, management and efficiency skills, as well as experience of </w:t>
      </w:r>
      <w:r w:rsidR="00061C87">
        <w:rPr>
          <w:sz w:val="22"/>
          <w:szCs w:val="22"/>
        </w:rPr>
        <w:t xml:space="preserve">exercising sound judgement and communicating effectively. </w:t>
      </w:r>
      <w:r w:rsidR="00FA4380" w:rsidRPr="00AF3526">
        <w:rPr>
          <w:sz w:val="22"/>
          <w:szCs w:val="22"/>
        </w:rPr>
        <w:t xml:space="preserve">You will work closely with the </w:t>
      </w:r>
      <w:r w:rsidR="000A6A81">
        <w:rPr>
          <w:sz w:val="22"/>
          <w:szCs w:val="22"/>
        </w:rPr>
        <w:t>Senior</w:t>
      </w:r>
      <w:r w:rsidR="00FA4380" w:rsidRPr="00AF3526">
        <w:rPr>
          <w:sz w:val="22"/>
          <w:szCs w:val="22"/>
        </w:rPr>
        <w:t xml:space="preserve"> </w:t>
      </w:r>
      <w:r w:rsidR="00D160BB">
        <w:rPr>
          <w:sz w:val="22"/>
          <w:szCs w:val="22"/>
        </w:rPr>
        <w:t>Coroner</w:t>
      </w:r>
      <w:r w:rsidR="00FA4380" w:rsidRPr="00AF3526">
        <w:rPr>
          <w:sz w:val="22"/>
          <w:szCs w:val="22"/>
        </w:rPr>
        <w:t xml:space="preserve"> [and Area </w:t>
      </w:r>
      <w:r w:rsidR="00D160BB">
        <w:rPr>
          <w:sz w:val="22"/>
          <w:szCs w:val="22"/>
        </w:rPr>
        <w:t>Coroner</w:t>
      </w:r>
      <w:r w:rsidR="00FA4380" w:rsidRPr="00AF3526">
        <w:rPr>
          <w:sz w:val="22"/>
          <w:szCs w:val="22"/>
        </w:rPr>
        <w:t xml:space="preserve">] to ensure </w:t>
      </w:r>
      <w:r w:rsidR="00F17DEB" w:rsidRPr="00CA225A">
        <w:rPr>
          <w:sz w:val="22"/>
          <w:szCs w:val="22"/>
        </w:rPr>
        <w:t xml:space="preserve">the running of an efficient </w:t>
      </w:r>
      <w:r w:rsidR="00D160BB">
        <w:rPr>
          <w:sz w:val="22"/>
          <w:szCs w:val="22"/>
        </w:rPr>
        <w:t>Coroner</w:t>
      </w:r>
      <w:r w:rsidR="00F17DEB" w:rsidRPr="00CA225A">
        <w:rPr>
          <w:sz w:val="22"/>
          <w:szCs w:val="22"/>
        </w:rPr>
        <w:t xml:space="preserve"> service </w:t>
      </w:r>
      <w:r w:rsidR="0046160B" w:rsidRPr="00CA225A">
        <w:rPr>
          <w:sz w:val="22"/>
          <w:szCs w:val="22"/>
        </w:rPr>
        <w:t xml:space="preserve">that puts </w:t>
      </w:r>
      <w:r w:rsidR="00F17DEB" w:rsidRPr="00CA225A">
        <w:rPr>
          <w:sz w:val="22"/>
          <w:szCs w:val="22"/>
        </w:rPr>
        <w:t xml:space="preserve">the bereaved at </w:t>
      </w:r>
      <w:r w:rsidR="0046160B" w:rsidRPr="00CA225A">
        <w:rPr>
          <w:sz w:val="22"/>
          <w:szCs w:val="22"/>
        </w:rPr>
        <w:t>the</w:t>
      </w:r>
      <w:r w:rsidR="00F17DEB" w:rsidRPr="00CA225A">
        <w:rPr>
          <w:sz w:val="22"/>
          <w:szCs w:val="22"/>
        </w:rPr>
        <w:t xml:space="preserve"> heart</w:t>
      </w:r>
      <w:r w:rsidR="0046160B" w:rsidRPr="00CA225A">
        <w:rPr>
          <w:sz w:val="22"/>
          <w:szCs w:val="22"/>
        </w:rPr>
        <w:t xml:space="preserve"> of it</w:t>
      </w:r>
      <w:r w:rsidR="007309DE" w:rsidRPr="00CA225A">
        <w:rPr>
          <w:sz w:val="22"/>
          <w:szCs w:val="22"/>
        </w:rPr>
        <w:t xml:space="preserve">s </w:t>
      </w:r>
      <w:r w:rsidR="0046160B" w:rsidRPr="00CA225A">
        <w:rPr>
          <w:sz w:val="22"/>
          <w:szCs w:val="22"/>
        </w:rPr>
        <w:t>service</w:t>
      </w:r>
      <w:r w:rsidR="00FA4380" w:rsidRPr="00CA225A">
        <w:rPr>
          <w:sz w:val="22"/>
          <w:szCs w:val="22"/>
        </w:rPr>
        <w:t>.</w:t>
      </w:r>
      <w:r w:rsidR="00FA4380" w:rsidRPr="00AF3526">
        <w:rPr>
          <w:sz w:val="22"/>
          <w:szCs w:val="22"/>
        </w:rPr>
        <w:t xml:space="preserve"> </w:t>
      </w:r>
    </w:p>
    <w:p w14:paraId="0CA080DA" w14:textId="77777777" w:rsidR="00FA4380" w:rsidRPr="00AF3526" w:rsidRDefault="00FA4380" w:rsidP="00FA4380">
      <w:pPr>
        <w:spacing w:after="0" w:line="240" w:lineRule="auto"/>
        <w:rPr>
          <w:sz w:val="22"/>
          <w:szCs w:val="22"/>
        </w:rPr>
      </w:pPr>
    </w:p>
    <w:p w14:paraId="047BE1F9" w14:textId="4768F9EB" w:rsidR="00FA4380" w:rsidRPr="00AF3526" w:rsidRDefault="00FA4380" w:rsidP="00FA4380">
      <w:pPr>
        <w:spacing w:after="0" w:line="240" w:lineRule="auto"/>
        <w:rPr>
          <w:sz w:val="22"/>
          <w:szCs w:val="22"/>
        </w:rPr>
      </w:pPr>
      <w:r w:rsidRPr="00AF3526">
        <w:rPr>
          <w:sz w:val="22"/>
          <w:szCs w:val="22"/>
        </w:rPr>
        <w:t xml:space="preserve">You will be required to demonstrate knowledge and experience of </w:t>
      </w:r>
      <w:r w:rsidR="00D160BB">
        <w:rPr>
          <w:sz w:val="22"/>
          <w:szCs w:val="22"/>
        </w:rPr>
        <w:t>Coroner</w:t>
      </w:r>
      <w:r w:rsidRPr="00AF3526">
        <w:rPr>
          <w:sz w:val="22"/>
          <w:szCs w:val="22"/>
        </w:rPr>
        <w:t xml:space="preserve"> law</w:t>
      </w:r>
      <w:r w:rsidR="00CB2928">
        <w:rPr>
          <w:sz w:val="22"/>
          <w:szCs w:val="22"/>
        </w:rPr>
        <w:t xml:space="preserve"> </w:t>
      </w:r>
      <w:r w:rsidR="00234CE8">
        <w:rPr>
          <w:sz w:val="22"/>
          <w:szCs w:val="22"/>
        </w:rPr>
        <w:t>and</w:t>
      </w:r>
      <w:r w:rsidRPr="00AF3526">
        <w:rPr>
          <w:sz w:val="22"/>
          <w:szCs w:val="22"/>
        </w:rPr>
        <w:t xml:space="preserve"> have </w:t>
      </w:r>
      <w:r w:rsidR="00982F92">
        <w:rPr>
          <w:sz w:val="22"/>
          <w:szCs w:val="22"/>
        </w:rPr>
        <w:t xml:space="preserve">experience </w:t>
      </w:r>
      <w:r w:rsidRPr="00AF3526">
        <w:rPr>
          <w:sz w:val="22"/>
          <w:szCs w:val="22"/>
        </w:rPr>
        <w:t xml:space="preserve">in conducting investigations and an understanding of court procedure. You will also need to demonstrate the excellent communication and interpersonal skills necessary to deal with sensitive situations.  </w:t>
      </w:r>
    </w:p>
    <w:p w14:paraId="1F98B878" w14:textId="77777777" w:rsidR="00FA4380" w:rsidRPr="00AF3526" w:rsidRDefault="00FA4380" w:rsidP="00FA4380">
      <w:pPr>
        <w:spacing w:after="0" w:line="240" w:lineRule="auto"/>
        <w:rPr>
          <w:sz w:val="22"/>
          <w:szCs w:val="22"/>
        </w:rPr>
      </w:pPr>
    </w:p>
    <w:p w14:paraId="40E9911C" w14:textId="5CFD74C9" w:rsidR="00FA4380" w:rsidRDefault="00FA4380" w:rsidP="00FA4380">
      <w:pPr>
        <w:spacing w:after="0" w:line="240" w:lineRule="auto"/>
        <w:rPr>
          <w:sz w:val="22"/>
          <w:szCs w:val="22"/>
          <w:lang w:eastAsia="en-GB"/>
        </w:rPr>
      </w:pPr>
      <w:r w:rsidRPr="00AF3526">
        <w:rPr>
          <w:sz w:val="22"/>
          <w:szCs w:val="22"/>
        </w:rPr>
        <w:t xml:space="preserve">The successful candidate will be required to carry out the duties and responsibilities of a </w:t>
      </w:r>
      <w:r w:rsidR="00D160BB">
        <w:rPr>
          <w:sz w:val="22"/>
          <w:szCs w:val="22"/>
        </w:rPr>
        <w:t>Coroner</w:t>
      </w:r>
      <w:r w:rsidRPr="00AF3526">
        <w:rPr>
          <w:sz w:val="22"/>
          <w:szCs w:val="22"/>
        </w:rPr>
        <w:t xml:space="preserve"> as defined in the </w:t>
      </w:r>
      <w:r w:rsidR="00D160BB">
        <w:rPr>
          <w:sz w:val="22"/>
          <w:szCs w:val="22"/>
        </w:rPr>
        <w:t>Coroner</w:t>
      </w:r>
      <w:r w:rsidRPr="00AF3526">
        <w:rPr>
          <w:sz w:val="22"/>
          <w:szCs w:val="22"/>
        </w:rPr>
        <w:t>s and Justice Act 2009 and associated rules and regulations and as further described in various guid</w:t>
      </w:r>
      <w:r w:rsidRPr="00AF3526">
        <w:rPr>
          <w:sz w:val="22"/>
          <w:szCs w:val="22"/>
          <w:lang w:eastAsia="en-GB"/>
        </w:rPr>
        <w:t xml:space="preserve">ance issued by the Chief </w:t>
      </w:r>
      <w:r w:rsidR="00D160BB">
        <w:rPr>
          <w:sz w:val="22"/>
          <w:szCs w:val="22"/>
          <w:lang w:eastAsia="en-GB"/>
        </w:rPr>
        <w:t>Coroner</w:t>
      </w:r>
      <w:r w:rsidRPr="00AF3526">
        <w:rPr>
          <w:sz w:val="22"/>
          <w:szCs w:val="22"/>
          <w:lang w:eastAsia="en-GB"/>
        </w:rPr>
        <w:t>.</w:t>
      </w:r>
    </w:p>
    <w:p w14:paraId="5B70BDE1" w14:textId="77777777" w:rsidR="00FA4380" w:rsidRPr="00AF3526" w:rsidRDefault="00FA4380" w:rsidP="00FA4380">
      <w:pPr>
        <w:spacing w:after="0" w:line="240" w:lineRule="auto"/>
        <w:rPr>
          <w:sz w:val="22"/>
          <w:szCs w:val="22"/>
          <w:lang w:eastAsia="en-GB"/>
        </w:rPr>
      </w:pPr>
    </w:p>
    <w:p w14:paraId="721356DC" w14:textId="3D19AFC9" w:rsidR="009B7D73" w:rsidRPr="00AF3526" w:rsidRDefault="0094732E" w:rsidP="009B7D73">
      <w:pPr>
        <w:shd w:val="clear" w:color="auto" w:fill="FFFFFF"/>
        <w:tabs>
          <w:tab w:val="left" w:pos="720"/>
        </w:tabs>
        <w:spacing w:after="0" w:line="240" w:lineRule="auto"/>
        <w:rPr>
          <w:sz w:val="22"/>
          <w:szCs w:val="22"/>
          <w:lang w:eastAsia="en-GB"/>
        </w:rPr>
      </w:pPr>
      <w:r w:rsidRPr="0094732E">
        <w:rPr>
          <w:sz w:val="22"/>
          <w:szCs w:val="22"/>
          <w:lang w:eastAsia="en-GB"/>
        </w:rPr>
        <w:t xml:space="preserve">Assistant Coroners are required to sit a minimum of 20 days a year. </w:t>
      </w:r>
      <w:r w:rsidR="00FA4380" w:rsidRPr="00AF3526">
        <w:rPr>
          <w:sz w:val="22"/>
          <w:szCs w:val="22"/>
          <w:lang w:eastAsia="en-GB"/>
        </w:rPr>
        <w:t xml:space="preserve">These are fee paid positions although they are likely to involve a regular commitment, which is to be agreed between the </w:t>
      </w:r>
      <w:r w:rsidR="00032FE7">
        <w:rPr>
          <w:sz w:val="22"/>
          <w:szCs w:val="22"/>
          <w:lang w:eastAsia="en-GB"/>
        </w:rPr>
        <w:t>Assistant</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 </w:t>
      </w:r>
      <w:r w:rsidR="000A6A81">
        <w:rPr>
          <w:sz w:val="22"/>
          <w:szCs w:val="22"/>
          <w:lang w:eastAsia="en-GB"/>
        </w:rPr>
        <w:t>Senior</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 and the local authority</w:t>
      </w:r>
      <w:r>
        <w:rPr>
          <w:sz w:val="22"/>
          <w:szCs w:val="22"/>
          <w:lang w:eastAsia="en-GB"/>
        </w:rPr>
        <w:t xml:space="preserve">. </w:t>
      </w:r>
    </w:p>
    <w:p w14:paraId="47571D78" w14:textId="731E4D94" w:rsidR="002C2776" w:rsidRPr="00AF3526" w:rsidRDefault="002C2776" w:rsidP="00FA4380">
      <w:pPr>
        <w:spacing w:after="0" w:line="240" w:lineRule="auto"/>
        <w:rPr>
          <w:sz w:val="22"/>
          <w:szCs w:val="22"/>
        </w:rPr>
      </w:pPr>
    </w:p>
    <w:p w14:paraId="243D799E" w14:textId="2DC0B465" w:rsidR="00402364" w:rsidRPr="008175BA" w:rsidRDefault="00402364" w:rsidP="00FA4380">
      <w:pPr>
        <w:spacing w:after="0" w:line="240" w:lineRule="auto"/>
        <w:rPr>
          <w:b/>
          <w:sz w:val="22"/>
          <w:szCs w:val="22"/>
          <w:u w:val="single"/>
        </w:rPr>
      </w:pPr>
      <w:r w:rsidRPr="008175BA">
        <w:rPr>
          <w:b/>
          <w:sz w:val="22"/>
          <w:szCs w:val="22"/>
          <w:u w:val="single"/>
        </w:rPr>
        <w:t xml:space="preserve">Who can apply: </w:t>
      </w:r>
    </w:p>
    <w:p w14:paraId="31994D93" w14:textId="4E6226B5" w:rsidR="00FA4380" w:rsidRPr="00AF3526" w:rsidRDefault="00FA4380" w:rsidP="00FA4380">
      <w:pPr>
        <w:spacing w:after="0" w:line="240" w:lineRule="auto"/>
        <w:rPr>
          <w:sz w:val="22"/>
          <w:szCs w:val="22"/>
        </w:rPr>
      </w:pPr>
      <w:r w:rsidRPr="00AF3526">
        <w:rPr>
          <w:sz w:val="22"/>
          <w:szCs w:val="22"/>
        </w:rPr>
        <w:t>The successful candidate will be a barrister or a solicitor or Fellow of the Institute of Legal Executives and satisfy the judicial-appointment eligibility condition</w:t>
      </w:r>
      <w:r w:rsidR="00E97467">
        <w:rPr>
          <w:sz w:val="22"/>
          <w:szCs w:val="22"/>
        </w:rPr>
        <w:t xml:space="preserve"> which means</w:t>
      </w:r>
      <w:r w:rsidR="003756DD">
        <w:rPr>
          <w:sz w:val="22"/>
          <w:szCs w:val="22"/>
        </w:rPr>
        <w:t xml:space="preserve"> they will have 5 years</w:t>
      </w:r>
      <w:r w:rsidR="00F26BE4">
        <w:rPr>
          <w:sz w:val="22"/>
          <w:szCs w:val="22"/>
        </w:rPr>
        <w:t xml:space="preserve"> of</w:t>
      </w:r>
      <w:r w:rsidR="003756DD">
        <w:rPr>
          <w:sz w:val="22"/>
          <w:szCs w:val="22"/>
        </w:rPr>
        <w:t xml:space="preserve"> experience </w:t>
      </w:r>
      <w:r w:rsidR="003756DD" w:rsidRPr="00E36C1B">
        <w:rPr>
          <w:i/>
          <w:sz w:val="22"/>
          <w:szCs w:val="22"/>
        </w:rPr>
        <w:t>whilst</w:t>
      </w:r>
      <w:r w:rsidR="003756DD">
        <w:rPr>
          <w:sz w:val="22"/>
          <w:szCs w:val="22"/>
        </w:rPr>
        <w:t xml:space="preserve"> holding that qualification</w:t>
      </w:r>
      <w:r w:rsidR="008175BA">
        <w:rPr>
          <w:sz w:val="22"/>
          <w:szCs w:val="22"/>
        </w:rPr>
        <w:t xml:space="preserve">. </w:t>
      </w:r>
      <w:r w:rsidRPr="00AF3526">
        <w:rPr>
          <w:sz w:val="22"/>
          <w:szCs w:val="22"/>
        </w:rPr>
        <w:t>They will be under the age of 7</w:t>
      </w:r>
      <w:r w:rsidR="005C7CB2">
        <w:rPr>
          <w:sz w:val="22"/>
          <w:szCs w:val="22"/>
        </w:rPr>
        <w:t>5</w:t>
      </w:r>
      <w:r w:rsidRPr="00AF3526">
        <w:rPr>
          <w:sz w:val="22"/>
          <w:szCs w:val="22"/>
        </w:rPr>
        <w:t xml:space="preserve"> and be subject to the appointment and eligibility conditions within the </w:t>
      </w:r>
      <w:hyperlink r:id="rId10" w:history="1">
        <w:r w:rsidR="00D160BB">
          <w:rPr>
            <w:rStyle w:val="Hyperlink"/>
            <w:color w:val="auto"/>
            <w:sz w:val="22"/>
            <w:szCs w:val="22"/>
          </w:rPr>
          <w:t>Coroner</w:t>
        </w:r>
        <w:r w:rsidRPr="00AF3526">
          <w:rPr>
            <w:rStyle w:val="Hyperlink"/>
            <w:color w:val="auto"/>
            <w:sz w:val="22"/>
            <w:szCs w:val="22"/>
          </w:rPr>
          <w:t>s and Justice Act 2009 (s.23 and Schedule 3)</w:t>
        </w:r>
      </w:hyperlink>
      <w:r w:rsidRPr="00AF3526">
        <w:rPr>
          <w:sz w:val="22"/>
          <w:szCs w:val="22"/>
        </w:rPr>
        <w:t>.</w:t>
      </w:r>
    </w:p>
    <w:p w14:paraId="6141BD78" w14:textId="418D7469" w:rsidR="00FA4380" w:rsidRDefault="00FA4380" w:rsidP="00FA4380">
      <w:pPr>
        <w:spacing w:after="0" w:line="240" w:lineRule="auto"/>
        <w:rPr>
          <w:sz w:val="22"/>
          <w:szCs w:val="22"/>
        </w:rPr>
      </w:pPr>
    </w:p>
    <w:p w14:paraId="6AB7C48C" w14:textId="29C55D30" w:rsidR="00402364" w:rsidRPr="008175BA" w:rsidRDefault="00562225" w:rsidP="00FA4380">
      <w:pPr>
        <w:spacing w:after="0" w:line="240" w:lineRule="auto"/>
        <w:rPr>
          <w:b/>
          <w:sz w:val="22"/>
          <w:szCs w:val="22"/>
          <w:u w:val="single"/>
        </w:rPr>
      </w:pPr>
      <w:r w:rsidRPr="008175BA">
        <w:rPr>
          <w:b/>
          <w:sz w:val="22"/>
          <w:szCs w:val="22"/>
          <w:u w:val="single"/>
        </w:rPr>
        <w:t>Statutory terms</w:t>
      </w:r>
      <w:r w:rsidR="00402364" w:rsidRPr="008175BA">
        <w:rPr>
          <w:b/>
          <w:sz w:val="22"/>
          <w:szCs w:val="22"/>
          <w:u w:val="single"/>
        </w:rPr>
        <w:t xml:space="preserve"> of the appointment: </w:t>
      </w:r>
    </w:p>
    <w:p w14:paraId="320E7FDC" w14:textId="44BF6CBE" w:rsidR="00FA4380" w:rsidRPr="00AF3526" w:rsidRDefault="00FA4380" w:rsidP="00FA4380">
      <w:pPr>
        <w:spacing w:after="0" w:line="240" w:lineRule="auto"/>
        <w:rPr>
          <w:sz w:val="22"/>
          <w:szCs w:val="22"/>
          <w:lang w:eastAsia="en-GB"/>
        </w:rPr>
      </w:pPr>
      <w:r w:rsidRPr="00AF3526">
        <w:rPr>
          <w:sz w:val="22"/>
          <w:szCs w:val="22"/>
          <w:lang w:eastAsia="en-GB"/>
        </w:rPr>
        <w:t xml:space="preserve">Once a </w:t>
      </w:r>
      <w:r w:rsidR="00D160BB">
        <w:rPr>
          <w:sz w:val="22"/>
          <w:szCs w:val="22"/>
          <w:lang w:eastAsia="en-GB"/>
        </w:rPr>
        <w:t>Coroner</w:t>
      </w:r>
      <w:r w:rsidRPr="00AF3526">
        <w:rPr>
          <w:sz w:val="22"/>
          <w:szCs w:val="22"/>
          <w:lang w:eastAsia="en-GB"/>
        </w:rPr>
        <w:t xml:space="preserve"> is </w:t>
      </w:r>
      <w:r w:rsidR="00640830" w:rsidRPr="00AF3526">
        <w:rPr>
          <w:sz w:val="22"/>
          <w:szCs w:val="22"/>
          <w:lang w:eastAsia="en-GB"/>
        </w:rPr>
        <w:t>appointed,</w:t>
      </w:r>
      <w:r w:rsidRPr="00AF3526">
        <w:rPr>
          <w:sz w:val="22"/>
          <w:szCs w:val="22"/>
          <w:lang w:eastAsia="en-GB"/>
        </w:rPr>
        <w:t xml:space="preserve"> they are then a Judicial Office holder until they reach the age of 7</w:t>
      </w:r>
      <w:r w:rsidR="005C7CB2">
        <w:rPr>
          <w:sz w:val="22"/>
          <w:szCs w:val="22"/>
          <w:lang w:eastAsia="en-GB"/>
        </w:rPr>
        <w:t xml:space="preserve">5 </w:t>
      </w:r>
      <w:r w:rsidRPr="00AF3526">
        <w:rPr>
          <w:sz w:val="22"/>
          <w:szCs w:val="22"/>
          <w:lang w:eastAsia="en-GB"/>
        </w:rPr>
        <w:t>years (compulsory retirement age) unless they cho</w:t>
      </w:r>
      <w:r>
        <w:rPr>
          <w:sz w:val="22"/>
          <w:szCs w:val="22"/>
          <w:lang w:eastAsia="en-GB"/>
        </w:rPr>
        <w:t>o</w:t>
      </w:r>
      <w:r w:rsidRPr="00AF3526">
        <w:rPr>
          <w:sz w:val="22"/>
          <w:szCs w:val="22"/>
          <w:lang w:eastAsia="en-GB"/>
        </w:rPr>
        <w:t>se to resign or are removed by the Lord Chief Justice or Lord Chancellor prior</w:t>
      </w:r>
      <w:r>
        <w:rPr>
          <w:sz w:val="22"/>
          <w:szCs w:val="22"/>
          <w:lang w:eastAsia="en-GB"/>
        </w:rPr>
        <w:t xml:space="preserve"> to</w:t>
      </w:r>
      <w:r w:rsidRPr="00AF3526">
        <w:rPr>
          <w:sz w:val="22"/>
          <w:szCs w:val="22"/>
          <w:lang w:eastAsia="en-GB"/>
        </w:rPr>
        <w:t xml:space="preserve"> their 7</w:t>
      </w:r>
      <w:r w:rsidR="005C7CB2">
        <w:rPr>
          <w:sz w:val="22"/>
          <w:szCs w:val="22"/>
          <w:lang w:eastAsia="en-GB"/>
        </w:rPr>
        <w:t>5</w:t>
      </w:r>
      <w:r w:rsidRPr="00AF3526">
        <w:rPr>
          <w:sz w:val="22"/>
          <w:szCs w:val="22"/>
          <w:lang w:eastAsia="en-GB"/>
        </w:rPr>
        <w:t>th birthday. </w:t>
      </w:r>
    </w:p>
    <w:p w14:paraId="714BD789" w14:textId="49C9F883" w:rsidR="00FA4380" w:rsidRDefault="00FA4380" w:rsidP="00FA4380">
      <w:pPr>
        <w:spacing w:after="0" w:line="240" w:lineRule="auto"/>
        <w:rPr>
          <w:sz w:val="22"/>
          <w:szCs w:val="22"/>
        </w:rPr>
      </w:pPr>
    </w:p>
    <w:p w14:paraId="644F8724" w14:textId="22A5124B" w:rsidR="00402364" w:rsidRPr="006C068F" w:rsidRDefault="00402364" w:rsidP="00FA4380">
      <w:pPr>
        <w:spacing w:after="0" w:line="240" w:lineRule="auto"/>
        <w:rPr>
          <w:b/>
          <w:sz w:val="22"/>
          <w:szCs w:val="22"/>
          <w:u w:val="single"/>
        </w:rPr>
      </w:pPr>
      <w:r w:rsidRPr="006C068F">
        <w:rPr>
          <w:b/>
          <w:sz w:val="22"/>
          <w:szCs w:val="22"/>
          <w:u w:val="single"/>
        </w:rPr>
        <w:t xml:space="preserve">How to apply: </w:t>
      </w:r>
    </w:p>
    <w:p w14:paraId="0598A0F4" w14:textId="77777777" w:rsidR="00FA4380" w:rsidRPr="00AF3526" w:rsidRDefault="00FA4380" w:rsidP="00FA4380">
      <w:pPr>
        <w:autoSpaceDE w:val="0"/>
        <w:autoSpaceDN w:val="0"/>
        <w:adjustRightInd w:val="0"/>
        <w:spacing w:after="0" w:line="240" w:lineRule="auto"/>
        <w:rPr>
          <w:sz w:val="22"/>
          <w:szCs w:val="22"/>
        </w:rPr>
      </w:pPr>
      <w:r w:rsidRPr="00AF3526">
        <w:rPr>
          <w:sz w:val="22"/>
          <w:szCs w:val="22"/>
        </w:rPr>
        <w:t>The candidate pack is available here: [insert link]</w:t>
      </w:r>
    </w:p>
    <w:p w14:paraId="3E582C55" w14:textId="2DB49ADE" w:rsidR="00FA4380" w:rsidRPr="00AF3526" w:rsidRDefault="00FA4380" w:rsidP="00FA4380">
      <w:pPr>
        <w:autoSpaceDE w:val="0"/>
        <w:autoSpaceDN w:val="0"/>
        <w:adjustRightInd w:val="0"/>
        <w:spacing w:after="0" w:line="240" w:lineRule="auto"/>
        <w:rPr>
          <w:sz w:val="22"/>
          <w:szCs w:val="22"/>
        </w:rPr>
      </w:pPr>
      <w:r w:rsidRPr="00AF3526">
        <w:rPr>
          <w:sz w:val="22"/>
          <w:szCs w:val="22"/>
        </w:rPr>
        <w:t xml:space="preserve">If you wish to have an informal discussion or arrange a visit, please contact </w:t>
      </w:r>
      <w:r w:rsidR="001C61BE">
        <w:rPr>
          <w:sz w:val="22"/>
          <w:szCs w:val="22"/>
        </w:rPr>
        <w:t>Ann Edwards, Coroner Services Manager</w:t>
      </w:r>
      <w:r w:rsidRPr="00AF3526">
        <w:rPr>
          <w:sz w:val="22"/>
          <w:szCs w:val="22"/>
        </w:rPr>
        <w:t xml:space="preserve">, on </w:t>
      </w:r>
      <w:r w:rsidR="001C61BE">
        <w:rPr>
          <w:sz w:val="22"/>
          <w:szCs w:val="22"/>
        </w:rPr>
        <w:t>07</w:t>
      </w:r>
      <w:r w:rsidR="00D17697">
        <w:rPr>
          <w:sz w:val="22"/>
          <w:szCs w:val="22"/>
        </w:rPr>
        <w:t>760 171268</w:t>
      </w:r>
      <w:r w:rsidRPr="00AF3526">
        <w:rPr>
          <w:sz w:val="22"/>
          <w:szCs w:val="22"/>
        </w:rPr>
        <w:t>.</w:t>
      </w:r>
    </w:p>
    <w:p w14:paraId="57A97CFD" w14:textId="77777777" w:rsidR="00FA4380" w:rsidRDefault="00FA4380" w:rsidP="00FA4380">
      <w:pPr>
        <w:autoSpaceDE w:val="0"/>
        <w:autoSpaceDN w:val="0"/>
        <w:adjustRightInd w:val="0"/>
        <w:spacing w:after="0" w:line="240" w:lineRule="auto"/>
        <w:rPr>
          <w:b/>
          <w:sz w:val="22"/>
          <w:szCs w:val="22"/>
        </w:rPr>
      </w:pPr>
    </w:p>
    <w:p w14:paraId="1C2CD406" w14:textId="7851C759" w:rsidR="00FA4380" w:rsidRPr="00AF3526" w:rsidRDefault="00FA4380" w:rsidP="00FA4380">
      <w:pPr>
        <w:autoSpaceDE w:val="0"/>
        <w:autoSpaceDN w:val="0"/>
        <w:adjustRightInd w:val="0"/>
        <w:spacing w:after="0" w:line="240" w:lineRule="auto"/>
        <w:rPr>
          <w:b/>
          <w:sz w:val="22"/>
          <w:szCs w:val="22"/>
        </w:rPr>
      </w:pPr>
      <w:r w:rsidRPr="00AF3526">
        <w:rPr>
          <w:b/>
          <w:sz w:val="22"/>
          <w:szCs w:val="22"/>
        </w:rPr>
        <w:t xml:space="preserve">Suitably qualified applicants </w:t>
      </w:r>
      <w:r w:rsidRPr="00D343C2">
        <w:rPr>
          <w:b/>
          <w:sz w:val="22"/>
          <w:szCs w:val="22"/>
        </w:rPr>
        <w:t>are</w:t>
      </w:r>
      <w:r w:rsidRPr="00AF3526">
        <w:rPr>
          <w:b/>
          <w:sz w:val="22"/>
          <w:szCs w:val="22"/>
        </w:rPr>
        <w:t xml:space="preserve"> requested</w:t>
      </w:r>
      <w:r w:rsidR="00A019C1">
        <w:rPr>
          <w:b/>
          <w:sz w:val="22"/>
          <w:szCs w:val="22"/>
        </w:rPr>
        <w:t xml:space="preserve"> </w:t>
      </w:r>
      <w:r w:rsidRPr="00AF3526">
        <w:rPr>
          <w:b/>
          <w:sz w:val="22"/>
          <w:szCs w:val="22"/>
        </w:rPr>
        <w:t>to</w:t>
      </w:r>
      <w:r w:rsidR="003756DD">
        <w:rPr>
          <w:b/>
          <w:sz w:val="22"/>
          <w:szCs w:val="22"/>
        </w:rPr>
        <w:t xml:space="preserve"> apply online</w:t>
      </w:r>
      <w:r w:rsidR="007E18D3">
        <w:rPr>
          <w:b/>
          <w:sz w:val="22"/>
          <w:szCs w:val="22"/>
        </w:rPr>
        <w:t xml:space="preserve"> </w:t>
      </w:r>
      <w:r w:rsidR="007E18D3" w:rsidRPr="00F8217C">
        <w:rPr>
          <w:b/>
          <w:sz w:val="22"/>
          <w:szCs w:val="22"/>
        </w:rPr>
        <w:t>via an application form</w:t>
      </w:r>
      <w:r w:rsidR="003756DD" w:rsidRPr="00F8217C">
        <w:rPr>
          <w:b/>
          <w:sz w:val="22"/>
          <w:szCs w:val="22"/>
        </w:rPr>
        <w:t xml:space="preserve"> </w:t>
      </w:r>
      <w:r w:rsidR="003756DD">
        <w:rPr>
          <w:b/>
          <w:sz w:val="22"/>
          <w:szCs w:val="22"/>
        </w:rPr>
        <w:t>and upload their CV</w:t>
      </w:r>
      <w:r w:rsidR="00841FEF">
        <w:rPr>
          <w:b/>
          <w:sz w:val="22"/>
          <w:szCs w:val="22"/>
        </w:rPr>
        <w:t xml:space="preserve"> and supporting statement </w:t>
      </w:r>
      <w:r w:rsidR="00841FEF" w:rsidRPr="00841FEF">
        <w:rPr>
          <w:b/>
          <w:sz w:val="22"/>
          <w:szCs w:val="22"/>
        </w:rPr>
        <w:t>(which should include disclosure of any convictions or disciplinary proceedings</w:t>
      </w:r>
      <w:r w:rsidR="00841FEF">
        <w:rPr>
          <w:b/>
          <w:sz w:val="22"/>
          <w:szCs w:val="22"/>
        </w:rPr>
        <w:t xml:space="preserve"> using the link here</w:t>
      </w:r>
      <w:r w:rsidRPr="00AF3526">
        <w:rPr>
          <w:b/>
          <w:sz w:val="22"/>
          <w:szCs w:val="22"/>
        </w:rPr>
        <w:t>: [email address</w:t>
      </w:r>
      <w:r w:rsidR="00470080">
        <w:rPr>
          <w:b/>
          <w:sz w:val="22"/>
          <w:szCs w:val="22"/>
        </w:rPr>
        <w:t xml:space="preserve"> or link</w:t>
      </w:r>
      <w:r w:rsidRPr="00AF3526">
        <w:rPr>
          <w:b/>
          <w:sz w:val="22"/>
          <w:szCs w:val="22"/>
        </w:rPr>
        <w:t>]</w:t>
      </w:r>
    </w:p>
    <w:p w14:paraId="5C99260E" w14:textId="6A6FB4AB" w:rsidR="00FA4380" w:rsidRPr="00AF3526" w:rsidRDefault="00FA4380" w:rsidP="00FA4380">
      <w:pPr>
        <w:autoSpaceDE w:val="0"/>
        <w:autoSpaceDN w:val="0"/>
        <w:adjustRightInd w:val="0"/>
        <w:spacing w:after="0" w:line="240" w:lineRule="auto"/>
        <w:rPr>
          <w:b/>
          <w:sz w:val="22"/>
          <w:szCs w:val="22"/>
        </w:rPr>
      </w:pPr>
    </w:p>
    <w:p w14:paraId="2F180530" w14:textId="77777777" w:rsidR="00841FEF" w:rsidRDefault="00841FEF" w:rsidP="00FA4380">
      <w:pPr>
        <w:spacing w:after="0" w:line="240" w:lineRule="auto"/>
        <w:rPr>
          <w:b/>
          <w:sz w:val="22"/>
          <w:szCs w:val="22"/>
        </w:rPr>
      </w:pPr>
    </w:p>
    <w:p w14:paraId="5A46B035" w14:textId="77777777" w:rsidR="00841FEF" w:rsidRDefault="00841FEF" w:rsidP="00FA4380">
      <w:pPr>
        <w:spacing w:after="0" w:line="240" w:lineRule="auto"/>
        <w:rPr>
          <w:b/>
          <w:sz w:val="22"/>
          <w:szCs w:val="22"/>
        </w:rPr>
      </w:pPr>
    </w:p>
    <w:p w14:paraId="7A55DE38" w14:textId="478BD3BC" w:rsidR="00FA4380" w:rsidRPr="00AF3526" w:rsidRDefault="00FA4380" w:rsidP="00FA4380">
      <w:pPr>
        <w:spacing w:after="0" w:line="240" w:lineRule="auto"/>
        <w:rPr>
          <w:b/>
          <w:sz w:val="22"/>
          <w:szCs w:val="22"/>
        </w:rPr>
      </w:pPr>
      <w:r w:rsidRPr="00AF3526">
        <w:rPr>
          <w:b/>
          <w:sz w:val="22"/>
          <w:szCs w:val="22"/>
        </w:rPr>
        <w:lastRenderedPageBreak/>
        <w:t>Notification</w:t>
      </w:r>
      <w:r w:rsidRPr="00AF3526">
        <w:rPr>
          <w:b/>
          <w:sz w:val="22"/>
          <w:szCs w:val="22"/>
        </w:rPr>
        <w:br/>
      </w:r>
    </w:p>
    <w:p w14:paraId="4B3B0334" w14:textId="7B02F5DC" w:rsidR="00FA4380" w:rsidRPr="00AF3526" w:rsidRDefault="00FA4380" w:rsidP="00FA4380">
      <w:pPr>
        <w:tabs>
          <w:tab w:val="left" w:pos="720"/>
        </w:tabs>
        <w:rPr>
          <w:sz w:val="22"/>
          <w:szCs w:val="22"/>
        </w:rPr>
      </w:pPr>
      <w:r w:rsidRPr="00AF3526">
        <w:rPr>
          <w:sz w:val="22"/>
          <w:szCs w:val="22"/>
        </w:rPr>
        <w:t xml:space="preserve">The vacancy for this post has been notified to the Chief </w:t>
      </w:r>
      <w:r w:rsidR="00D160BB">
        <w:rPr>
          <w:sz w:val="22"/>
          <w:szCs w:val="22"/>
        </w:rPr>
        <w:t>Coroner</w:t>
      </w:r>
      <w:r w:rsidRPr="00AF3526">
        <w:rPr>
          <w:sz w:val="22"/>
          <w:szCs w:val="22"/>
        </w:rPr>
        <w:t xml:space="preserve"> and Lord Chancellor (as required by statute).</w:t>
      </w:r>
    </w:p>
    <w:p w14:paraId="617B8761" w14:textId="5DF304EC" w:rsidR="00FA4380" w:rsidRPr="00AF3526" w:rsidRDefault="00FA4380" w:rsidP="00FA4380">
      <w:pPr>
        <w:tabs>
          <w:tab w:val="left" w:pos="720"/>
        </w:tabs>
        <w:rPr>
          <w:b/>
          <w:sz w:val="22"/>
          <w:szCs w:val="22"/>
        </w:rPr>
      </w:pPr>
      <w:r w:rsidRPr="00AF3526">
        <w:rPr>
          <w:b/>
          <w:sz w:val="22"/>
          <w:szCs w:val="22"/>
        </w:rPr>
        <w:t xml:space="preserve">2.  </w:t>
      </w:r>
      <w:r w:rsidR="00D160BB">
        <w:rPr>
          <w:b/>
          <w:sz w:val="22"/>
          <w:szCs w:val="22"/>
        </w:rPr>
        <w:t>CORONER</w:t>
      </w:r>
      <w:r w:rsidRPr="00AF3526">
        <w:rPr>
          <w:b/>
          <w:sz w:val="22"/>
          <w:szCs w:val="22"/>
        </w:rPr>
        <w:t xml:space="preserve"> SERVICE INFORMATION</w:t>
      </w:r>
    </w:p>
    <w:p w14:paraId="5B05865A" w14:textId="77777777" w:rsidR="00FA4380" w:rsidRPr="00AF3526" w:rsidRDefault="00FA4380" w:rsidP="00FA4380">
      <w:pPr>
        <w:shd w:val="clear" w:color="auto" w:fill="FFFFFF"/>
        <w:tabs>
          <w:tab w:val="left" w:pos="720"/>
        </w:tabs>
        <w:spacing w:after="0" w:line="240" w:lineRule="auto"/>
        <w:jc w:val="both"/>
        <w:rPr>
          <w:b/>
          <w:sz w:val="22"/>
          <w:szCs w:val="22"/>
        </w:rPr>
      </w:pPr>
      <w:r w:rsidRPr="00AF3526">
        <w:rPr>
          <w:b/>
          <w:sz w:val="22"/>
          <w:szCs w:val="22"/>
        </w:rPr>
        <w:t>Area information</w:t>
      </w:r>
    </w:p>
    <w:p w14:paraId="7E001D08" w14:textId="77777777" w:rsidR="00FA4380" w:rsidRPr="00AF3526" w:rsidRDefault="00FA4380" w:rsidP="00FA4380">
      <w:pPr>
        <w:shd w:val="clear" w:color="auto" w:fill="FFFFFF"/>
        <w:tabs>
          <w:tab w:val="left" w:pos="720"/>
        </w:tabs>
        <w:spacing w:after="0" w:line="240" w:lineRule="auto"/>
        <w:jc w:val="both"/>
        <w:rPr>
          <w:b/>
          <w:sz w:val="22"/>
          <w:szCs w:val="22"/>
        </w:rPr>
      </w:pPr>
    </w:p>
    <w:p w14:paraId="6566C326" w14:textId="06E3108D" w:rsidR="00FA4380" w:rsidRPr="00AF3526" w:rsidRDefault="00FA4380" w:rsidP="00FA4380">
      <w:pPr>
        <w:spacing w:after="0" w:line="240" w:lineRule="auto"/>
        <w:rPr>
          <w:sz w:val="22"/>
          <w:szCs w:val="22"/>
        </w:rPr>
      </w:pPr>
      <w:r w:rsidRPr="00AF3526">
        <w:rPr>
          <w:sz w:val="22"/>
          <w:szCs w:val="22"/>
          <w:lang w:eastAsia="en-GB"/>
        </w:rPr>
        <w:t xml:space="preserve">The </w:t>
      </w:r>
      <w:r w:rsidR="00D17697">
        <w:rPr>
          <w:sz w:val="22"/>
          <w:szCs w:val="22"/>
          <w:lang w:eastAsia="en-GB"/>
        </w:rPr>
        <w:t>Lancashire and Blackburn with Darwen</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area includes an area of </w:t>
      </w:r>
      <w:r w:rsidR="009857BB">
        <w:rPr>
          <w:sz w:val="22"/>
          <w:szCs w:val="22"/>
          <w:lang w:eastAsia="en-GB"/>
        </w:rPr>
        <w:t xml:space="preserve">1028 </w:t>
      </w:r>
      <w:r w:rsidRPr="00AF3526">
        <w:rPr>
          <w:sz w:val="22"/>
          <w:szCs w:val="22"/>
          <w:lang w:eastAsia="en-GB"/>
        </w:rPr>
        <w:t xml:space="preserve">square miles with a current population of around </w:t>
      </w:r>
      <w:r w:rsidR="0080571D">
        <w:rPr>
          <w:sz w:val="22"/>
          <w:szCs w:val="22"/>
          <w:lang w:eastAsia="en-GB"/>
        </w:rPr>
        <w:t>1.3 million</w:t>
      </w:r>
      <w:r w:rsidRPr="00AF3526">
        <w:rPr>
          <w:sz w:val="22"/>
          <w:szCs w:val="22"/>
          <w:lang w:eastAsia="en-GB"/>
        </w:rPr>
        <w:t>.</w:t>
      </w:r>
      <w:r w:rsidR="00A6793D">
        <w:rPr>
          <w:sz w:val="22"/>
          <w:szCs w:val="22"/>
          <w:lang w:eastAsia="en-GB"/>
        </w:rPr>
        <w:t xml:space="preserve"> </w:t>
      </w:r>
      <w:r w:rsidRPr="00AF3526">
        <w:rPr>
          <w:sz w:val="22"/>
          <w:szCs w:val="22"/>
          <w:lang w:eastAsia="en-GB"/>
        </w:rPr>
        <w:t xml:space="preserve">Bordering counties include: </w:t>
      </w:r>
      <w:r w:rsidR="0080571D">
        <w:rPr>
          <w:sz w:val="22"/>
          <w:szCs w:val="22"/>
          <w:lang w:eastAsia="en-GB"/>
        </w:rPr>
        <w:t>Cumbria</w:t>
      </w:r>
      <w:r w:rsidR="001A70DA">
        <w:rPr>
          <w:sz w:val="22"/>
          <w:szCs w:val="22"/>
          <w:lang w:eastAsia="en-GB"/>
        </w:rPr>
        <w:t xml:space="preserve"> to the north</w:t>
      </w:r>
      <w:r w:rsidR="0080571D">
        <w:rPr>
          <w:sz w:val="22"/>
          <w:szCs w:val="22"/>
          <w:lang w:eastAsia="en-GB"/>
        </w:rPr>
        <w:t>, North Yorkshire</w:t>
      </w:r>
      <w:r w:rsidR="001A70DA">
        <w:rPr>
          <w:sz w:val="22"/>
          <w:szCs w:val="22"/>
          <w:lang w:eastAsia="en-GB"/>
        </w:rPr>
        <w:t xml:space="preserve"> and </w:t>
      </w:r>
      <w:r w:rsidR="00B64A57">
        <w:rPr>
          <w:sz w:val="22"/>
          <w:szCs w:val="22"/>
          <w:lang w:eastAsia="en-GB"/>
        </w:rPr>
        <w:t>West Yorkshire</w:t>
      </w:r>
      <w:r w:rsidR="001A70DA">
        <w:rPr>
          <w:sz w:val="22"/>
          <w:szCs w:val="22"/>
          <w:lang w:eastAsia="en-GB"/>
        </w:rPr>
        <w:t xml:space="preserve"> to the east</w:t>
      </w:r>
      <w:r w:rsidR="00B64A57">
        <w:rPr>
          <w:sz w:val="22"/>
          <w:szCs w:val="22"/>
          <w:lang w:eastAsia="en-GB"/>
        </w:rPr>
        <w:t xml:space="preserve">, </w:t>
      </w:r>
      <w:r w:rsidR="001A70DA">
        <w:rPr>
          <w:sz w:val="22"/>
          <w:szCs w:val="22"/>
          <w:lang w:eastAsia="en-GB"/>
        </w:rPr>
        <w:t>Greater Manchester and Merseyside to the south</w:t>
      </w:r>
      <w:r w:rsidRPr="00AF3526">
        <w:rPr>
          <w:sz w:val="22"/>
          <w:szCs w:val="22"/>
          <w:lang w:eastAsia="en-GB"/>
        </w:rPr>
        <w:t xml:space="preserve">. </w:t>
      </w:r>
      <w:r w:rsidR="001A70DA">
        <w:rPr>
          <w:sz w:val="22"/>
          <w:szCs w:val="22"/>
          <w:lang w:eastAsia="en-GB"/>
        </w:rPr>
        <w:t xml:space="preserve">Blackpool and Fylde is a separate Coroner Area. </w:t>
      </w:r>
      <w:r w:rsidR="006D32E8" w:rsidRPr="006D32E8">
        <w:rPr>
          <w:sz w:val="22"/>
          <w:szCs w:val="22"/>
          <w:lang w:eastAsia="en-GB"/>
        </w:rPr>
        <w:t xml:space="preserve">Lancashire and Blackburn with Darwen has a diverse landscape with a mixture of urban and rural as well as stretches of coastline and is home to a multicultural community.   </w:t>
      </w:r>
    </w:p>
    <w:p w14:paraId="325983C3" w14:textId="77777777" w:rsidR="00FA4380" w:rsidRPr="00AF3526" w:rsidRDefault="00FA4380" w:rsidP="00FA4380">
      <w:pPr>
        <w:shd w:val="clear" w:color="auto" w:fill="FFFFFF"/>
        <w:tabs>
          <w:tab w:val="left" w:pos="720"/>
        </w:tabs>
        <w:spacing w:after="0" w:line="240" w:lineRule="auto"/>
        <w:rPr>
          <w:sz w:val="22"/>
          <w:szCs w:val="22"/>
          <w:lang w:eastAsia="en-GB"/>
        </w:rPr>
      </w:pPr>
    </w:p>
    <w:p w14:paraId="2F20AC74" w14:textId="60DDEAAA" w:rsidR="00FA4380" w:rsidRPr="00AF3526" w:rsidRDefault="00FA4380" w:rsidP="00FA4380">
      <w:pPr>
        <w:shd w:val="clear" w:color="auto" w:fill="FFFFFF"/>
        <w:tabs>
          <w:tab w:val="left" w:pos="720"/>
        </w:tabs>
        <w:spacing w:after="0" w:line="240" w:lineRule="auto"/>
        <w:rPr>
          <w:sz w:val="22"/>
          <w:szCs w:val="22"/>
          <w:lang w:eastAsia="en-GB"/>
        </w:rPr>
      </w:pPr>
      <w:r w:rsidRPr="00AF3526">
        <w:rPr>
          <w:sz w:val="22"/>
          <w:szCs w:val="22"/>
        </w:rPr>
        <w:t xml:space="preserve">The number of deaths registered annually is </w:t>
      </w:r>
      <w:r w:rsidR="00D64B06">
        <w:rPr>
          <w:sz w:val="22"/>
          <w:szCs w:val="22"/>
        </w:rPr>
        <w:t xml:space="preserve">13,663 </w:t>
      </w:r>
      <w:r w:rsidRPr="00AF3526">
        <w:rPr>
          <w:sz w:val="22"/>
          <w:szCs w:val="22"/>
          <w:lang w:eastAsia="en-GB"/>
        </w:rPr>
        <w:t xml:space="preserve">with approximately </w:t>
      </w:r>
      <w:r w:rsidR="00B827F9">
        <w:rPr>
          <w:sz w:val="22"/>
          <w:szCs w:val="22"/>
          <w:lang w:eastAsia="en-GB"/>
        </w:rPr>
        <w:t>2297</w:t>
      </w:r>
      <w:r w:rsidRPr="00AF3526">
        <w:rPr>
          <w:sz w:val="22"/>
          <w:szCs w:val="22"/>
          <w:lang w:eastAsia="en-GB"/>
        </w:rPr>
        <w:t xml:space="preserve"> cases (</w:t>
      </w:r>
      <w:r w:rsidR="001604B8">
        <w:rPr>
          <w:sz w:val="22"/>
          <w:szCs w:val="22"/>
          <w:lang w:eastAsia="en-GB"/>
        </w:rPr>
        <w:t>17</w:t>
      </w:r>
      <w:r w:rsidRPr="00AF3526">
        <w:rPr>
          <w:sz w:val="22"/>
          <w:szCs w:val="22"/>
          <w:lang w:eastAsia="en-GB"/>
        </w:rPr>
        <w:t xml:space="preserve">%) referred to the </w:t>
      </w:r>
      <w:r w:rsidR="000A6A81">
        <w:rPr>
          <w:sz w:val="22"/>
          <w:szCs w:val="22"/>
          <w:lang w:eastAsia="en-GB"/>
        </w:rPr>
        <w:t>Senior</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w:t>
      </w:r>
      <w:r w:rsidR="00AE0A1A">
        <w:rPr>
          <w:rStyle w:val="normaltextrun"/>
          <w:sz w:val="22"/>
          <w:szCs w:val="22"/>
        </w:rPr>
        <w:t>Lancashire and Blackburn with Darwen Coroner Area us</w:t>
      </w:r>
      <w:r w:rsidR="0091458B">
        <w:rPr>
          <w:rStyle w:val="normaltextrun"/>
          <w:sz w:val="22"/>
          <w:szCs w:val="22"/>
        </w:rPr>
        <w:t>ually use</w:t>
      </w:r>
      <w:r w:rsidR="00AE0A1A">
        <w:rPr>
          <w:rStyle w:val="normaltextrun"/>
          <w:sz w:val="22"/>
          <w:szCs w:val="22"/>
        </w:rPr>
        <w:t xml:space="preserve"> CT post mortem as the first line of intervention should a post mortem be required and these are conducted at Royal Preston Hospital. Invasive post mortem examinations (including forensic) if required are conducted at Blackpool Victoria Hospital, Royal Blackburn Hospital, Royal Lancaster Infirmary and Royal Preston Hospital by NHS pathologists. Royal Preston Hospital also has Consultant Neuropathologists should a specialist post mortem be required. Paediatric cases are referred to Alder Hey and Manchester Children's Hospitals.</w:t>
      </w:r>
      <w:r w:rsidR="00AE0A1A">
        <w:rPr>
          <w:rStyle w:val="normaltextrun"/>
        </w:rPr>
        <w:t> </w:t>
      </w:r>
      <w:r w:rsidR="00AE0A1A">
        <w:rPr>
          <w:rStyle w:val="normaltextrun"/>
          <w:sz w:val="22"/>
          <w:szCs w:val="22"/>
        </w:rPr>
        <w:t>Lancashire and Blackburn with Darwen has established links with the Manchester Centre for Genomics Testing referring both child and adult cases for genetic testing for inherited cardiac diseases. </w:t>
      </w:r>
      <w:r w:rsidRPr="00967FA0">
        <w:rPr>
          <w:sz w:val="22"/>
          <w:szCs w:val="22"/>
          <w:lang w:eastAsia="en-GB"/>
        </w:rPr>
        <w:t xml:space="preserve">In </w:t>
      </w:r>
      <w:r w:rsidR="002C642D">
        <w:rPr>
          <w:sz w:val="22"/>
          <w:szCs w:val="22"/>
          <w:lang w:eastAsia="en-GB"/>
        </w:rPr>
        <w:t>2025</w:t>
      </w:r>
      <w:r w:rsidRPr="00967FA0">
        <w:rPr>
          <w:sz w:val="22"/>
          <w:szCs w:val="22"/>
          <w:lang w:eastAsia="en-GB"/>
        </w:rPr>
        <w:t xml:space="preserve"> </w:t>
      </w:r>
      <w:r w:rsidR="002C642D">
        <w:rPr>
          <w:sz w:val="22"/>
          <w:szCs w:val="22"/>
          <w:lang w:eastAsia="en-GB"/>
        </w:rPr>
        <w:t>7</w:t>
      </w:r>
      <w:r w:rsidR="00D9187F">
        <w:rPr>
          <w:sz w:val="22"/>
          <w:szCs w:val="22"/>
          <w:lang w:eastAsia="en-GB"/>
        </w:rPr>
        <w:t>2</w:t>
      </w:r>
      <w:r w:rsidR="002C642D">
        <w:rPr>
          <w:sz w:val="22"/>
          <w:szCs w:val="22"/>
          <w:lang w:eastAsia="en-GB"/>
        </w:rPr>
        <w:t>7</w:t>
      </w:r>
      <w:r w:rsidRPr="00967FA0">
        <w:rPr>
          <w:sz w:val="22"/>
          <w:szCs w:val="22"/>
          <w:lang w:eastAsia="en-GB"/>
        </w:rPr>
        <w:t xml:space="preserve"> inquests</w:t>
      </w:r>
      <w:r w:rsidR="00D9187F">
        <w:rPr>
          <w:sz w:val="22"/>
          <w:szCs w:val="22"/>
          <w:lang w:eastAsia="en-GB"/>
        </w:rPr>
        <w:t xml:space="preserve"> (including 10 jury inquests)</w:t>
      </w:r>
      <w:r w:rsidRPr="00967FA0">
        <w:rPr>
          <w:sz w:val="22"/>
          <w:szCs w:val="22"/>
          <w:lang w:eastAsia="en-GB"/>
        </w:rPr>
        <w:t xml:space="preserve"> were held and </w:t>
      </w:r>
      <w:r w:rsidR="00437D9A">
        <w:rPr>
          <w:sz w:val="22"/>
          <w:szCs w:val="22"/>
          <w:lang w:eastAsia="en-GB"/>
        </w:rPr>
        <w:t>1271</w:t>
      </w:r>
      <w:r w:rsidRPr="00967FA0">
        <w:rPr>
          <w:sz w:val="22"/>
          <w:szCs w:val="22"/>
          <w:lang w:eastAsia="en-GB"/>
        </w:rPr>
        <w:t xml:space="preserve"> post-mortem examinations </w:t>
      </w:r>
      <w:r w:rsidR="00437D9A">
        <w:rPr>
          <w:sz w:val="22"/>
          <w:szCs w:val="22"/>
          <w:lang w:eastAsia="en-GB"/>
        </w:rPr>
        <w:t xml:space="preserve">of these </w:t>
      </w:r>
      <w:r w:rsidR="00953E2E">
        <w:rPr>
          <w:sz w:val="22"/>
          <w:szCs w:val="22"/>
          <w:lang w:eastAsia="en-GB"/>
        </w:rPr>
        <w:t xml:space="preserve">88% were non-invasive. </w:t>
      </w:r>
      <w:r w:rsidR="00C460C0" w:rsidRPr="00C460C0">
        <w:rPr>
          <w:sz w:val="22"/>
          <w:szCs w:val="22"/>
        </w:rPr>
        <w:t>The size, scale and demographics in the jurisdiction result in a diverse range of casework, which provides candidates the opportunity to deal with the full range of case type. The Senior Coroner is committed to supporting all coroners in the jurisdiction to ensure that they are able to deal with all types of cases, including jury inquests</w:t>
      </w:r>
      <w:r w:rsidR="00BB0195">
        <w:rPr>
          <w:sz w:val="22"/>
          <w:szCs w:val="22"/>
        </w:rPr>
        <w:t>.</w:t>
      </w:r>
    </w:p>
    <w:p w14:paraId="1384A51A" w14:textId="77777777" w:rsidR="00FA4380" w:rsidRPr="00AF3526" w:rsidRDefault="00FA4380" w:rsidP="00FA4380">
      <w:pPr>
        <w:shd w:val="clear" w:color="auto" w:fill="FFFFFF"/>
        <w:tabs>
          <w:tab w:val="left" w:pos="720"/>
        </w:tabs>
        <w:spacing w:after="0" w:line="240" w:lineRule="auto"/>
        <w:rPr>
          <w:sz w:val="22"/>
          <w:szCs w:val="22"/>
          <w:lang w:eastAsia="en-GB"/>
        </w:rPr>
      </w:pPr>
    </w:p>
    <w:p w14:paraId="6EE182EF" w14:textId="77777777" w:rsidR="00076165" w:rsidRPr="00076165" w:rsidRDefault="00076165" w:rsidP="00076165">
      <w:pPr>
        <w:shd w:val="clear" w:color="auto" w:fill="FFFFFF"/>
        <w:tabs>
          <w:tab w:val="left" w:pos="720"/>
        </w:tabs>
        <w:spacing w:after="0" w:line="240" w:lineRule="auto"/>
        <w:rPr>
          <w:sz w:val="22"/>
          <w:szCs w:val="22"/>
          <w:lang w:eastAsia="en-GB"/>
        </w:rPr>
      </w:pPr>
      <w:r w:rsidRPr="00076165">
        <w:rPr>
          <w:sz w:val="22"/>
          <w:szCs w:val="22"/>
          <w:lang w:eastAsia="en-GB"/>
        </w:rPr>
        <w:t xml:space="preserve">The coroner area contains sections of the M55, M6, M61 and M65 motorway as well as several major A-roads and main rail lines to/from London.  There are 4 prisons – [categories B and C, adult male only, closed prisons prisons]. A total of 4.5% of England and Wales prison population are housed in Lancashire prisons. Lancashire is also home to 3 main rivers and a stretch of coastline.  </w:t>
      </w:r>
    </w:p>
    <w:p w14:paraId="42D21380" w14:textId="5DA167A1" w:rsidR="00FA4380" w:rsidRDefault="00FA4380" w:rsidP="00076165">
      <w:pPr>
        <w:shd w:val="clear" w:color="auto" w:fill="FFFFFF"/>
        <w:tabs>
          <w:tab w:val="left" w:pos="720"/>
        </w:tabs>
        <w:spacing w:after="0" w:line="240" w:lineRule="auto"/>
        <w:rPr>
          <w:sz w:val="22"/>
          <w:szCs w:val="22"/>
          <w:lang w:eastAsia="en-GB"/>
        </w:rPr>
      </w:pPr>
    </w:p>
    <w:p w14:paraId="0B7620A1" w14:textId="7F5D4384" w:rsidR="001C0D28" w:rsidRPr="001C0D28" w:rsidRDefault="001C0D28" w:rsidP="001C0D28">
      <w:pPr>
        <w:shd w:val="clear" w:color="auto" w:fill="FFFFFF"/>
        <w:tabs>
          <w:tab w:val="left" w:pos="720"/>
        </w:tabs>
        <w:spacing w:after="0" w:line="240" w:lineRule="auto"/>
        <w:rPr>
          <w:sz w:val="22"/>
          <w:szCs w:val="22"/>
          <w:lang w:eastAsia="en-GB"/>
        </w:rPr>
      </w:pPr>
      <w:r w:rsidRPr="001C0D28">
        <w:rPr>
          <w:sz w:val="22"/>
          <w:szCs w:val="22"/>
          <w:lang w:eastAsia="en-GB"/>
        </w:rPr>
        <w:t xml:space="preserve">There are 3 acute teaching hospitals (Royal Blackburn Hospital, Royal Lancaster Infirmary and Royal Preston Hospital) and two district general hospitals (Burnley General hospital and Chorley and South Ribble Hospital), including a regional major trauma unit, an elective orthopaedic centre, large neonatal unit and significant mental health facilities.  </w:t>
      </w:r>
    </w:p>
    <w:p w14:paraId="4DCE75E9" w14:textId="77777777" w:rsidR="001C0D28" w:rsidRPr="001C0D28" w:rsidRDefault="001C0D28" w:rsidP="001C0D28">
      <w:pPr>
        <w:shd w:val="clear" w:color="auto" w:fill="FFFFFF"/>
        <w:tabs>
          <w:tab w:val="left" w:pos="720"/>
        </w:tabs>
        <w:spacing w:after="0" w:line="240" w:lineRule="auto"/>
        <w:rPr>
          <w:sz w:val="22"/>
          <w:szCs w:val="22"/>
          <w:lang w:eastAsia="en-GB"/>
        </w:rPr>
      </w:pPr>
    </w:p>
    <w:p w14:paraId="2944DFEA" w14:textId="048E590B" w:rsidR="001C0D28" w:rsidRDefault="001C0D28" w:rsidP="001C0D28">
      <w:pPr>
        <w:shd w:val="clear" w:color="auto" w:fill="FFFFFF"/>
        <w:tabs>
          <w:tab w:val="left" w:pos="720"/>
        </w:tabs>
        <w:spacing w:after="0" w:line="240" w:lineRule="auto"/>
        <w:rPr>
          <w:sz w:val="22"/>
          <w:szCs w:val="22"/>
          <w:lang w:eastAsia="en-GB"/>
        </w:rPr>
      </w:pPr>
      <w:r w:rsidRPr="001C0D28">
        <w:rPr>
          <w:sz w:val="22"/>
          <w:szCs w:val="22"/>
          <w:lang w:eastAsia="en-GB"/>
        </w:rPr>
        <w:t xml:space="preserve">The medical examiner offices are based at 5 acute trusts - Blackpool Teaching Hospitals NHS Foundation Trust, East Lancashire NHS Hospitals, Lancashire Teaching Hospitals NHS Foundation Trust, Southport Hospital and University Hospitals of Morecambe Bay. You will be expected to work closely with the Medical Examiner Service.  </w:t>
      </w:r>
    </w:p>
    <w:p w14:paraId="6946BFF3" w14:textId="28616E14" w:rsidR="00FA4380" w:rsidRPr="00AF3526" w:rsidRDefault="00FA4380" w:rsidP="00FA4380">
      <w:pPr>
        <w:shd w:val="clear" w:color="auto" w:fill="FFFFFF"/>
        <w:tabs>
          <w:tab w:val="left" w:pos="720"/>
        </w:tabs>
        <w:spacing w:after="0" w:line="240" w:lineRule="auto"/>
        <w:rPr>
          <w:sz w:val="22"/>
          <w:szCs w:val="22"/>
          <w:lang w:eastAsia="en-GB"/>
        </w:rPr>
      </w:pPr>
      <w:r w:rsidRPr="00AF3526">
        <w:rPr>
          <w:sz w:val="22"/>
          <w:szCs w:val="22"/>
          <w:lang w:eastAsia="en-GB"/>
        </w:rPr>
        <w:t xml:space="preserve"> </w:t>
      </w:r>
    </w:p>
    <w:p w14:paraId="5A3EC8FC" w14:textId="77777777" w:rsidR="00FA4380" w:rsidRPr="00AF3526" w:rsidRDefault="00FA4380" w:rsidP="00FA4380">
      <w:pPr>
        <w:shd w:val="clear" w:color="auto" w:fill="FFFFFF"/>
        <w:tabs>
          <w:tab w:val="left" w:pos="720"/>
        </w:tabs>
        <w:spacing w:after="0" w:line="240" w:lineRule="auto"/>
        <w:rPr>
          <w:sz w:val="22"/>
          <w:szCs w:val="22"/>
          <w:lang w:eastAsia="en-GB"/>
        </w:rPr>
      </w:pPr>
    </w:p>
    <w:p w14:paraId="35B1411E" w14:textId="487E2B6D" w:rsidR="00FA4380" w:rsidRPr="00AF3526" w:rsidRDefault="00DC3454" w:rsidP="00FA4380">
      <w:pPr>
        <w:shd w:val="clear" w:color="auto" w:fill="FFFFFF"/>
        <w:tabs>
          <w:tab w:val="left" w:pos="720"/>
        </w:tabs>
        <w:spacing w:after="0" w:line="240" w:lineRule="auto"/>
        <w:rPr>
          <w:b/>
          <w:bCs/>
          <w:sz w:val="22"/>
          <w:szCs w:val="22"/>
          <w:lang w:eastAsia="en-GB"/>
        </w:rPr>
      </w:pPr>
      <w:r>
        <w:rPr>
          <w:b/>
          <w:bCs/>
          <w:sz w:val="22"/>
          <w:szCs w:val="22"/>
          <w:lang w:eastAsia="en-GB"/>
        </w:rPr>
        <w:t xml:space="preserve">Daily Operations and accommodation </w:t>
      </w:r>
    </w:p>
    <w:p w14:paraId="6C1BE002" w14:textId="77777777" w:rsidR="00FA4380" w:rsidRPr="00AF3526" w:rsidRDefault="00FA4380" w:rsidP="00FA4380">
      <w:pPr>
        <w:shd w:val="clear" w:color="auto" w:fill="FFFFFF"/>
        <w:tabs>
          <w:tab w:val="left" w:pos="720"/>
        </w:tabs>
        <w:spacing w:after="0" w:line="240" w:lineRule="auto"/>
        <w:rPr>
          <w:b/>
          <w:bCs/>
          <w:sz w:val="22"/>
          <w:szCs w:val="22"/>
          <w:lang w:eastAsia="en-GB"/>
        </w:rPr>
      </w:pPr>
    </w:p>
    <w:p w14:paraId="046D8AD7" w14:textId="3F09DAF8" w:rsidR="00FA4380" w:rsidRPr="00AF3526" w:rsidRDefault="00FA4380" w:rsidP="00FA4380">
      <w:pPr>
        <w:shd w:val="clear" w:color="auto" w:fill="FFFFFF"/>
        <w:tabs>
          <w:tab w:val="left" w:pos="720"/>
        </w:tabs>
        <w:spacing w:after="0" w:line="240" w:lineRule="auto"/>
        <w:rPr>
          <w:sz w:val="22"/>
          <w:szCs w:val="22"/>
          <w:lang w:eastAsia="en-GB"/>
        </w:rPr>
      </w:pPr>
      <w:r w:rsidRPr="00AF3526">
        <w:rPr>
          <w:sz w:val="22"/>
          <w:szCs w:val="22"/>
          <w:lang w:eastAsia="en-GB"/>
        </w:rPr>
        <w:t xml:space="preserve">The service is located in dedicated accommodation, including offices and court in </w:t>
      </w:r>
      <w:r w:rsidR="004372B6">
        <w:rPr>
          <w:sz w:val="22"/>
          <w:szCs w:val="22"/>
          <w:lang w:eastAsia="en-GB"/>
        </w:rPr>
        <w:t xml:space="preserve">Fulwood, </w:t>
      </w:r>
      <w:r w:rsidR="008918DE">
        <w:rPr>
          <w:sz w:val="22"/>
          <w:szCs w:val="22"/>
          <w:lang w:eastAsia="en-GB"/>
        </w:rPr>
        <w:t>Preston</w:t>
      </w:r>
      <w:r w:rsidRPr="00AF3526">
        <w:rPr>
          <w:sz w:val="22"/>
          <w:szCs w:val="22"/>
          <w:lang w:eastAsia="en-GB"/>
        </w:rPr>
        <w:t xml:space="preserve">. </w:t>
      </w:r>
      <w:r w:rsidR="008F759F">
        <w:rPr>
          <w:sz w:val="22"/>
          <w:szCs w:val="22"/>
          <w:lang w:eastAsia="en-GB"/>
        </w:rPr>
        <w:t>This</w:t>
      </w:r>
      <w:r w:rsidR="00F87C66" w:rsidRPr="00F87C66">
        <w:rPr>
          <w:sz w:val="22"/>
          <w:szCs w:val="22"/>
          <w:lang w:eastAsia="en-GB"/>
        </w:rPr>
        <w:t xml:space="preserve"> premises has 2 court rooms, inquests are also held at Accrington Town Hall, Blackburn Town Hall, County Hall, Morecambe Town Hall and Ribble Valley Town Hall. </w:t>
      </w:r>
      <w:r w:rsidRPr="00AF3526">
        <w:rPr>
          <w:sz w:val="22"/>
          <w:szCs w:val="22"/>
          <w:lang w:eastAsia="en-GB"/>
        </w:rPr>
        <w:t xml:space="preserve">The </w:t>
      </w:r>
      <w:r w:rsidR="00D23B12">
        <w:rPr>
          <w:sz w:val="22"/>
          <w:szCs w:val="22"/>
          <w:lang w:eastAsia="en-GB"/>
        </w:rPr>
        <w:t>c</w:t>
      </w:r>
      <w:r w:rsidR="00D160BB">
        <w:rPr>
          <w:sz w:val="22"/>
          <w:szCs w:val="22"/>
          <w:lang w:eastAsia="en-GB"/>
        </w:rPr>
        <w:t>oroner</w:t>
      </w:r>
      <w:r w:rsidRPr="00AF3526">
        <w:rPr>
          <w:sz w:val="22"/>
          <w:szCs w:val="22"/>
          <w:lang w:eastAsia="en-GB"/>
        </w:rPr>
        <w:t xml:space="preserve">’s court, is available Monday-Friday allowing inquests to be opened quickly with dates set for inquest hearings, usually within the required six months. The average time from opening to hearing is currently </w:t>
      </w:r>
      <w:r w:rsidR="00A5014E">
        <w:rPr>
          <w:sz w:val="22"/>
          <w:szCs w:val="22"/>
          <w:lang w:eastAsia="en-GB"/>
        </w:rPr>
        <w:t>28</w:t>
      </w:r>
      <w:r w:rsidRPr="00AF3526">
        <w:rPr>
          <w:sz w:val="22"/>
          <w:szCs w:val="22"/>
          <w:lang w:eastAsia="en-GB"/>
        </w:rPr>
        <w:t xml:space="preserve"> weeks.  </w:t>
      </w:r>
    </w:p>
    <w:p w14:paraId="6EF30023" w14:textId="3809D31D" w:rsidR="00FA4380" w:rsidRPr="00AF3526" w:rsidRDefault="00FA4380" w:rsidP="00FA4380">
      <w:pPr>
        <w:shd w:val="clear" w:color="auto" w:fill="FFFFFF"/>
        <w:tabs>
          <w:tab w:val="left" w:pos="720"/>
        </w:tabs>
        <w:spacing w:after="0" w:line="240" w:lineRule="auto"/>
        <w:rPr>
          <w:b/>
          <w:sz w:val="22"/>
          <w:szCs w:val="22"/>
          <w:lang w:eastAsia="en-GB"/>
        </w:rPr>
      </w:pPr>
    </w:p>
    <w:p w14:paraId="7B5935EC" w14:textId="5FB4CEF7" w:rsidR="00FA4380" w:rsidRPr="00AF3526" w:rsidRDefault="00A5647D" w:rsidP="00FA4380">
      <w:pPr>
        <w:shd w:val="clear" w:color="auto" w:fill="FFFFFF"/>
        <w:tabs>
          <w:tab w:val="left" w:pos="720"/>
        </w:tabs>
        <w:spacing w:after="0" w:line="240" w:lineRule="auto"/>
        <w:rPr>
          <w:sz w:val="22"/>
          <w:szCs w:val="22"/>
          <w:lang w:eastAsia="en-GB"/>
        </w:rPr>
      </w:pPr>
      <w:r>
        <w:rPr>
          <w:sz w:val="22"/>
          <w:szCs w:val="22"/>
          <w:lang w:eastAsia="en-GB"/>
        </w:rPr>
        <w:lastRenderedPageBreak/>
        <w:t>14</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’s officers</w:t>
      </w:r>
      <w:r>
        <w:rPr>
          <w:sz w:val="22"/>
          <w:szCs w:val="22"/>
          <w:lang w:eastAsia="en-GB"/>
        </w:rPr>
        <w:t xml:space="preserve"> and Coroner's </w:t>
      </w:r>
      <w:proofErr w:type="spellStart"/>
      <w:r>
        <w:rPr>
          <w:sz w:val="22"/>
          <w:szCs w:val="22"/>
          <w:lang w:eastAsia="en-GB"/>
        </w:rPr>
        <w:t>Officer</w:t>
      </w:r>
      <w:proofErr w:type="spellEnd"/>
      <w:r>
        <w:rPr>
          <w:sz w:val="22"/>
          <w:szCs w:val="22"/>
          <w:lang w:eastAsia="en-GB"/>
        </w:rPr>
        <w:t xml:space="preserve"> Manager</w:t>
      </w:r>
      <w:r w:rsidR="00FA4380" w:rsidRPr="00AF3526">
        <w:rPr>
          <w:sz w:val="22"/>
          <w:szCs w:val="22"/>
          <w:lang w:eastAsia="en-GB"/>
        </w:rPr>
        <w:t xml:space="preserve"> are employed by </w:t>
      </w:r>
      <w:r>
        <w:rPr>
          <w:sz w:val="22"/>
          <w:szCs w:val="22"/>
          <w:lang w:eastAsia="en-GB"/>
        </w:rPr>
        <w:t>Lancashire Constabulary</w:t>
      </w:r>
      <w:r w:rsidR="00FA4380" w:rsidRPr="00AF3526">
        <w:rPr>
          <w:sz w:val="22"/>
          <w:szCs w:val="22"/>
          <w:lang w:eastAsia="en-GB"/>
        </w:rPr>
        <w:t xml:space="preserve">. In addition there is a </w:t>
      </w:r>
      <w:r w:rsidR="00D160BB">
        <w:rPr>
          <w:sz w:val="22"/>
          <w:szCs w:val="22"/>
          <w:lang w:eastAsia="en-GB"/>
        </w:rPr>
        <w:t>Coroner</w:t>
      </w:r>
      <w:r w:rsidR="00FA4380" w:rsidRPr="00AF3526">
        <w:rPr>
          <w:sz w:val="22"/>
          <w:szCs w:val="22"/>
          <w:lang w:eastAsia="en-GB"/>
        </w:rPr>
        <w:t>’s office</w:t>
      </w:r>
      <w:r w:rsidR="005E3AB8">
        <w:rPr>
          <w:sz w:val="22"/>
          <w:szCs w:val="22"/>
          <w:lang w:eastAsia="en-GB"/>
        </w:rPr>
        <w:t xml:space="preserve"> </w:t>
      </w:r>
      <w:r w:rsidR="00FA4380" w:rsidRPr="00AF3526">
        <w:rPr>
          <w:sz w:val="22"/>
          <w:szCs w:val="22"/>
          <w:lang w:eastAsia="en-GB"/>
        </w:rPr>
        <w:t>manage</w:t>
      </w:r>
      <w:r>
        <w:rPr>
          <w:sz w:val="22"/>
          <w:szCs w:val="22"/>
          <w:lang w:eastAsia="en-GB"/>
        </w:rPr>
        <w:t>r</w:t>
      </w:r>
      <w:r w:rsidR="00FA4380" w:rsidRPr="00AF3526">
        <w:rPr>
          <w:sz w:val="22"/>
          <w:szCs w:val="22"/>
          <w:lang w:eastAsia="en-GB"/>
        </w:rPr>
        <w:t xml:space="preserve">. The </w:t>
      </w:r>
      <w:r w:rsidR="000A6A81">
        <w:rPr>
          <w:sz w:val="22"/>
          <w:szCs w:val="22"/>
          <w:lang w:eastAsia="en-GB"/>
        </w:rPr>
        <w:t>Senior</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 </w:t>
      </w:r>
      <w:r>
        <w:rPr>
          <w:sz w:val="22"/>
          <w:szCs w:val="22"/>
          <w:lang w:eastAsia="en-GB"/>
        </w:rPr>
        <w:t xml:space="preserve">Area Coroners, </w:t>
      </w:r>
      <w:r w:rsidR="00032FE7">
        <w:rPr>
          <w:sz w:val="22"/>
          <w:szCs w:val="22"/>
          <w:lang w:eastAsia="en-GB"/>
        </w:rPr>
        <w:t>Assistant</w:t>
      </w:r>
      <w:r w:rsidR="00FA4380" w:rsidRPr="00AF3526">
        <w:rPr>
          <w:sz w:val="22"/>
          <w:szCs w:val="22"/>
          <w:lang w:eastAsia="en-GB"/>
        </w:rPr>
        <w:t xml:space="preserve"> </w:t>
      </w:r>
      <w:r w:rsidR="00D160BB">
        <w:rPr>
          <w:sz w:val="22"/>
          <w:szCs w:val="22"/>
          <w:lang w:eastAsia="en-GB"/>
        </w:rPr>
        <w:t>Coroner</w:t>
      </w:r>
      <w:r w:rsidR="00FA4380" w:rsidRPr="00AF3526">
        <w:rPr>
          <w:sz w:val="22"/>
          <w:szCs w:val="22"/>
          <w:lang w:eastAsia="en-GB"/>
        </w:rPr>
        <w:t xml:space="preserve">s and </w:t>
      </w:r>
      <w:r w:rsidR="00D160BB">
        <w:rPr>
          <w:sz w:val="22"/>
          <w:szCs w:val="22"/>
          <w:lang w:eastAsia="en-GB"/>
        </w:rPr>
        <w:t>Coroner</w:t>
      </w:r>
      <w:r w:rsidR="00FA4380" w:rsidRPr="00AF3526">
        <w:rPr>
          <w:sz w:val="22"/>
          <w:szCs w:val="22"/>
          <w:lang w:eastAsia="en-GB"/>
        </w:rPr>
        <w:t xml:space="preserve">’s officers are supported by </w:t>
      </w:r>
      <w:r>
        <w:rPr>
          <w:sz w:val="22"/>
          <w:szCs w:val="22"/>
          <w:lang w:eastAsia="en-GB"/>
        </w:rPr>
        <w:t xml:space="preserve">6 </w:t>
      </w:r>
      <w:r w:rsidR="00FA4380" w:rsidRPr="00AF3526">
        <w:rPr>
          <w:sz w:val="22"/>
          <w:szCs w:val="22"/>
          <w:lang w:eastAsia="en-GB"/>
        </w:rPr>
        <w:t xml:space="preserve">administrative staff employed by </w:t>
      </w:r>
      <w:r>
        <w:rPr>
          <w:sz w:val="22"/>
          <w:szCs w:val="22"/>
          <w:lang w:eastAsia="en-GB"/>
        </w:rPr>
        <w:t xml:space="preserve">Lancashire County </w:t>
      </w:r>
      <w:r w:rsidR="00FA4380" w:rsidRPr="00AF3526">
        <w:rPr>
          <w:sz w:val="22"/>
          <w:szCs w:val="22"/>
          <w:lang w:eastAsia="en-GB"/>
        </w:rPr>
        <w:t xml:space="preserve">Council. </w:t>
      </w:r>
    </w:p>
    <w:p w14:paraId="28CB65B9" w14:textId="582EA7D8" w:rsidR="009B7D73" w:rsidRDefault="009B7D73" w:rsidP="00FA4380">
      <w:pPr>
        <w:shd w:val="clear" w:color="auto" w:fill="FFFFFF"/>
        <w:tabs>
          <w:tab w:val="left" w:pos="720"/>
        </w:tabs>
        <w:spacing w:after="0" w:line="240" w:lineRule="auto"/>
        <w:rPr>
          <w:sz w:val="22"/>
          <w:szCs w:val="22"/>
          <w:lang w:eastAsia="en-GB"/>
        </w:rPr>
      </w:pPr>
    </w:p>
    <w:p w14:paraId="57EF60FD" w14:textId="1B783716" w:rsidR="009B7D73" w:rsidRPr="00AF3526" w:rsidRDefault="009B7D73" w:rsidP="009B7D73">
      <w:pPr>
        <w:shd w:val="clear" w:color="auto" w:fill="FFFFFF"/>
        <w:tabs>
          <w:tab w:val="left" w:pos="720"/>
        </w:tabs>
        <w:spacing w:after="0" w:line="240" w:lineRule="auto"/>
        <w:rPr>
          <w:sz w:val="22"/>
          <w:szCs w:val="22"/>
          <w:lang w:eastAsia="en-GB"/>
        </w:rPr>
      </w:pPr>
      <w:r w:rsidRPr="00AF3526">
        <w:rPr>
          <w:sz w:val="22"/>
          <w:szCs w:val="22"/>
          <w:lang w:eastAsia="en-GB"/>
        </w:rPr>
        <w:t xml:space="preserve">Accommodation, contracts, tendering, finance and support staff are managed by the </w:t>
      </w:r>
      <w:r w:rsidR="00D160BB">
        <w:rPr>
          <w:sz w:val="22"/>
          <w:szCs w:val="22"/>
          <w:lang w:eastAsia="en-GB"/>
        </w:rPr>
        <w:t>Coroner</w:t>
      </w:r>
      <w:r w:rsidRPr="00AF3526">
        <w:rPr>
          <w:sz w:val="22"/>
          <w:szCs w:val="22"/>
          <w:lang w:eastAsia="en-GB"/>
        </w:rPr>
        <w:t xml:space="preserve"> service manager, who is employed by </w:t>
      </w:r>
      <w:r w:rsidR="007B5102">
        <w:rPr>
          <w:sz w:val="22"/>
          <w:szCs w:val="22"/>
          <w:lang w:eastAsia="en-GB"/>
        </w:rPr>
        <w:t xml:space="preserve">Lancashire County </w:t>
      </w:r>
      <w:r w:rsidRPr="00AF3526">
        <w:rPr>
          <w:sz w:val="22"/>
          <w:szCs w:val="22"/>
          <w:lang w:eastAsia="en-GB"/>
        </w:rPr>
        <w:t xml:space="preserve">Council in </w:t>
      </w:r>
      <w:r w:rsidR="00A5647D">
        <w:rPr>
          <w:sz w:val="22"/>
          <w:szCs w:val="22"/>
          <w:lang w:eastAsia="en-GB"/>
        </w:rPr>
        <w:t>Governance Services</w:t>
      </w:r>
      <w:r w:rsidRPr="00AF3526">
        <w:rPr>
          <w:sz w:val="22"/>
          <w:szCs w:val="22"/>
          <w:lang w:eastAsia="en-GB"/>
        </w:rPr>
        <w:t xml:space="preserve">.  </w:t>
      </w:r>
    </w:p>
    <w:p w14:paraId="5B792A86" w14:textId="77777777" w:rsidR="00FA4380" w:rsidRPr="00AF3526" w:rsidRDefault="00FA4380" w:rsidP="00FA4380">
      <w:pPr>
        <w:shd w:val="clear" w:color="auto" w:fill="FFFFFF"/>
        <w:tabs>
          <w:tab w:val="left" w:pos="720"/>
        </w:tabs>
        <w:spacing w:after="0" w:line="240" w:lineRule="auto"/>
        <w:rPr>
          <w:sz w:val="22"/>
          <w:szCs w:val="22"/>
          <w:lang w:eastAsia="en-GB"/>
        </w:rPr>
      </w:pPr>
    </w:p>
    <w:p w14:paraId="15A52A6E" w14:textId="64D70CF4" w:rsidR="008A0640" w:rsidRDefault="00A5647D" w:rsidP="008A0640">
      <w:pPr>
        <w:shd w:val="clear" w:color="auto" w:fill="FFFFFF"/>
        <w:tabs>
          <w:tab w:val="left" w:pos="720"/>
        </w:tabs>
        <w:spacing w:after="0" w:line="240" w:lineRule="auto"/>
        <w:rPr>
          <w:sz w:val="22"/>
          <w:szCs w:val="22"/>
          <w:lang w:eastAsia="en-GB"/>
        </w:rPr>
      </w:pPr>
      <w:r>
        <w:rPr>
          <w:sz w:val="22"/>
          <w:szCs w:val="22"/>
          <w:lang w:eastAsia="en-GB"/>
        </w:rPr>
        <w:t>The administrative staff</w:t>
      </w:r>
      <w:r w:rsidR="008A0640" w:rsidRPr="00AF3526">
        <w:rPr>
          <w:sz w:val="22"/>
          <w:szCs w:val="22"/>
          <w:lang w:eastAsia="en-GB"/>
        </w:rPr>
        <w:t xml:space="preserve"> are co-located with the </w:t>
      </w:r>
      <w:r w:rsidR="000A6A81">
        <w:rPr>
          <w:sz w:val="22"/>
          <w:szCs w:val="22"/>
          <w:lang w:eastAsia="en-GB"/>
        </w:rPr>
        <w:t>Senior</w:t>
      </w:r>
      <w:r w:rsidR="008A0640" w:rsidRPr="00AF3526">
        <w:rPr>
          <w:sz w:val="22"/>
          <w:szCs w:val="22"/>
          <w:lang w:eastAsia="en-GB"/>
        </w:rPr>
        <w:t xml:space="preserve"> </w:t>
      </w:r>
      <w:r w:rsidR="00D160BB">
        <w:rPr>
          <w:sz w:val="22"/>
          <w:szCs w:val="22"/>
          <w:lang w:eastAsia="en-GB"/>
        </w:rPr>
        <w:t>Coroner</w:t>
      </w:r>
      <w:r>
        <w:rPr>
          <w:sz w:val="22"/>
          <w:szCs w:val="22"/>
          <w:lang w:eastAsia="en-GB"/>
        </w:rPr>
        <w:t xml:space="preserve"> and Coroner's Officers are based at the local hospitals.</w:t>
      </w:r>
    </w:p>
    <w:p w14:paraId="7D314B27" w14:textId="77777777" w:rsidR="008A0640" w:rsidRDefault="008A0640" w:rsidP="00FA4380">
      <w:pPr>
        <w:shd w:val="clear" w:color="auto" w:fill="FFFFFF"/>
        <w:tabs>
          <w:tab w:val="left" w:pos="720"/>
        </w:tabs>
        <w:spacing w:after="0" w:line="240" w:lineRule="auto"/>
        <w:rPr>
          <w:sz w:val="22"/>
          <w:szCs w:val="22"/>
          <w:lang w:eastAsia="en-GB"/>
        </w:rPr>
      </w:pPr>
    </w:p>
    <w:p w14:paraId="52615096" w14:textId="689F8AFE" w:rsidR="00FA4380" w:rsidRPr="00E95A62" w:rsidRDefault="00FA4380" w:rsidP="00FA4380">
      <w:pPr>
        <w:shd w:val="clear" w:color="auto" w:fill="FFFFFF"/>
        <w:tabs>
          <w:tab w:val="left" w:pos="720"/>
        </w:tabs>
        <w:spacing w:after="0" w:line="240" w:lineRule="auto"/>
        <w:rPr>
          <w:sz w:val="22"/>
          <w:szCs w:val="22"/>
          <w:lang w:eastAsia="en-GB"/>
        </w:rPr>
      </w:pPr>
      <w:r>
        <w:rPr>
          <w:sz w:val="22"/>
          <w:szCs w:val="22"/>
          <w:lang w:eastAsia="en-GB"/>
        </w:rPr>
        <w:t xml:space="preserve">The administrative support staff are responsible for answering incoming calls from the public on weekdays </w:t>
      </w:r>
      <w:r w:rsidR="00A5647D">
        <w:rPr>
          <w:sz w:val="22"/>
          <w:szCs w:val="22"/>
          <w:lang w:eastAsia="en-GB"/>
        </w:rPr>
        <w:t>8:30am</w:t>
      </w:r>
      <w:r>
        <w:rPr>
          <w:sz w:val="22"/>
          <w:szCs w:val="22"/>
          <w:lang w:eastAsia="en-GB"/>
        </w:rPr>
        <w:t xml:space="preserve"> – </w:t>
      </w:r>
      <w:r w:rsidR="00A5647D">
        <w:rPr>
          <w:sz w:val="22"/>
          <w:szCs w:val="22"/>
          <w:lang w:eastAsia="en-GB"/>
        </w:rPr>
        <w:t>4</w:t>
      </w:r>
      <w:r>
        <w:rPr>
          <w:sz w:val="22"/>
          <w:szCs w:val="22"/>
          <w:lang w:eastAsia="en-GB"/>
        </w:rPr>
        <w:t xml:space="preserve">pm. </w:t>
      </w:r>
    </w:p>
    <w:p w14:paraId="7A5D78A2" w14:textId="77777777" w:rsidR="00FA4380" w:rsidRDefault="00FA4380" w:rsidP="00FA4380">
      <w:pPr>
        <w:shd w:val="clear" w:color="auto" w:fill="FFFFFF"/>
        <w:tabs>
          <w:tab w:val="left" w:pos="720"/>
        </w:tabs>
        <w:spacing w:after="0" w:line="240" w:lineRule="auto"/>
        <w:jc w:val="both"/>
        <w:rPr>
          <w:b/>
          <w:bCs/>
          <w:color w:val="2F5496"/>
          <w:sz w:val="22"/>
          <w:szCs w:val="22"/>
          <w:lang w:eastAsia="en-GB"/>
        </w:rPr>
      </w:pPr>
    </w:p>
    <w:p w14:paraId="4CEF5E97" w14:textId="77777777" w:rsidR="0017574B" w:rsidRPr="004464DD" w:rsidRDefault="0017574B" w:rsidP="0017574B">
      <w:pPr>
        <w:shd w:val="clear" w:color="auto" w:fill="FFFFFF"/>
        <w:tabs>
          <w:tab w:val="left" w:pos="720"/>
        </w:tabs>
        <w:spacing w:after="0" w:line="240" w:lineRule="auto"/>
        <w:jc w:val="both"/>
        <w:rPr>
          <w:b/>
          <w:sz w:val="22"/>
          <w:szCs w:val="22"/>
        </w:rPr>
      </w:pPr>
      <w:r w:rsidRPr="004464DD">
        <w:rPr>
          <w:b/>
          <w:bCs/>
          <w:sz w:val="22"/>
          <w:szCs w:val="22"/>
          <w:lang w:eastAsia="en-GB"/>
        </w:rPr>
        <w:t xml:space="preserve">3.  </w:t>
      </w:r>
      <w:r w:rsidRPr="004464DD">
        <w:rPr>
          <w:b/>
          <w:sz w:val="22"/>
          <w:szCs w:val="22"/>
        </w:rPr>
        <w:t>JOB SUMMARY</w:t>
      </w:r>
    </w:p>
    <w:p w14:paraId="160CA50B" w14:textId="77777777" w:rsidR="0017574B" w:rsidRPr="004464DD" w:rsidRDefault="0017574B" w:rsidP="0017574B">
      <w:pPr>
        <w:shd w:val="clear" w:color="auto" w:fill="FFFFFF"/>
        <w:tabs>
          <w:tab w:val="left" w:pos="720"/>
        </w:tabs>
        <w:spacing w:after="0" w:line="240" w:lineRule="auto"/>
        <w:jc w:val="both"/>
        <w:rPr>
          <w:b/>
          <w:sz w:val="22"/>
          <w:szCs w:val="22"/>
          <w:u w:val="single"/>
        </w:rPr>
      </w:pPr>
    </w:p>
    <w:p w14:paraId="7E2456D5" w14:textId="74EAB2A8" w:rsidR="0017574B" w:rsidRDefault="008A0640" w:rsidP="0017574B">
      <w:pPr>
        <w:spacing w:after="0" w:line="240" w:lineRule="auto"/>
        <w:rPr>
          <w:b/>
          <w:sz w:val="22"/>
          <w:szCs w:val="22"/>
          <w:u w:val="single"/>
        </w:rPr>
      </w:pPr>
      <w:r>
        <w:rPr>
          <w:b/>
          <w:sz w:val="22"/>
          <w:szCs w:val="22"/>
          <w:u w:val="single"/>
        </w:rPr>
        <w:t xml:space="preserve">The Role of the </w:t>
      </w:r>
      <w:r w:rsidR="00D160BB">
        <w:rPr>
          <w:b/>
          <w:sz w:val="22"/>
          <w:szCs w:val="22"/>
          <w:u w:val="single"/>
        </w:rPr>
        <w:t>Coroner</w:t>
      </w:r>
      <w:r>
        <w:rPr>
          <w:b/>
          <w:sz w:val="22"/>
          <w:szCs w:val="22"/>
          <w:u w:val="single"/>
        </w:rPr>
        <w:t xml:space="preserve">: </w:t>
      </w:r>
    </w:p>
    <w:p w14:paraId="3B027BD2" w14:textId="10B5B898" w:rsidR="008A0640" w:rsidRPr="009E517A" w:rsidRDefault="00D160BB" w:rsidP="008A0640">
      <w:pPr>
        <w:numPr>
          <w:ilvl w:val="0"/>
          <w:numId w:val="5"/>
        </w:numPr>
        <w:spacing w:after="0" w:line="240" w:lineRule="auto"/>
        <w:ind w:right="284"/>
        <w:rPr>
          <w:sz w:val="22"/>
          <w:szCs w:val="22"/>
        </w:rPr>
      </w:pPr>
      <w:r>
        <w:rPr>
          <w:sz w:val="22"/>
          <w:szCs w:val="22"/>
          <w:lang w:val="en-US"/>
        </w:rPr>
        <w:t>Coroner</w:t>
      </w:r>
      <w:r w:rsidR="006C6065">
        <w:rPr>
          <w:sz w:val="22"/>
          <w:szCs w:val="22"/>
          <w:lang w:val="en-US"/>
        </w:rPr>
        <w:t xml:space="preserve">s are independent judicial office holders. </w:t>
      </w:r>
      <w:r w:rsidR="008A0640">
        <w:rPr>
          <w:sz w:val="22"/>
          <w:szCs w:val="22"/>
          <w:lang w:val="en-US"/>
        </w:rPr>
        <w:t xml:space="preserve">When made aware that a body or bodies of deceased persons lie within the </w:t>
      </w:r>
      <w:r w:rsidR="00D23B12">
        <w:rPr>
          <w:sz w:val="22"/>
          <w:szCs w:val="22"/>
          <w:lang w:val="en-US"/>
        </w:rPr>
        <w:t>c</w:t>
      </w:r>
      <w:r>
        <w:rPr>
          <w:sz w:val="22"/>
          <w:szCs w:val="22"/>
          <w:lang w:val="en-US"/>
        </w:rPr>
        <w:t>oroner</w:t>
      </w:r>
      <w:r w:rsidR="008A0640">
        <w:rPr>
          <w:sz w:val="22"/>
          <w:szCs w:val="22"/>
          <w:lang w:val="en-US"/>
        </w:rPr>
        <w:t xml:space="preserve"> area, the </w:t>
      </w:r>
      <w:r w:rsidR="00D23B12">
        <w:rPr>
          <w:sz w:val="22"/>
          <w:szCs w:val="22"/>
          <w:lang w:val="en-US"/>
        </w:rPr>
        <w:t>c</w:t>
      </w:r>
      <w:r>
        <w:rPr>
          <w:sz w:val="22"/>
          <w:szCs w:val="22"/>
          <w:lang w:val="en-US"/>
        </w:rPr>
        <w:t>oroner</w:t>
      </w:r>
      <w:r w:rsidR="008A0640">
        <w:rPr>
          <w:sz w:val="22"/>
          <w:szCs w:val="22"/>
          <w:lang w:val="en-US"/>
        </w:rPr>
        <w:t xml:space="preserve"> is responsible for c</w:t>
      </w:r>
      <w:r w:rsidR="008A0640" w:rsidRPr="009E517A">
        <w:rPr>
          <w:sz w:val="22"/>
          <w:szCs w:val="22"/>
          <w:lang w:val="en-US"/>
        </w:rPr>
        <w:t xml:space="preserve">onducting investigations and holding inquests when required (with or without a jury) into deaths to determine </w:t>
      </w:r>
      <w:r w:rsidR="008A0640" w:rsidRPr="00F503A9">
        <w:rPr>
          <w:b/>
          <w:sz w:val="22"/>
          <w:szCs w:val="22"/>
          <w:lang w:val="en-US"/>
        </w:rPr>
        <w:t>who</w:t>
      </w:r>
      <w:r w:rsidR="008A0640" w:rsidRPr="009E517A">
        <w:rPr>
          <w:sz w:val="22"/>
          <w:szCs w:val="22"/>
          <w:lang w:val="en-US"/>
        </w:rPr>
        <w:t xml:space="preserve"> the deceased was, </w:t>
      </w:r>
      <w:r w:rsidR="008A0640" w:rsidRPr="00F503A9">
        <w:rPr>
          <w:b/>
          <w:sz w:val="22"/>
          <w:szCs w:val="22"/>
          <w:lang w:val="en-US"/>
        </w:rPr>
        <w:t>when</w:t>
      </w:r>
      <w:r w:rsidR="008A0640" w:rsidRPr="009E517A">
        <w:rPr>
          <w:sz w:val="22"/>
          <w:szCs w:val="22"/>
          <w:lang w:val="en-US"/>
        </w:rPr>
        <w:t xml:space="preserve"> and </w:t>
      </w:r>
      <w:r w:rsidR="008A0640" w:rsidRPr="00F503A9">
        <w:rPr>
          <w:b/>
          <w:sz w:val="22"/>
          <w:szCs w:val="22"/>
          <w:lang w:val="en-US"/>
        </w:rPr>
        <w:t>where</w:t>
      </w:r>
      <w:r w:rsidR="008A0640" w:rsidRPr="009E517A">
        <w:rPr>
          <w:sz w:val="22"/>
          <w:szCs w:val="22"/>
          <w:lang w:val="en-US"/>
        </w:rPr>
        <w:t xml:space="preserve"> the deceased came by his or her death and </w:t>
      </w:r>
      <w:r w:rsidR="008A0640" w:rsidRPr="00F503A9">
        <w:rPr>
          <w:b/>
          <w:sz w:val="22"/>
          <w:szCs w:val="22"/>
          <w:lang w:val="en-US"/>
        </w:rPr>
        <w:t xml:space="preserve">how </w:t>
      </w:r>
      <w:r w:rsidR="008A0640" w:rsidRPr="009E517A">
        <w:rPr>
          <w:sz w:val="22"/>
          <w:szCs w:val="22"/>
          <w:lang w:val="en-US"/>
        </w:rPr>
        <w:t>that death occurred</w:t>
      </w:r>
      <w:r w:rsidR="008A0640">
        <w:rPr>
          <w:sz w:val="22"/>
          <w:szCs w:val="22"/>
          <w:lang w:val="en-US"/>
        </w:rPr>
        <w:t xml:space="preserve">. A referral is made to the </w:t>
      </w:r>
      <w:r w:rsidR="00D23B12">
        <w:rPr>
          <w:sz w:val="22"/>
          <w:szCs w:val="22"/>
          <w:lang w:val="en-US"/>
        </w:rPr>
        <w:t>c</w:t>
      </w:r>
      <w:r>
        <w:rPr>
          <w:sz w:val="22"/>
          <w:szCs w:val="22"/>
          <w:lang w:val="en-US"/>
        </w:rPr>
        <w:t>oroner</w:t>
      </w:r>
      <w:r w:rsidR="008A0640">
        <w:rPr>
          <w:sz w:val="22"/>
          <w:szCs w:val="22"/>
          <w:lang w:val="en-US"/>
        </w:rPr>
        <w:t xml:space="preserve"> when there is reason to suspect that:</w:t>
      </w:r>
    </w:p>
    <w:p w14:paraId="69550ACB" w14:textId="77777777" w:rsidR="008A0640" w:rsidRPr="00CE6672" w:rsidRDefault="008A0640" w:rsidP="008A0640">
      <w:pPr>
        <w:pStyle w:val="ListParagraph"/>
        <w:numPr>
          <w:ilvl w:val="2"/>
          <w:numId w:val="12"/>
        </w:numPr>
        <w:autoSpaceDE w:val="0"/>
        <w:autoSpaceDN w:val="0"/>
        <w:adjustRightInd w:val="0"/>
        <w:spacing w:after="0" w:line="240" w:lineRule="auto"/>
        <w:rPr>
          <w:sz w:val="22"/>
          <w:szCs w:val="22"/>
        </w:rPr>
      </w:pPr>
      <w:r w:rsidRPr="00CE6672">
        <w:rPr>
          <w:sz w:val="22"/>
          <w:szCs w:val="22"/>
          <w:lang w:val="en-US"/>
        </w:rPr>
        <w:t>The deceased died a violent or unnatural death;</w:t>
      </w:r>
    </w:p>
    <w:p w14:paraId="7E8BEFF9" w14:textId="77777777" w:rsidR="008A0640" w:rsidRPr="003E312D" w:rsidRDefault="008A0640" w:rsidP="008A0640">
      <w:pPr>
        <w:pStyle w:val="ListParagraph"/>
        <w:numPr>
          <w:ilvl w:val="2"/>
          <w:numId w:val="12"/>
        </w:numPr>
        <w:autoSpaceDE w:val="0"/>
        <w:autoSpaceDN w:val="0"/>
        <w:adjustRightInd w:val="0"/>
        <w:spacing w:after="0" w:line="240" w:lineRule="auto"/>
        <w:rPr>
          <w:sz w:val="22"/>
          <w:szCs w:val="22"/>
        </w:rPr>
      </w:pPr>
      <w:r w:rsidRPr="003E312D">
        <w:rPr>
          <w:sz w:val="22"/>
          <w:szCs w:val="22"/>
          <w:lang w:val="en-US"/>
        </w:rPr>
        <w:t>The cause of death is unknown; or</w:t>
      </w:r>
      <w:r w:rsidRPr="003E312D">
        <w:rPr>
          <w:sz w:val="22"/>
          <w:szCs w:val="22"/>
        </w:rPr>
        <w:t xml:space="preserve">                     </w:t>
      </w:r>
    </w:p>
    <w:p w14:paraId="598228AE" w14:textId="77777777" w:rsidR="008A0640" w:rsidRPr="003E312D" w:rsidRDefault="008A0640" w:rsidP="008A0640">
      <w:pPr>
        <w:pStyle w:val="ListParagraph"/>
        <w:numPr>
          <w:ilvl w:val="2"/>
          <w:numId w:val="12"/>
        </w:numPr>
        <w:autoSpaceDE w:val="0"/>
        <w:autoSpaceDN w:val="0"/>
        <w:adjustRightInd w:val="0"/>
        <w:spacing w:after="0" w:line="240" w:lineRule="auto"/>
        <w:rPr>
          <w:sz w:val="22"/>
          <w:szCs w:val="22"/>
        </w:rPr>
      </w:pPr>
      <w:r w:rsidRPr="003E312D">
        <w:rPr>
          <w:sz w:val="22"/>
          <w:szCs w:val="22"/>
          <w:lang w:val="en-US"/>
        </w:rPr>
        <w:t>The deceased died while in custody or otherwise in state detention.</w:t>
      </w:r>
    </w:p>
    <w:p w14:paraId="715F738C" w14:textId="77777777" w:rsidR="008A0640" w:rsidRPr="004464DD" w:rsidRDefault="008A0640" w:rsidP="008A0640">
      <w:pPr>
        <w:spacing w:after="0" w:line="240" w:lineRule="auto"/>
        <w:ind w:right="284"/>
        <w:rPr>
          <w:sz w:val="22"/>
          <w:szCs w:val="22"/>
        </w:rPr>
      </w:pPr>
    </w:p>
    <w:p w14:paraId="75E0C7FA" w14:textId="0278B36D" w:rsidR="008A0640" w:rsidRDefault="008A0640" w:rsidP="008A0640">
      <w:pPr>
        <w:numPr>
          <w:ilvl w:val="0"/>
          <w:numId w:val="5"/>
        </w:numPr>
        <w:autoSpaceDE w:val="0"/>
        <w:autoSpaceDN w:val="0"/>
        <w:adjustRightInd w:val="0"/>
        <w:spacing w:after="0" w:line="240" w:lineRule="auto"/>
        <w:rPr>
          <w:sz w:val="22"/>
          <w:szCs w:val="22"/>
        </w:rPr>
      </w:pPr>
      <w:r>
        <w:rPr>
          <w:sz w:val="22"/>
          <w:szCs w:val="22"/>
        </w:rPr>
        <w:t>Conducting investigations of this kind will include where appropriate directing pathologists and others to determine these answers.</w:t>
      </w:r>
      <w:r w:rsidR="00D11B58">
        <w:rPr>
          <w:sz w:val="22"/>
          <w:szCs w:val="22"/>
        </w:rPr>
        <w:t xml:space="preserve"> </w:t>
      </w:r>
      <w:r w:rsidR="00D160BB">
        <w:rPr>
          <w:sz w:val="22"/>
          <w:szCs w:val="22"/>
        </w:rPr>
        <w:t>Coroner</w:t>
      </w:r>
      <w:r w:rsidR="00D11B58" w:rsidRPr="0034675A">
        <w:rPr>
          <w:sz w:val="22"/>
          <w:szCs w:val="22"/>
        </w:rPr>
        <w:t xml:space="preserve">s also have a duty to produce Prevention of Future Death reports should an investigation give rise to concerns about future deaths occurring from the circumstances that caused the death. </w:t>
      </w:r>
      <w:r w:rsidR="00D160BB">
        <w:rPr>
          <w:sz w:val="22"/>
          <w:szCs w:val="22"/>
        </w:rPr>
        <w:t>Coroner</w:t>
      </w:r>
      <w:r>
        <w:rPr>
          <w:sz w:val="22"/>
          <w:szCs w:val="22"/>
        </w:rPr>
        <w:t xml:space="preserve">s also </w:t>
      </w:r>
      <w:r w:rsidRPr="004464DD">
        <w:rPr>
          <w:sz w:val="22"/>
          <w:szCs w:val="22"/>
        </w:rPr>
        <w:t>deal with claims for treasure when required in accordance with statutory regulations and guidance.</w:t>
      </w:r>
      <w:r w:rsidR="00D11B58">
        <w:rPr>
          <w:sz w:val="22"/>
          <w:szCs w:val="22"/>
        </w:rPr>
        <w:t xml:space="preserve"> </w:t>
      </w:r>
    </w:p>
    <w:p w14:paraId="7EDD3D78" w14:textId="674B2F8F" w:rsidR="008A0640" w:rsidRDefault="008A0640" w:rsidP="0017574B">
      <w:pPr>
        <w:spacing w:after="0" w:line="240" w:lineRule="auto"/>
        <w:rPr>
          <w:b/>
          <w:sz w:val="22"/>
          <w:szCs w:val="22"/>
          <w:u w:val="single"/>
        </w:rPr>
      </w:pPr>
    </w:p>
    <w:p w14:paraId="367C191B" w14:textId="4B7344E5" w:rsidR="00C7214E" w:rsidRDefault="00C7214E" w:rsidP="00C7214E">
      <w:pPr>
        <w:spacing w:after="0" w:line="240" w:lineRule="auto"/>
        <w:rPr>
          <w:b/>
          <w:sz w:val="22"/>
          <w:szCs w:val="22"/>
          <w:u w:val="single"/>
        </w:rPr>
      </w:pPr>
      <w:r>
        <w:rPr>
          <w:b/>
          <w:sz w:val="22"/>
          <w:szCs w:val="22"/>
          <w:u w:val="single"/>
        </w:rPr>
        <w:t xml:space="preserve">The overview of the role of an </w:t>
      </w:r>
      <w:r w:rsidR="00032FE7">
        <w:rPr>
          <w:b/>
          <w:sz w:val="22"/>
          <w:szCs w:val="22"/>
          <w:u w:val="single"/>
        </w:rPr>
        <w:t>Assistant</w:t>
      </w:r>
      <w:r>
        <w:rPr>
          <w:b/>
          <w:sz w:val="22"/>
          <w:szCs w:val="22"/>
          <w:u w:val="single"/>
        </w:rPr>
        <w:t xml:space="preserve"> </w:t>
      </w:r>
      <w:r w:rsidR="00D160BB">
        <w:rPr>
          <w:b/>
          <w:sz w:val="22"/>
          <w:szCs w:val="22"/>
          <w:u w:val="single"/>
        </w:rPr>
        <w:t>Coroner</w:t>
      </w:r>
      <w:r>
        <w:rPr>
          <w:b/>
          <w:sz w:val="22"/>
          <w:szCs w:val="22"/>
          <w:u w:val="single"/>
        </w:rPr>
        <w:t xml:space="preserve">: </w:t>
      </w:r>
    </w:p>
    <w:p w14:paraId="7EBB2D09" w14:textId="77954967" w:rsidR="004C0554" w:rsidRDefault="004C0554" w:rsidP="0017574B">
      <w:pPr>
        <w:spacing w:after="0" w:line="240" w:lineRule="auto"/>
        <w:rPr>
          <w:b/>
          <w:sz w:val="22"/>
          <w:szCs w:val="22"/>
          <w:u w:val="single"/>
        </w:rPr>
      </w:pPr>
    </w:p>
    <w:p w14:paraId="5BC559EA" w14:textId="3BDDA7AB" w:rsidR="004C0554" w:rsidRPr="004464DD" w:rsidRDefault="004C0554" w:rsidP="004C0554">
      <w:pPr>
        <w:numPr>
          <w:ilvl w:val="0"/>
          <w:numId w:val="5"/>
        </w:numPr>
        <w:spacing w:after="0" w:line="240" w:lineRule="auto"/>
        <w:rPr>
          <w:sz w:val="22"/>
          <w:szCs w:val="22"/>
        </w:rPr>
      </w:pPr>
      <w:r w:rsidRPr="004464DD">
        <w:rPr>
          <w:sz w:val="22"/>
          <w:szCs w:val="22"/>
        </w:rPr>
        <w:t xml:space="preserve">To support the </w:t>
      </w:r>
      <w:r w:rsidR="000A6A81">
        <w:rPr>
          <w:sz w:val="22"/>
          <w:szCs w:val="22"/>
        </w:rPr>
        <w:t>Senior</w:t>
      </w:r>
      <w:r>
        <w:rPr>
          <w:sz w:val="22"/>
          <w:szCs w:val="22"/>
        </w:rPr>
        <w:t xml:space="preserve"> </w:t>
      </w:r>
      <w:r w:rsidR="00D160BB">
        <w:rPr>
          <w:sz w:val="22"/>
          <w:szCs w:val="22"/>
        </w:rPr>
        <w:t>Coroner</w:t>
      </w:r>
      <w:r>
        <w:rPr>
          <w:sz w:val="22"/>
          <w:szCs w:val="22"/>
        </w:rPr>
        <w:t xml:space="preserve"> [and Area </w:t>
      </w:r>
      <w:r w:rsidR="00D160BB">
        <w:rPr>
          <w:sz w:val="22"/>
          <w:szCs w:val="22"/>
        </w:rPr>
        <w:t>Coroner</w:t>
      </w:r>
      <w:r>
        <w:rPr>
          <w:sz w:val="22"/>
          <w:szCs w:val="22"/>
        </w:rPr>
        <w:t>] in providing</w:t>
      </w:r>
      <w:r w:rsidRPr="004464DD">
        <w:rPr>
          <w:sz w:val="22"/>
          <w:szCs w:val="22"/>
        </w:rPr>
        <w:t xml:space="preserve"> a </w:t>
      </w:r>
      <w:r w:rsidR="00D23B12" w:rsidRPr="004464DD">
        <w:rPr>
          <w:sz w:val="22"/>
          <w:szCs w:val="22"/>
        </w:rPr>
        <w:t>high-quality</w:t>
      </w:r>
      <w:r w:rsidRPr="004464DD">
        <w:rPr>
          <w:sz w:val="22"/>
          <w:szCs w:val="22"/>
        </w:rPr>
        <w:t xml:space="preserve"> </w:t>
      </w:r>
      <w:r w:rsidR="00D23B12">
        <w:rPr>
          <w:sz w:val="22"/>
          <w:szCs w:val="22"/>
        </w:rPr>
        <w:t>c</w:t>
      </w:r>
      <w:r w:rsidR="00D160BB">
        <w:rPr>
          <w:sz w:val="22"/>
          <w:szCs w:val="22"/>
        </w:rPr>
        <w:t>oroner</w:t>
      </w:r>
      <w:r w:rsidRPr="004464DD">
        <w:rPr>
          <w:sz w:val="22"/>
          <w:szCs w:val="22"/>
        </w:rPr>
        <w:t xml:space="preserve"> service</w:t>
      </w:r>
      <w:r>
        <w:rPr>
          <w:sz w:val="22"/>
          <w:szCs w:val="22"/>
        </w:rPr>
        <w:t xml:space="preserve"> that puts the bereaved at the heart of the process. This includes preparing</w:t>
      </w:r>
      <w:r w:rsidRPr="004464DD">
        <w:rPr>
          <w:sz w:val="22"/>
          <w:szCs w:val="22"/>
        </w:rPr>
        <w:t xml:space="preserve"> for any significant emergencies which may o</w:t>
      </w:r>
      <w:r>
        <w:rPr>
          <w:sz w:val="22"/>
          <w:szCs w:val="22"/>
        </w:rPr>
        <w:t xml:space="preserve">ccur and [where appropriate] to be available to assist with </w:t>
      </w:r>
      <w:r w:rsidR="00D23B12">
        <w:rPr>
          <w:sz w:val="22"/>
          <w:szCs w:val="22"/>
        </w:rPr>
        <w:t>24-hour</w:t>
      </w:r>
      <w:r>
        <w:rPr>
          <w:sz w:val="22"/>
          <w:szCs w:val="22"/>
        </w:rPr>
        <w:t xml:space="preserve"> availability on a rota basis.</w:t>
      </w:r>
    </w:p>
    <w:p w14:paraId="70EE3949" w14:textId="66412669" w:rsidR="0017574B" w:rsidRPr="004464DD" w:rsidRDefault="0017574B" w:rsidP="0017574B">
      <w:pPr>
        <w:spacing w:after="0" w:line="240" w:lineRule="auto"/>
        <w:ind w:right="284"/>
        <w:rPr>
          <w:sz w:val="22"/>
          <w:szCs w:val="22"/>
        </w:rPr>
      </w:pPr>
    </w:p>
    <w:p w14:paraId="7E18A20C" w14:textId="10ED690F" w:rsidR="0017574B" w:rsidRDefault="00032FE7" w:rsidP="0017574B">
      <w:pPr>
        <w:spacing w:after="0" w:line="240" w:lineRule="auto"/>
        <w:ind w:right="284"/>
        <w:rPr>
          <w:b/>
          <w:sz w:val="22"/>
          <w:szCs w:val="22"/>
          <w:u w:val="single"/>
        </w:rPr>
      </w:pPr>
      <w:r>
        <w:rPr>
          <w:b/>
          <w:sz w:val="22"/>
          <w:szCs w:val="22"/>
          <w:u w:val="single"/>
        </w:rPr>
        <w:t>Assistant</w:t>
      </w:r>
      <w:r w:rsidR="0042483E">
        <w:rPr>
          <w:b/>
          <w:sz w:val="22"/>
          <w:szCs w:val="22"/>
          <w:u w:val="single"/>
        </w:rPr>
        <w:t xml:space="preserve"> </w:t>
      </w:r>
      <w:r w:rsidR="00D160BB">
        <w:rPr>
          <w:b/>
          <w:sz w:val="22"/>
          <w:szCs w:val="22"/>
          <w:u w:val="single"/>
        </w:rPr>
        <w:t>Coroner</w:t>
      </w:r>
      <w:r w:rsidR="0042483E">
        <w:rPr>
          <w:b/>
          <w:sz w:val="22"/>
          <w:szCs w:val="22"/>
          <w:u w:val="single"/>
        </w:rPr>
        <w:t xml:space="preserve"> Role Responsibilities and Assessment criteria</w:t>
      </w:r>
    </w:p>
    <w:p w14:paraId="1A1DB13A" w14:textId="77777777" w:rsidR="008627C8" w:rsidRDefault="008627C8" w:rsidP="0017574B">
      <w:pPr>
        <w:spacing w:after="0" w:line="240" w:lineRule="auto"/>
        <w:ind w:right="284"/>
        <w:rPr>
          <w:b/>
          <w:sz w:val="22"/>
          <w:szCs w:val="22"/>
          <w:u w:val="single"/>
        </w:rPr>
      </w:pPr>
    </w:p>
    <w:p w14:paraId="1AF2B714" w14:textId="13C1C118" w:rsidR="008627C8" w:rsidRDefault="004A01D8" w:rsidP="0017574B">
      <w:pPr>
        <w:spacing w:after="0" w:line="240" w:lineRule="auto"/>
        <w:ind w:right="284"/>
        <w:rPr>
          <w:bCs/>
          <w:sz w:val="22"/>
          <w:szCs w:val="22"/>
        </w:rPr>
      </w:pPr>
      <w:r w:rsidRPr="004A01D8">
        <w:rPr>
          <w:bCs/>
          <w:sz w:val="22"/>
          <w:szCs w:val="22"/>
        </w:rPr>
        <w:t>As with other Judicial roles t</w:t>
      </w:r>
      <w:r w:rsidR="000A4BDF" w:rsidRPr="000A4BDF">
        <w:rPr>
          <w:bCs/>
          <w:sz w:val="22"/>
          <w:szCs w:val="22"/>
        </w:rPr>
        <w:t xml:space="preserve">he </w:t>
      </w:r>
      <w:bookmarkStart w:id="0" w:name="_Hlk219451628"/>
      <w:r w:rsidR="000A4BDF" w:rsidRPr="000A4BDF">
        <w:rPr>
          <w:bCs/>
          <w:sz w:val="22"/>
          <w:szCs w:val="22"/>
        </w:rPr>
        <w:t>Judicial Skills and Abilities Framework 2025</w:t>
      </w:r>
      <w:bookmarkEnd w:id="0"/>
      <w:r w:rsidR="000A4BDF" w:rsidRPr="000A4BDF">
        <w:rPr>
          <w:bCs/>
          <w:sz w:val="22"/>
          <w:szCs w:val="22"/>
        </w:rPr>
        <w:t xml:space="preserve"> </w:t>
      </w:r>
      <w:hyperlink r:id="rId11" w:history="1">
        <w:r w:rsidR="00D0652A" w:rsidRPr="00D0652A">
          <w:rPr>
            <w:color w:val="0000FF"/>
            <w:u w:val="single"/>
          </w:rPr>
          <w:t>JSAF 2025 230725</w:t>
        </w:r>
      </w:hyperlink>
      <w:r w:rsidR="00D0652A">
        <w:t xml:space="preserve"> </w:t>
      </w:r>
      <w:r w:rsidR="000A4BDF" w:rsidRPr="000A4BDF">
        <w:rPr>
          <w:bCs/>
          <w:sz w:val="22"/>
          <w:szCs w:val="22"/>
        </w:rPr>
        <w:t>outlines the essential skills and competencies expected of judicial office holders, aiming to enhance recruitment and development processes within the judiciary</w:t>
      </w:r>
      <w:r w:rsidR="000A4BDF">
        <w:rPr>
          <w:bCs/>
          <w:sz w:val="22"/>
          <w:szCs w:val="22"/>
        </w:rPr>
        <w:t xml:space="preserve">. </w:t>
      </w:r>
      <w:r w:rsidR="004270E1">
        <w:rPr>
          <w:bCs/>
          <w:sz w:val="22"/>
          <w:szCs w:val="22"/>
        </w:rPr>
        <w:t>It will be helpful to r</w:t>
      </w:r>
      <w:r w:rsidR="00B63DF7">
        <w:rPr>
          <w:bCs/>
          <w:sz w:val="22"/>
          <w:szCs w:val="22"/>
        </w:rPr>
        <w:t xml:space="preserve">ead the as </w:t>
      </w:r>
      <w:r w:rsidR="00A9098D">
        <w:rPr>
          <w:bCs/>
          <w:sz w:val="22"/>
          <w:szCs w:val="22"/>
        </w:rPr>
        <w:t>t</w:t>
      </w:r>
      <w:r w:rsidR="00B63DF7" w:rsidRPr="00B63DF7">
        <w:rPr>
          <w:bCs/>
          <w:sz w:val="22"/>
          <w:szCs w:val="22"/>
        </w:rPr>
        <w:t>he JSAF has been drafted by judges, for judges and prospective judges to enable them to evidence their experience and suitability for judicial office. The JSAF highlights the key skills that all judicial office holders or prospective judicial office holders should demonstrate across their application or career.</w:t>
      </w:r>
    </w:p>
    <w:p w14:paraId="1F9435BF" w14:textId="77777777" w:rsidR="00E07407" w:rsidRDefault="00E07407" w:rsidP="0017574B">
      <w:pPr>
        <w:spacing w:after="0" w:line="240" w:lineRule="auto"/>
        <w:ind w:right="284"/>
        <w:rPr>
          <w:bCs/>
          <w:sz w:val="22"/>
          <w:szCs w:val="22"/>
        </w:rPr>
      </w:pPr>
    </w:p>
    <w:p w14:paraId="5F005E41" w14:textId="15CFE85B" w:rsidR="00E07407" w:rsidRPr="004A01D8" w:rsidRDefault="00E07407" w:rsidP="0017574B">
      <w:pPr>
        <w:spacing w:after="0" w:line="240" w:lineRule="auto"/>
        <w:ind w:right="284"/>
        <w:rPr>
          <w:bCs/>
          <w:sz w:val="22"/>
          <w:szCs w:val="22"/>
        </w:rPr>
      </w:pPr>
      <w:r>
        <w:rPr>
          <w:bCs/>
          <w:sz w:val="22"/>
          <w:szCs w:val="22"/>
        </w:rPr>
        <w:t xml:space="preserve">The </w:t>
      </w:r>
      <w:r w:rsidR="00B21831">
        <w:rPr>
          <w:bCs/>
          <w:sz w:val="22"/>
          <w:szCs w:val="22"/>
        </w:rPr>
        <w:t xml:space="preserve">specific </w:t>
      </w:r>
      <w:r>
        <w:rPr>
          <w:bCs/>
          <w:sz w:val="22"/>
          <w:szCs w:val="22"/>
        </w:rPr>
        <w:t xml:space="preserve">assessment criteria </w:t>
      </w:r>
      <w:r w:rsidR="004A3B29">
        <w:rPr>
          <w:bCs/>
          <w:sz w:val="22"/>
          <w:szCs w:val="22"/>
        </w:rPr>
        <w:t>for coroners</w:t>
      </w:r>
      <w:r w:rsidR="00B21831">
        <w:rPr>
          <w:bCs/>
          <w:sz w:val="22"/>
          <w:szCs w:val="22"/>
        </w:rPr>
        <w:t xml:space="preserve"> is</w:t>
      </w:r>
      <w:r w:rsidR="004A3B29">
        <w:rPr>
          <w:bCs/>
          <w:sz w:val="22"/>
          <w:szCs w:val="22"/>
        </w:rPr>
        <w:t xml:space="preserve"> </w:t>
      </w:r>
      <w:r>
        <w:rPr>
          <w:bCs/>
          <w:sz w:val="22"/>
          <w:szCs w:val="22"/>
        </w:rPr>
        <w:t>set out below</w:t>
      </w:r>
      <w:r w:rsidR="00B21831">
        <w:rPr>
          <w:bCs/>
          <w:sz w:val="22"/>
          <w:szCs w:val="22"/>
        </w:rPr>
        <w:t xml:space="preserve">: </w:t>
      </w:r>
    </w:p>
    <w:p w14:paraId="120DA25E" w14:textId="77777777" w:rsidR="0017574B" w:rsidRPr="004464DD" w:rsidRDefault="0017574B" w:rsidP="0017574B">
      <w:pPr>
        <w:spacing w:after="0" w:line="240" w:lineRule="auto"/>
        <w:ind w:right="284"/>
        <w:rPr>
          <w:sz w:val="22"/>
          <w:szCs w:val="22"/>
        </w:rPr>
      </w:pPr>
    </w:p>
    <w:p w14:paraId="301ABB4E"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Assimilating and clarifying information </w:t>
      </w:r>
    </w:p>
    <w:p w14:paraId="0C9059EF" w14:textId="77777777" w:rsidR="0017574B" w:rsidRPr="004464DD" w:rsidRDefault="0017574B" w:rsidP="0017574B">
      <w:pPr>
        <w:spacing w:after="0" w:line="240" w:lineRule="auto"/>
        <w:ind w:left="360" w:right="284"/>
        <w:rPr>
          <w:sz w:val="22"/>
          <w:szCs w:val="22"/>
        </w:rPr>
      </w:pPr>
    </w:p>
    <w:p w14:paraId="18D6DAF3" w14:textId="131FC69D" w:rsidR="0017574B" w:rsidRPr="004464DD" w:rsidRDefault="0017574B" w:rsidP="0017574B">
      <w:pPr>
        <w:spacing w:after="0" w:line="240" w:lineRule="auto"/>
        <w:ind w:right="284"/>
        <w:rPr>
          <w:sz w:val="22"/>
          <w:szCs w:val="22"/>
        </w:rPr>
      </w:pPr>
      <w:r w:rsidRPr="004464DD">
        <w:rPr>
          <w:sz w:val="22"/>
          <w:szCs w:val="22"/>
        </w:rPr>
        <w:t xml:space="preserve">As an </w:t>
      </w:r>
      <w:r w:rsidR="00032FE7">
        <w:rPr>
          <w:sz w:val="22"/>
          <w:szCs w:val="22"/>
        </w:rPr>
        <w:t>Assistant</w:t>
      </w:r>
      <w:r w:rsidRPr="004464DD">
        <w:rPr>
          <w:sz w:val="22"/>
          <w:szCs w:val="22"/>
        </w:rPr>
        <w:t xml:space="preserve"> </w:t>
      </w:r>
      <w:r w:rsidR="00D160BB">
        <w:rPr>
          <w:sz w:val="22"/>
          <w:szCs w:val="22"/>
        </w:rPr>
        <w:t>Coroner</w:t>
      </w:r>
      <w:r w:rsidRPr="004464DD">
        <w:rPr>
          <w:sz w:val="22"/>
          <w:szCs w:val="22"/>
        </w:rPr>
        <w:t xml:space="preserve"> you will be expected to be able to quickly assimilate information to identify essential issues</w:t>
      </w:r>
      <w:r w:rsidR="007A5CAF">
        <w:rPr>
          <w:sz w:val="22"/>
          <w:szCs w:val="22"/>
        </w:rPr>
        <w:t xml:space="preserve">, </w:t>
      </w:r>
      <w:r w:rsidR="00B23B73">
        <w:rPr>
          <w:sz w:val="22"/>
          <w:szCs w:val="22"/>
        </w:rPr>
        <w:t>seeking clarification</w:t>
      </w:r>
      <w:r w:rsidRPr="004464DD">
        <w:rPr>
          <w:sz w:val="22"/>
          <w:szCs w:val="22"/>
        </w:rPr>
        <w:t xml:space="preserve"> where necessary so a clear understanding of this </w:t>
      </w:r>
      <w:r w:rsidRPr="004464DD">
        <w:rPr>
          <w:sz w:val="22"/>
          <w:szCs w:val="22"/>
        </w:rPr>
        <w:lastRenderedPageBreak/>
        <w:t xml:space="preserve">information is gained. This will include possessing the ability to explain legal and medical terms to people from non-legal or non-medical backgrounds. </w:t>
      </w:r>
    </w:p>
    <w:p w14:paraId="059A6DCE" w14:textId="77777777" w:rsidR="0017574B" w:rsidRPr="004464DD" w:rsidRDefault="0017574B" w:rsidP="0017574B">
      <w:pPr>
        <w:spacing w:after="0" w:line="240" w:lineRule="auto"/>
        <w:ind w:left="720" w:right="284"/>
        <w:rPr>
          <w:sz w:val="22"/>
          <w:szCs w:val="22"/>
        </w:rPr>
      </w:pPr>
    </w:p>
    <w:p w14:paraId="10731CEE" w14:textId="77777777" w:rsidR="0017574B" w:rsidRPr="008D5EDA" w:rsidRDefault="0017574B" w:rsidP="0017574B">
      <w:pPr>
        <w:spacing w:after="0" w:line="240" w:lineRule="auto"/>
        <w:ind w:right="284"/>
        <w:rPr>
          <w:b/>
          <w:sz w:val="22"/>
          <w:szCs w:val="22"/>
        </w:rPr>
      </w:pPr>
      <w:r w:rsidRPr="008D5EDA">
        <w:rPr>
          <w:b/>
          <w:sz w:val="22"/>
          <w:szCs w:val="22"/>
        </w:rPr>
        <w:t xml:space="preserve">Assessment criteria </w:t>
      </w:r>
    </w:p>
    <w:p w14:paraId="2B298691" w14:textId="77777777" w:rsidR="0017574B" w:rsidRPr="008D5EDA" w:rsidRDefault="0017574B" w:rsidP="00E36C1B">
      <w:pPr>
        <w:pStyle w:val="ListParagraph"/>
        <w:numPr>
          <w:ilvl w:val="0"/>
          <w:numId w:val="19"/>
        </w:numPr>
        <w:spacing w:after="0" w:line="240" w:lineRule="auto"/>
        <w:ind w:right="284"/>
        <w:rPr>
          <w:b/>
          <w:sz w:val="22"/>
          <w:szCs w:val="22"/>
        </w:rPr>
      </w:pPr>
      <w:r w:rsidRPr="008D5EDA">
        <w:rPr>
          <w:b/>
          <w:sz w:val="22"/>
          <w:szCs w:val="22"/>
        </w:rPr>
        <w:t>Excellent analytical skills and a consistency of decision-making and administrative direction.</w:t>
      </w:r>
    </w:p>
    <w:p w14:paraId="731C33AD" w14:textId="223B06E6" w:rsidR="0017574B" w:rsidRDefault="0017574B" w:rsidP="00E36C1B">
      <w:pPr>
        <w:pStyle w:val="ListParagraph"/>
        <w:numPr>
          <w:ilvl w:val="0"/>
          <w:numId w:val="19"/>
        </w:numPr>
        <w:spacing w:after="0" w:line="240" w:lineRule="auto"/>
        <w:ind w:right="284"/>
        <w:rPr>
          <w:b/>
          <w:sz w:val="22"/>
          <w:szCs w:val="22"/>
        </w:rPr>
      </w:pPr>
      <w:r w:rsidRPr="008D5EDA">
        <w:rPr>
          <w:b/>
          <w:sz w:val="22"/>
          <w:szCs w:val="22"/>
        </w:rPr>
        <w:t xml:space="preserve">Experience of legal work in the </w:t>
      </w:r>
      <w:r w:rsidR="00D23B12">
        <w:rPr>
          <w:b/>
          <w:sz w:val="22"/>
          <w:szCs w:val="22"/>
        </w:rPr>
        <w:t>coroner</w:t>
      </w:r>
      <w:r w:rsidRPr="008D5EDA">
        <w:rPr>
          <w:b/>
          <w:sz w:val="22"/>
          <w:szCs w:val="22"/>
        </w:rPr>
        <w:t xml:space="preserve"> jurisdiction (e.g. representing clients at inquest)</w:t>
      </w:r>
      <w:r>
        <w:rPr>
          <w:b/>
          <w:sz w:val="22"/>
          <w:szCs w:val="22"/>
        </w:rPr>
        <w:t>.</w:t>
      </w:r>
      <w:r w:rsidRPr="008D5EDA">
        <w:rPr>
          <w:b/>
          <w:sz w:val="22"/>
          <w:szCs w:val="22"/>
        </w:rPr>
        <w:t xml:space="preserve"> </w:t>
      </w:r>
    </w:p>
    <w:p w14:paraId="03336E7F" w14:textId="3E4182F2" w:rsidR="00C81EB1" w:rsidRPr="008D5EDA" w:rsidRDefault="000F4078" w:rsidP="00E36C1B">
      <w:pPr>
        <w:pStyle w:val="ListParagraph"/>
        <w:numPr>
          <w:ilvl w:val="0"/>
          <w:numId w:val="19"/>
        </w:numPr>
        <w:spacing w:after="0" w:line="240" w:lineRule="auto"/>
        <w:ind w:right="284"/>
        <w:rPr>
          <w:b/>
          <w:sz w:val="22"/>
          <w:szCs w:val="22"/>
        </w:rPr>
      </w:pPr>
      <w:r>
        <w:rPr>
          <w:b/>
          <w:sz w:val="22"/>
          <w:szCs w:val="22"/>
        </w:rPr>
        <w:t>T</w:t>
      </w:r>
      <w:r w:rsidR="00C81EB1" w:rsidRPr="00363F22">
        <w:rPr>
          <w:b/>
          <w:sz w:val="22"/>
          <w:szCs w:val="22"/>
        </w:rPr>
        <w:t>he ability to explain complex terms to those from non-legal or non-medical backgrounds.</w:t>
      </w:r>
    </w:p>
    <w:p w14:paraId="1BF76D3C" w14:textId="77777777" w:rsidR="0017574B" w:rsidRPr="004464DD" w:rsidRDefault="0017574B" w:rsidP="0017574B">
      <w:pPr>
        <w:spacing w:after="0" w:line="240" w:lineRule="auto"/>
        <w:ind w:left="720" w:right="284"/>
        <w:rPr>
          <w:sz w:val="22"/>
          <w:szCs w:val="22"/>
        </w:rPr>
      </w:pPr>
    </w:p>
    <w:p w14:paraId="7E265429"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Managing work effectively </w:t>
      </w:r>
    </w:p>
    <w:p w14:paraId="1F77A008" w14:textId="77777777" w:rsidR="0017574B" w:rsidRPr="004464DD" w:rsidRDefault="0017574B" w:rsidP="0017574B">
      <w:pPr>
        <w:spacing w:after="0" w:line="240" w:lineRule="auto"/>
        <w:ind w:left="360" w:right="284"/>
        <w:rPr>
          <w:sz w:val="22"/>
          <w:szCs w:val="22"/>
        </w:rPr>
      </w:pPr>
    </w:p>
    <w:p w14:paraId="4B43258D" w14:textId="277E7BDB" w:rsidR="0017574B" w:rsidRPr="004464DD" w:rsidRDefault="0017574B" w:rsidP="00E36C1B">
      <w:pPr>
        <w:spacing w:after="0" w:line="240" w:lineRule="auto"/>
        <w:ind w:right="284"/>
        <w:rPr>
          <w:sz w:val="22"/>
          <w:szCs w:val="22"/>
        </w:rPr>
      </w:pPr>
      <w:r>
        <w:rPr>
          <w:sz w:val="22"/>
          <w:szCs w:val="22"/>
        </w:rPr>
        <w:t xml:space="preserve">A large amount of coronial work takes place outside of the court setting and therefore </w:t>
      </w:r>
      <w:r w:rsidR="00032FE7">
        <w:rPr>
          <w:sz w:val="22"/>
          <w:szCs w:val="22"/>
        </w:rPr>
        <w:t>Assistant</w:t>
      </w:r>
      <w:r w:rsidRPr="004464DD">
        <w:rPr>
          <w:sz w:val="22"/>
          <w:szCs w:val="22"/>
        </w:rPr>
        <w:t xml:space="preserve"> </w:t>
      </w:r>
      <w:r w:rsidR="00D160BB">
        <w:rPr>
          <w:sz w:val="22"/>
          <w:szCs w:val="22"/>
        </w:rPr>
        <w:t>Coroner</w:t>
      </w:r>
      <w:r w:rsidRPr="004464DD">
        <w:rPr>
          <w:sz w:val="22"/>
          <w:szCs w:val="22"/>
        </w:rPr>
        <w:t>s are expected to work effectively both in the office and whilst conducting court hearing</w:t>
      </w:r>
      <w:r>
        <w:rPr>
          <w:sz w:val="22"/>
          <w:szCs w:val="22"/>
        </w:rPr>
        <w:t>s</w:t>
      </w:r>
      <w:r w:rsidRPr="004464DD">
        <w:rPr>
          <w:sz w:val="22"/>
          <w:szCs w:val="22"/>
        </w:rPr>
        <w:t>. They are required to run hearings efficiently to facilitate</w:t>
      </w:r>
      <w:r>
        <w:rPr>
          <w:sz w:val="22"/>
          <w:szCs w:val="22"/>
        </w:rPr>
        <w:t xml:space="preserve"> a fair</w:t>
      </w:r>
      <w:r w:rsidRPr="004464DD">
        <w:rPr>
          <w:sz w:val="22"/>
          <w:szCs w:val="22"/>
        </w:rPr>
        <w:t xml:space="preserve"> conclusion, minimise delays and effectively deal with case management. </w:t>
      </w:r>
      <w:r w:rsidR="00032FE7">
        <w:rPr>
          <w:sz w:val="22"/>
          <w:szCs w:val="22"/>
        </w:rPr>
        <w:t>Assistant</w:t>
      </w:r>
      <w:r w:rsidRPr="004464DD">
        <w:rPr>
          <w:sz w:val="22"/>
          <w:szCs w:val="22"/>
        </w:rPr>
        <w:t xml:space="preserve"> </w:t>
      </w:r>
      <w:r w:rsidR="00D160BB">
        <w:rPr>
          <w:sz w:val="22"/>
          <w:szCs w:val="22"/>
        </w:rPr>
        <w:t>Coroner</w:t>
      </w:r>
      <w:r w:rsidRPr="004464DD">
        <w:rPr>
          <w:sz w:val="22"/>
          <w:szCs w:val="22"/>
        </w:rPr>
        <w:t>s must respond calmly and flexibly to changing circumstances and prioritise work effectively to make the most of available resources</w:t>
      </w:r>
      <w:r>
        <w:rPr>
          <w:sz w:val="22"/>
          <w:szCs w:val="22"/>
        </w:rPr>
        <w:t xml:space="preserve"> whilst taking in to account any budgetary considerations as appropriate</w:t>
      </w:r>
      <w:r w:rsidR="006F1EF0">
        <w:rPr>
          <w:sz w:val="22"/>
          <w:szCs w:val="22"/>
        </w:rPr>
        <w:t xml:space="preserve">. </w:t>
      </w:r>
      <w:r w:rsidR="00032FE7">
        <w:rPr>
          <w:sz w:val="22"/>
          <w:szCs w:val="22"/>
        </w:rPr>
        <w:t>Assistant</w:t>
      </w:r>
      <w:r w:rsidR="006F1EF0">
        <w:rPr>
          <w:sz w:val="22"/>
          <w:szCs w:val="22"/>
        </w:rPr>
        <w:t xml:space="preserve"> </w:t>
      </w:r>
      <w:r w:rsidR="00D160BB">
        <w:rPr>
          <w:sz w:val="22"/>
          <w:szCs w:val="22"/>
        </w:rPr>
        <w:t>Coroner</w:t>
      </w:r>
      <w:r w:rsidR="006F1EF0">
        <w:rPr>
          <w:sz w:val="22"/>
          <w:szCs w:val="22"/>
        </w:rPr>
        <w:t xml:space="preserve">s are committed to ensuring that any expenditure is reasonable and controlled and works to monitor this regularly with the </w:t>
      </w:r>
      <w:r w:rsidR="000A6A81">
        <w:rPr>
          <w:sz w:val="22"/>
          <w:szCs w:val="22"/>
        </w:rPr>
        <w:t>Senior</w:t>
      </w:r>
      <w:r w:rsidR="006F1EF0">
        <w:rPr>
          <w:sz w:val="22"/>
          <w:szCs w:val="22"/>
        </w:rPr>
        <w:t xml:space="preserve"> </w:t>
      </w:r>
      <w:r w:rsidR="00D160BB">
        <w:rPr>
          <w:sz w:val="22"/>
          <w:szCs w:val="22"/>
        </w:rPr>
        <w:t>Coroner</w:t>
      </w:r>
      <w:r w:rsidR="006F1EF0">
        <w:rPr>
          <w:sz w:val="22"/>
          <w:szCs w:val="22"/>
        </w:rPr>
        <w:t xml:space="preserve">. </w:t>
      </w:r>
    </w:p>
    <w:p w14:paraId="6A047979" w14:textId="77777777" w:rsidR="0017574B" w:rsidRPr="004464DD" w:rsidRDefault="0017574B" w:rsidP="0017574B">
      <w:pPr>
        <w:spacing w:after="0" w:line="240" w:lineRule="auto"/>
        <w:ind w:right="284"/>
        <w:rPr>
          <w:sz w:val="22"/>
          <w:szCs w:val="22"/>
        </w:rPr>
      </w:pPr>
    </w:p>
    <w:p w14:paraId="48B4FC56" w14:textId="77777777" w:rsidR="0017574B" w:rsidRPr="009E0B7F" w:rsidRDefault="0017574B" w:rsidP="0017574B">
      <w:pPr>
        <w:spacing w:after="0" w:line="240" w:lineRule="auto"/>
        <w:ind w:right="284" w:firstLine="360"/>
        <w:rPr>
          <w:b/>
          <w:sz w:val="22"/>
          <w:szCs w:val="22"/>
        </w:rPr>
      </w:pPr>
      <w:r w:rsidRPr="009E0B7F">
        <w:rPr>
          <w:b/>
          <w:sz w:val="22"/>
          <w:szCs w:val="22"/>
        </w:rPr>
        <w:t>Assessment criteria:</w:t>
      </w:r>
    </w:p>
    <w:p w14:paraId="62413FDD" w14:textId="5ADE391B" w:rsidR="0017574B" w:rsidRPr="00E36C1B" w:rsidRDefault="0017574B" w:rsidP="00E36C1B">
      <w:pPr>
        <w:pStyle w:val="ListParagraph"/>
        <w:numPr>
          <w:ilvl w:val="0"/>
          <w:numId w:val="19"/>
        </w:numPr>
        <w:spacing w:after="0" w:line="240" w:lineRule="auto"/>
        <w:ind w:right="284"/>
        <w:rPr>
          <w:b/>
          <w:sz w:val="22"/>
          <w:szCs w:val="22"/>
        </w:rPr>
      </w:pPr>
      <w:r w:rsidRPr="00E36C1B">
        <w:rPr>
          <w:b/>
          <w:sz w:val="22"/>
          <w:szCs w:val="22"/>
        </w:rPr>
        <w:t>An ability to prioritise work</w:t>
      </w:r>
      <w:r w:rsidR="00067004">
        <w:rPr>
          <w:b/>
          <w:sz w:val="22"/>
          <w:szCs w:val="22"/>
        </w:rPr>
        <w:t xml:space="preserve"> effectively to minimise delays.</w:t>
      </w:r>
    </w:p>
    <w:p w14:paraId="7C3BEC34" w14:textId="5C1288C9" w:rsidR="0017574B" w:rsidRPr="00E36C1B" w:rsidRDefault="00DE67B4" w:rsidP="00E36C1B">
      <w:pPr>
        <w:pStyle w:val="ListParagraph"/>
        <w:numPr>
          <w:ilvl w:val="0"/>
          <w:numId w:val="19"/>
        </w:numPr>
        <w:spacing w:after="0" w:line="240" w:lineRule="auto"/>
        <w:ind w:right="284"/>
        <w:rPr>
          <w:b/>
          <w:sz w:val="22"/>
          <w:szCs w:val="22"/>
        </w:rPr>
      </w:pPr>
      <w:r w:rsidRPr="00447BCA">
        <w:rPr>
          <w:b/>
          <w:sz w:val="22"/>
          <w:szCs w:val="22"/>
        </w:rPr>
        <w:t>A</w:t>
      </w:r>
      <w:r w:rsidR="0017574B" w:rsidRPr="00E36C1B">
        <w:rPr>
          <w:b/>
          <w:sz w:val="22"/>
          <w:szCs w:val="22"/>
        </w:rPr>
        <w:t>ble to work at speed and under pressure</w:t>
      </w:r>
      <w:r w:rsidR="00067004">
        <w:rPr>
          <w:b/>
          <w:sz w:val="22"/>
          <w:szCs w:val="22"/>
        </w:rPr>
        <w:t>.</w:t>
      </w:r>
      <w:r w:rsidR="0017574B" w:rsidRPr="00E36C1B">
        <w:rPr>
          <w:b/>
          <w:sz w:val="22"/>
          <w:szCs w:val="22"/>
        </w:rPr>
        <w:t xml:space="preserve"> </w:t>
      </w:r>
    </w:p>
    <w:p w14:paraId="21E18ED0" w14:textId="076B1844" w:rsidR="0017574B" w:rsidRPr="00E36C1B" w:rsidRDefault="0017574B" w:rsidP="00E36C1B">
      <w:pPr>
        <w:pStyle w:val="ListParagraph"/>
        <w:numPr>
          <w:ilvl w:val="0"/>
          <w:numId w:val="19"/>
        </w:numPr>
        <w:spacing w:after="0" w:line="240" w:lineRule="auto"/>
        <w:ind w:right="284"/>
        <w:rPr>
          <w:b/>
          <w:sz w:val="22"/>
          <w:szCs w:val="22"/>
        </w:rPr>
      </w:pPr>
      <w:r w:rsidRPr="00E36C1B">
        <w:rPr>
          <w:b/>
          <w:sz w:val="22"/>
          <w:szCs w:val="22"/>
        </w:rPr>
        <w:t>Demonstrates resilience responding calmly and flexibly to changing c</w:t>
      </w:r>
      <w:r w:rsidR="00067004">
        <w:rPr>
          <w:b/>
          <w:sz w:val="22"/>
          <w:szCs w:val="22"/>
        </w:rPr>
        <w:t xml:space="preserve">ircumstances. </w:t>
      </w:r>
    </w:p>
    <w:p w14:paraId="65308838" w14:textId="77777777" w:rsidR="0017574B" w:rsidRPr="004464DD" w:rsidRDefault="0017574B" w:rsidP="0017574B">
      <w:pPr>
        <w:spacing w:after="0" w:line="240" w:lineRule="auto"/>
        <w:ind w:right="284"/>
        <w:rPr>
          <w:sz w:val="22"/>
          <w:szCs w:val="22"/>
        </w:rPr>
      </w:pPr>
    </w:p>
    <w:p w14:paraId="11E6B133"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Working with others </w:t>
      </w:r>
    </w:p>
    <w:p w14:paraId="5A28B7BC" w14:textId="77777777" w:rsidR="0017574B" w:rsidRPr="004464DD" w:rsidRDefault="0017574B" w:rsidP="0017574B">
      <w:pPr>
        <w:spacing w:after="0" w:line="240" w:lineRule="auto"/>
        <w:ind w:left="720" w:right="284"/>
        <w:rPr>
          <w:sz w:val="22"/>
          <w:szCs w:val="22"/>
        </w:rPr>
      </w:pPr>
    </w:p>
    <w:p w14:paraId="671D88B4" w14:textId="67CE8845" w:rsidR="0017574B" w:rsidRPr="00E36C1B" w:rsidRDefault="0017574B" w:rsidP="00E36C1B">
      <w:pPr>
        <w:spacing w:after="0" w:line="240" w:lineRule="auto"/>
        <w:ind w:right="284"/>
        <w:rPr>
          <w:b/>
          <w:sz w:val="22"/>
          <w:szCs w:val="22"/>
        </w:rPr>
      </w:pPr>
      <w:r w:rsidRPr="00E36C1B">
        <w:rPr>
          <w:sz w:val="22"/>
          <w:szCs w:val="22"/>
        </w:rPr>
        <w:t>An ability to work constructively with others whilst demonstr</w:t>
      </w:r>
      <w:r w:rsidR="006263E2" w:rsidRPr="00E36C1B">
        <w:rPr>
          <w:sz w:val="22"/>
          <w:szCs w:val="22"/>
        </w:rPr>
        <w:t>ating an awareness of diversity and</w:t>
      </w:r>
      <w:r w:rsidRPr="00E36C1B">
        <w:rPr>
          <w:sz w:val="22"/>
          <w:szCs w:val="22"/>
        </w:rPr>
        <w:t xml:space="preserve"> showing empathy and sensitivity in building relationships is required</w:t>
      </w:r>
      <w:r w:rsidR="005B71CD" w:rsidRPr="00E36C1B">
        <w:rPr>
          <w:sz w:val="22"/>
          <w:szCs w:val="22"/>
        </w:rPr>
        <w:t xml:space="preserve"> in this post. </w:t>
      </w:r>
      <w:r w:rsidR="00032FE7">
        <w:rPr>
          <w:sz w:val="22"/>
          <w:szCs w:val="22"/>
        </w:rPr>
        <w:t>Assistant</w:t>
      </w:r>
      <w:r w:rsidR="005B71CD" w:rsidRPr="00E36C1B">
        <w:rPr>
          <w:sz w:val="22"/>
          <w:szCs w:val="22"/>
        </w:rPr>
        <w:t xml:space="preserve"> </w:t>
      </w:r>
      <w:r w:rsidR="00D160BB">
        <w:rPr>
          <w:sz w:val="22"/>
          <w:szCs w:val="22"/>
        </w:rPr>
        <w:t>Coroner</w:t>
      </w:r>
      <w:r w:rsidR="005B71CD" w:rsidRPr="00E36C1B">
        <w:rPr>
          <w:sz w:val="22"/>
          <w:szCs w:val="22"/>
        </w:rPr>
        <w:t xml:space="preserve">s </w:t>
      </w:r>
      <w:r w:rsidRPr="00E36C1B">
        <w:rPr>
          <w:sz w:val="22"/>
          <w:szCs w:val="22"/>
        </w:rPr>
        <w:t xml:space="preserve">must work </w:t>
      </w:r>
      <w:r w:rsidR="00F35340" w:rsidRPr="00E36C1B">
        <w:rPr>
          <w:sz w:val="22"/>
          <w:szCs w:val="22"/>
        </w:rPr>
        <w:t>constructively</w:t>
      </w:r>
      <w:r w:rsidRPr="00E36C1B">
        <w:rPr>
          <w:sz w:val="22"/>
          <w:szCs w:val="22"/>
        </w:rPr>
        <w:t xml:space="preserve"> with members of the coronial team and interact well with bereaved families and external stakeholders (e.g. relatives, police officers, medical personnel, mortuary staff, Registrars, witnesses and the media). Where necessary they assist the </w:t>
      </w:r>
      <w:r w:rsidR="000A6A81">
        <w:rPr>
          <w:sz w:val="22"/>
          <w:szCs w:val="22"/>
        </w:rPr>
        <w:t>Senior</w:t>
      </w:r>
      <w:r w:rsidRPr="00E36C1B">
        <w:rPr>
          <w:sz w:val="22"/>
          <w:szCs w:val="22"/>
        </w:rPr>
        <w:t xml:space="preserve"> </w:t>
      </w:r>
      <w:r w:rsidR="00D160BB">
        <w:rPr>
          <w:sz w:val="22"/>
          <w:szCs w:val="22"/>
        </w:rPr>
        <w:t>Coroner</w:t>
      </w:r>
      <w:r w:rsidRPr="00E36C1B">
        <w:rPr>
          <w:sz w:val="22"/>
          <w:szCs w:val="22"/>
        </w:rPr>
        <w:t xml:space="preserve"> to engage with the local community, for example giving talks and seeking feedback and views. </w:t>
      </w:r>
    </w:p>
    <w:p w14:paraId="73124052" w14:textId="77777777" w:rsidR="0017574B" w:rsidRPr="004464DD" w:rsidRDefault="0017574B" w:rsidP="0017574B">
      <w:pPr>
        <w:spacing w:after="0" w:line="240" w:lineRule="auto"/>
        <w:ind w:right="284"/>
        <w:rPr>
          <w:sz w:val="22"/>
          <w:szCs w:val="22"/>
        </w:rPr>
      </w:pPr>
    </w:p>
    <w:p w14:paraId="1E3A8F50" w14:textId="77777777" w:rsidR="0017574B" w:rsidRPr="00665CF7" w:rsidRDefault="0017574B" w:rsidP="0017574B">
      <w:pPr>
        <w:spacing w:after="0" w:line="240" w:lineRule="auto"/>
        <w:ind w:right="284"/>
        <w:rPr>
          <w:b/>
          <w:sz w:val="22"/>
          <w:szCs w:val="22"/>
        </w:rPr>
      </w:pPr>
      <w:r w:rsidRPr="00665CF7">
        <w:rPr>
          <w:b/>
          <w:sz w:val="22"/>
          <w:szCs w:val="22"/>
        </w:rPr>
        <w:t xml:space="preserve">Assessment criteria: </w:t>
      </w:r>
    </w:p>
    <w:p w14:paraId="4798BDEA" w14:textId="6F32C193" w:rsidR="0017574B" w:rsidRPr="00447BCA" w:rsidRDefault="0017574B" w:rsidP="00E36C1B">
      <w:pPr>
        <w:pStyle w:val="ListParagraph"/>
        <w:numPr>
          <w:ilvl w:val="0"/>
          <w:numId w:val="19"/>
        </w:numPr>
        <w:spacing w:after="0" w:line="240" w:lineRule="auto"/>
        <w:ind w:right="284"/>
        <w:rPr>
          <w:b/>
          <w:sz w:val="22"/>
          <w:szCs w:val="22"/>
        </w:rPr>
      </w:pPr>
      <w:r w:rsidRPr="00447BCA">
        <w:rPr>
          <w:b/>
          <w:sz w:val="22"/>
          <w:szCs w:val="22"/>
        </w:rPr>
        <w:t xml:space="preserve">Must have knowledge of the extent to which cultural and religious requirements can be met within the constraints of </w:t>
      </w:r>
      <w:r w:rsidR="00D160BB">
        <w:rPr>
          <w:b/>
          <w:sz w:val="22"/>
          <w:szCs w:val="22"/>
        </w:rPr>
        <w:t>Coroner</w:t>
      </w:r>
      <w:r w:rsidRPr="00447BCA">
        <w:rPr>
          <w:b/>
          <w:sz w:val="22"/>
          <w:szCs w:val="22"/>
        </w:rPr>
        <w:t xml:space="preserve"> law and practice. </w:t>
      </w:r>
    </w:p>
    <w:p w14:paraId="49BA8948" w14:textId="159CB2CD" w:rsidR="0017574B" w:rsidRPr="00447BCA" w:rsidRDefault="0017574B" w:rsidP="00E36C1B">
      <w:pPr>
        <w:pStyle w:val="ListParagraph"/>
        <w:numPr>
          <w:ilvl w:val="0"/>
          <w:numId w:val="19"/>
        </w:numPr>
        <w:spacing w:after="0" w:line="240" w:lineRule="auto"/>
        <w:ind w:right="284"/>
        <w:rPr>
          <w:sz w:val="22"/>
          <w:szCs w:val="22"/>
        </w:rPr>
      </w:pPr>
      <w:r w:rsidRPr="00447BCA">
        <w:rPr>
          <w:b/>
          <w:sz w:val="22"/>
          <w:szCs w:val="22"/>
        </w:rPr>
        <w:t>An ability to drive the service and be receptive to</w:t>
      </w:r>
      <w:r w:rsidR="00E36C1B">
        <w:rPr>
          <w:b/>
          <w:sz w:val="22"/>
          <w:szCs w:val="22"/>
        </w:rPr>
        <w:t xml:space="preserve"> new ideas, reforms and diverse </w:t>
      </w:r>
      <w:r w:rsidRPr="00447BCA">
        <w:rPr>
          <w:b/>
          <w:sz w:val="22"/>
          <w:szCs w:val="22"/>
        </w:rPr>
        <w:t xml:space="preserve">needs. </w:t>
      </w:r>
    </w:p>
    <w:p w14:paraId="14316FBE" w14:textId="4E9AECB7" w:rsidR="0017574B" w:rsidRPr="00447BCA" w:rsidRDefault="0017574B" w:rsidP="00E36C1B">
      <w:pPr>
        <w:pStyle w:val="ListParagraph"/>
        <w:numPr>
          <w:ilvl w:val="0"/>
          <w:numId w:val="19"/>
        </w:numPr>
        <w:spacing w:after="0" w:line="240" w:lineRule="auto"/>
        <w:ind w:right="284"/>
        <w:rPr>
          <w:b/>
          <w:sz w:val="22"/>
          <w:szCs w:val="22"/>
        </w:rPr>
      </w:pPr>
      <w:r w:rsidRPr="00447BCA">
        <w:rPr>
          <w:rFonts w:cs="StoneSansStd-Medium"/>
          <w:b/>
          <w:color w:val="000000"/>
          <w:sz w:val="22"/>
          <w:szCs w:val="22"/>
          <w:lang w:eastAsia="en-GB"/>
        </w:rPr>
        <w:t>Treats people with respect, sensitivity and in a fair manner without discrimination; ensuring the requirements of those with differing needs are properly met.</w:t>
      </w:r>
    </w:p>
    <w:p w14:paraId="479884AB" w14:textId="77777777" w:rsidR="0017574B" w:rsidRPr="0066508A" w:rsidRDefault="0017574B" w:rsidP="0017574B">
      <w:pPr>
        <w:pStyle w:val="ListParagraph"/>
        <w:spacing w:after="0" w:line="240" w:lineRule="auto"/>
        <w:ind w:right="284"/>
        <w:rPr>
          <w:sz w:val="22"/>
          <w:szCs w:val="22"/>
        </w:rPr>
      </w:pPr>
    </w:p>
    <w:p w14:paraId="41267A40" w14:textId="77777777" w:rsidR="0017574B" w:rsidRPr="009B19E1" w:rsidRDefault="0017574B" w:rsidP="00E36C1B">
      <w:pPr>
        <w:spacing w:after="0" w:line="240" w:lineRule="auto"/>
        <w:ind w:right="284"/>
        <w:rPr>
          <w:b/>
          <w:sz w:val="22"/>
          <w:szCs w:val="22"/>
          <w:u w:val="single"/>
        </w:rPr>
      </w:pPr>
      <w:r w:rsidRPr="009B19E1">
        <w:rPr>
          <w:b/>
          <w:sz w:val="22"/>
          <w:szCs w:val="22"/>
          <w:u w:val="single"/>
        </w:rPr>
        <w:t xml:space="preserve">Communicating effectively </w:t>
      </w:r>
    </w:p>
    <w:p w14:paraId="7C2CB2D4" w14:textId="77777777" w:rsidR="0017574B" w:rsidRPr="006506EC" w:rsidRDefault="0017574B" w:rsidP="0017574B">
      <w:pPr>
        <w:spacing w:after="0" w:line="240" w:lineRule="auto"/>
        <w:ind w:right="284"/>
        <w:rPr>
          <w:sz w:val="22"/>
          <w:szCs w:val="22"/>
        </w:rPr>
      </w:pPr>
    </w:p>
    <w:p w14:paraId="59D55717" w14:textId="3F0DC23C" w:rsidR="0017574B" w:rsidRPr="00517EF6" w:rsidRDefault="00032FE7" w:rsidP="0017574B">
      <w:pPr>
        <w:spacing w:after="0" w:line="240" w:lineRule="auto"/>
        <w:ind w:right="284"/>
        <w:rPr>
          <w:sz w:val="22"/>
          <w:szCs w:val="22"/>
        </w:rPr>
      </w:pPr>
      <w:r>
        <w:rPr>
          <w:sz w:val="22"/>
          <w:szCs w:val="22"/>
        </w:rPr>
        <w:t>Assistant</w:t>
      </w:r>
      <w:r w:rsidR="0017574B">
        <w:rPr>
          <w:sz w:val="22"/>
          <w:szCs w:val="22"/>
        </w:rPr>
        <w:t xml:space="preserve"> </w:t>
      </w:r>
      <w:r w:rsidR="00D160BB">
        <w:rPr>
          <w:sz w:val="22"/>
          <w:szCs w:val="22"/>
        </w:rPr>
        <w:t>Coroner</w:t>
      </w:r>
      <w:r w:rsidR="0017574B">
        <w:rPr>
          <w:sz w:val="22"/>
          <w:szCs w:val="22"/>
        </w:rPr>
        <w:t xml:space="preserve">s must be excellent communicators. They must be </w:t>
      </w:r>
      <w:r w:rsidR="0017574B" w:rsidRPr="00517EF6">
        <w:rPr>
          <w:sz w:val="22"/>
          <w:szCs w:val="22"/>
        </w:rPr>
        <w:t xml:space="preserve">sensitive and, as far as possible, responsive to the needs and requirements of those who engage with the </w:t>
      </w:r>
      <w:r w:rsidR="00D160BB">
        <w:rPr>
          <w:sz w:val="22"/>
          <w:szCs w:val="22"/>
        </w:rPr>
        <w:t>Coroner</w:t>
      </w:r>
      <w:r w:rsidR="0017574B" w:rsidRPr="00517EF6">
        <w:rPr>
          <w:sz w:val="22"/>
          <w:szCs w:val="22"/>
        </w:rPr>
        <w:t xml:space="preserve"> service</w:t>
      </w:r>
      <w:r w:rsidR="00AD5EB4">
        <w:rPr>
          <w:sz w:val="22"/>
          <w:szCs w:val="22"/>
        </w:rPr>
        <w:t xml:space="preserve"> </w:t>
      </w:r>
      <w:r w:rsidR="0017574B" w:rsidRPr="00517EF6">
        <w:rPr>
          <w:sz w:val="22"/>
          <w:szCs w:val="22"/>
        </w:rPr>
        <w:t xml:space="preserve">and </w:t>
      </w:r>
      <w:r w:rsidR="00AD5EB4">
        <w:rPr>
          <w:sz w:val="22"/>
          <w:szCs w:val="22"/>
        </w:rPr>
        <w:t xml:space="preserve">also possess the awareness </w:t>
      </w:r>
      <w:r w:rsidR="0017574B" w:rsidRPr="00517EF6">
        <w:rPr>
          <w:sz w:val="22"/>
          <w:szCs w:val="22"/>
        </w:rPr>
        <w:t>to manage their expectations</w:t>
      </w:r>
      <w:r w:rsidR="0017574B">
        <w:rPr>
          <w:sz w:val="22"/>
          <w:szCs w:val="22"/>
        </w:rPr>
        <w:t xml:space="preserve"> of the</w:t>
      </w:r>
      <w:r w:rsidR="006129DE">
        <w:rPr>
          <w:sz w:val="22"/>
          <w:szCs w:val="22"/>
        </w:rPr>
        <w:t xml:space="preserve"> </w:t>
      </w:r>
      <w:r w:rsidR="0017574B">
        <w:rPr>
          <w:sz w:val="22"/>
          <w:szCs w:val="22"/>
        </w:rPr>
        <w:t>process</w:t>
      </w:r>
      <w:r w:rsidR="0017574B" w:rsidRPr="00517EF6">
        <w:rPr>
          <w:sz w:val="22"/>
          <w:szCs w:val="22"/>
        </w:rPr>
        <w:t>.</w:t>
      </w:r>
      <w:r w:rsidR="008A70DC">
        <w:rPr>
          <w:sz w:val="22"/>
          <w:szCs w:val="22"/>
        </w:rPr>
        <w:t xml:space="preserve"> </w:t>
      </w:r>
      <w:r>
        <w:rPr>
          <w:sz w:val="22"/>
          <w:szCs w:val="22"/>
        </w:rPr>
        <w:t>Assistant</w:t>
      </w:r>
      <w:r w:rsidR="008A70DC">
        <w:rPr>
          <w:sz w:val="22"/>
          <w:szCs w:val="22"/>
        </w:rPr>
        <w:t xml:space="preserve"> </w:t>
      </w:r>
      <w:r w:rsidR="00D160BB">
        <w:rPr>
          <w:sz w:val="22"/>
          <w:szCs w:val="22"/>
        </w:rPr>
        <w:t>Coroner</w:t>
      </w:r>
      <w:r w:rsidR="008A70DC">
        <w:rPr>
          <w:sz w:val="22"/>
          <w:szCs w:val="22"/>
        </w:rPr>
        <w:t>s must</w:t>
      </w:r>
      <w:r w:rsidR="00C12677">
        <w:rPr>
          <w:sz w:val="22"/>
          <w:szCs w:val="22"/>
        </w:rPr>
        <w:t xml:space="preserve"> be IT literate and</w:t>
      </w:r>
      <w:r w:rsidR="008A70DC">
        <w:rPr>
          <w:sz w:val="22"/>
          <w:szCs w:val="22"/>
        </w:rPr>
        <w:t xml:space="preserve"> provide</w:t>
      </w:r>
      <w:r w:rsidR="0017574B" w:rsidRPr="004464DD">
        <w:rPr>
          <w:sz w:val="22"/>
          <w:szCs w:val="22"/>
        </w:rPr>
        <w:t xml:space="preserve"> clear direction</w:t>
      </w:r>
      <w:r w:rsidR="0017574B">
        <w:rPr>
          <w:sz w:val="22"/>
          <w:szCs w:val="22"/>
        </w:rPr>
        <w:t>s</w:t>
      </w:r>
      <w:r w:rsidR="0017574B" w:rsidRPr="004464DD">
        <w:rPr>
          <w:sz w:val="22"/>
          <w:szCs w:val="22"/>
        </w:rPr>
        <w:t xml:space="preserve"> to </w:t>
      </w:r>
      <w:r w:rsidR="0017574B">
        <w:rPr>
          <w:sz w:val="22"/>
          <w:szCs w:val="22"/>
        </w:rPr>
        <w:t>staff o</w:t>
      </w:r>
      <w:r w:rsidR="008A70DC">
        <w:rPr>
          <w:sz w:val="22"/>
          <w:szCs w:val="22"/>
        </w:rPr>
        <w:t xml:space="preserve">n </w:t>
      </w:r>
      <w:r w:rsidR="00D160BB">
        <w:rPr>
          <w:sz w:val="22"/>
          <w:szCs w:val="22"/>
        </w:rPr>
        <w:t>Coroner</w:t>
      </w:r>
      <w:r w:rsidR="008A70DC">
        <w:rPr>
          <w:sz w:val="22"/>
          <w:szCs w:val="22"/>
        </w:rPr>
        <w:t xml:space="preserve"> investigations whilst </w:t>
      </w:r>
      <w:r w:rsidR="0017574B">
        <w:rPr>
          <w:sz w:val="22"/>
          <w:szCs w:val="22"/>
        </w:rPr>
        <w:t xml:space="preserve">creating a safe, harmonious and effective working environment through co-operative working. </w:t>
      </w:r>
    </w:p>
    <w:p w14:paraId="687AF2BB" w14:textId="77777777" w:rsidR="0017574B" w:rsidRDefault="0017574B" w:rsidP="0017574B">
      <w:pPr>
        <w:pStyle w:val="Default"/>
        <w:rPr>
          <w:color w:val="auto"/>
          <w:sz w:val="22"/>
          <w:szCs w:val="22"/>
        </w:rPr>
      </w:pPr>
    </w:p>
    <w:p w14:paraId="4FBEE6EB" w14:textId="77777777" w:rsidR="0017574B" w:rsidRPr="006E28CD" w:rsidRDefault="0017574B" w:rsidP="0017574B">
      <w:pPr>
        <w:pStyle w:val="Default"/>
        <w:rPr>
          <w:b/>
          <w:color w:val="auto"/>
          <w:sz w:val="22"/>
          <w:szCs w:val="22"/>
        </w:rPr>
      </w:pPr>
      <w:r w:rsidRPr="006E28CD">
        <w:rPr>
          <w:b/>
          <w:color w:val="auto"/>
          <w:sz w:val="22"/>
          <w:szCs w:val="22"/>
        </w:rPr>
        <w:t xml:space="preserve">Assessment Criteria: </w:t>
      </w:r>
    </w:p>
    <w:p w14:paraId="69ADB04B" w14:textId="00A29C1F" w:rsidR="0017574B" w:rsidRPr="00363F22" w:rsidRDefault="0017574B" w:rsidP="00447BCA">
      <w:pPr>
        <w:pStyle w:val="Default"/>
        <w:numPr>
          <w:ilvl w:val="0"/>
          <w:numId w:val="19"/>
        </w:numPr>
        <w:rPr>
          <w:b/>
          <w:color w:val="auto"/>
          <w:sz w:val="22"/>
          <w:szCs w:val="22"/>
        </w:rPr>
      </w:pPr>
      <w:r w:rsidRPr="00363F22">
        <w:rPr>
          <w:b/>
          <w:color w:val="auto"/>
          <w:sz w:val="22"/>
          <w:szCs w:val="22"/>
        </w:rPr>
        <w:lastRenderedPageBreak/>
        <w:t>Excellent verbal and written communic</w:t>
      </w:r>
      <w:r w:rsidR="000F4078">
        <w:rPr>
          <w:b/>
          <w:color w:val="auto"/>
          <w:sz w:val="22"/>
          <w:szCs w:val="22"/>
        </w:rPr>
        <w:t>ation skills</w:t>
      </w:r>
      <w:r w:rsidR="00C12677">
        <w:rPr>
          <w:b/>
          <w:color w:val="auto"/>
          <w:sz w:val="22"/>
          <w:szCs w:val="22"/>
        </w:rPr>
        <w:t>.</w:t>
      </w:r>
      <w:r w:rsidRPr="00363F22">
        <w:rPr>
          <w:b/>
          <w:color w:val="auto"/>
          <w:sz w:val="22"/>
          <w:szCs w:val="22"/>
        </w:rPr>
        <w:t xml:space="preserve"> </w:t>
      </w:r>
    </w:p>
    <w:p w14:paraId="47510ECD" w14:textId="77777777" w:rsidR="0017574B" w:rsidRPr="00363F22" w:rsidRDefault="0017574B" w:rsidP="00447BCA">
      <w:pPr>
        <w:pStyle w:val="ListParagraph"/>
        <w:numPr>
          <w:ilvl w:val="0"/>
          <w:numId w:val="19"/>
        </w:numPr>
        <w:spacing w:after="160" w:line="259" w:lineRule="auto"/>
        <w:rPr>
          <w:b/>
          <w:i/>
          <w:sz w:val="22"/>
          <w:szCs w:val="22"/>
        </w:rPr>
      </w:pPr>
      <w:r w:rsidRPr="00363F22">
        <w:rPr>
          <w:b/>
          <w:sz w:val="22"/>
          <w:szCs w:val="22"/>
        </w:rPr>
        <w:t>Establishes authority and inspires respect and confidence.</w:t>
      </w:r>
    </w:p>
    <w:p w14:paraId="0BB1BB59" w14:textId="77777777" w:rsidR="0017574B" w:rsidRPr="00363F22" w:rsidRDefault="0017574B" w:rsidP="00447BCA">
      <w:pPr>
        <w:pStyle w:val="ListParagraph"/>
        <w:numPr>
          <w:ilvl w:val="0"/>
          <w:numId w:val="19"/>
        </w:numPr>
        <w:spacing w:after="160" w:line="259" w:lineRule="auto"/>
        <w:rPr>
          <w:b/>
          <w:i/>
          <w:sz w:val="22"/>
          <w:szCs w:val="22"/>
        </w:rPr>
      </w:pPr>
      <w:r w:rsidRPr="00363F22">
        <w:rPr>
          <w:b/>
          <w:sz w:val="22"/>
          <w:szCs w:val="22"/>
        </w:rPr>
        <w:t>Remains calm and authoritative even when challenged.</w:t>
      </w:r>
    </w:p>
    <w:p w14:paraId="3B21D3EA" w14:textId="77777777" w:rsidR="0017574B" w:rsidRDefault="0017574B" w:rsidP="00E36C1B">
      <w:pPr>
        <w:spacing w:after="0" w:line="240" w:lineRule="auto"/>
        <w:ind w:right="284"/>
        <w:rPr>
          <w:b/>
          <w:sz w:val="22"/>
          <w:szCs w:val="22"/>
          <w:u w:val="single"/>
        </w:rPr>
      </w:pPr>
      <w:r w:rsidRPr="0095012E">
        <w:rPr>
          <w:b/>
          <w:sz w:val="22"/>
          <w:szCs w:val="22"/>
          <w:u w:val="single"/>
        </w:rPr>
        <w:t xml:space="preserve">Exercising judgement </w:t>
      </w:r>
    </w:p>
    <w:p w14:paraId="1BCB98AB" w14:textId="77777777" w:rsidR="0017574B" w:rsidRDefault="0017574B" w:rsidP="0017574B">
      <w:pPr>
        <w:spacing w:after="0" w:line="240" w:lineRule="auto"/>
        <w:ind w:left="720" w:right="284"/>
        <w:rPr>
          <w:b/>
          <w:sz w:val="22"/>
          <w:szCs w:val="22"/>
          <w:u w:val="single"/>
        </w:rPr>
      </w:pPr>
    </w:p>
    <w:p w14:paraId="6CAC97BC" w14:textId="1628815C" w:rsidR="0017574B" w:rsidRPr="0095012E" w:rsidRDefault="00032FE7" w:rsidP="0017574B">
      <w:pPr>
        <w:spacing w:after="0" w:line="240" w:lineRule="auto"/>
        <w:ind w:right="284"/>
        <w:rPr>
          <w:sz w:val="22"/>
          <w:szCs w:val="22"/>
        </w:rPr>
      </w:pPr>
      <w:r>
        <w:rPr>
          <w:sz w:val="22"/>
          <w:szCs w:val="22"/>
        </w:rPr>
        <w:t>Assistant</w:t>
      </w:r>
      <w:r w:rsidR="0017574B" w:rsidRPr="0095012E">
        <w:rPr>
          <w:sz w:val="22"/>
          <w:szCs w:val="22"/>
        </w:rPr>
        <w:t xml:space="preserve"> </w:t>
      </w:r>
      <w:r w:rsidR="00D160BB">
        <w:rPr>
          <w:sz w:val="22"/>
          <w:szCs w:val="22"/>
        </w:rPr>
        <w:t>Coroner</w:t>
      </w:r>
      <w:r w:rsidR="0017574B" w:rsidRPr="0095012E">
        <w:rPr>
          <w:sz w:val="22"/>
          <w:szCs w:val="22"/>
        </w:rPr>
        <w:t xml:space="preserve">s must demonstrate integrity and apply independence of mind to make incisive, fair and legally sound decisions. </w:t>
      </w:r>
    </w:p>
    <w:p w14:paraId="3445E94E" w14:textId="77777777" w:rsidR="0017574B" w:rsidRPr="004464DD" w:rsidRDefault="0017574B" w:rsidP="0017574B">
      <w:pPr>
        <w:spacing w:after="0" w:line="240" w:lineRule="auto"/>
        <w:ind w:right="284"/>
        <w:rPr>
          <w:sz w:val="22"/>
          <w:szCs w:val="22"/>
        </w:rPr>
      </w:pPr>
    </w:p>
    <w:p w14:paraId="79141F49" w14:textId="77777777" w:rsidR="0017574B" w:rsidRPr="0010679A" w:rsidRDefault="0017574B" w:rsidP="0017574B">
      <w:pPr>
        <w:spacing w:after="0" w:line="240" w:lineRule="auto"/>
        <w:ind w:right="284"/>
        <w:rPr>
          <w:b/>
          <w:sz w:val="22"/>
          <w:szCs w:val="22"/>
        </w:rPr>
      </w:pPr>
      <w:r w:rsidRPr="0010679A">
        <w:rPr>
          <w:b/>
          <w:sz w:val="22"/>
          <w:szCs w:val="22"/>
        </w:rPr>
        <w:t>Assessment criteria</w:t>
      </w:r>
    </w:p>
    <w:p w14:paraId="14013E71" w14:textId="77777777" w:rsidR="0017574B" w:rsidRPr="0010679A" w:rsidRDefault="0017574B" w:rsidP="00447BCA">
      <w:pPr>
        <w:pStyle w:val="Default"/>
        <w:numPr>
          <w:ilvl w:val="0"/>
          <w:numId w:val="19"/>
        </w:numPr>
        <w:rPr>
          <w:b/>
          <w:color w:val="auto"/>
          <w:sz w:val="22"/>
          <w:szCs w:val="22"/>
        </w:rPr>
      </w:pPr>
      <w:r w:rsidRPr="0010679A">
        <w:rPr>
          <w:b/>
          <w:color w:val="auto"/>
          <w:sz w:val="22"/>
          <w:szCs w:val="22"/>
        </w:rPr>
        <w:t xml:space="preserve">Able to deal with emotionally charged situations that require sensitive handling and confident/positive judgement. </w:t>
      </w:r>
    </w:p>
    <w:p w14:paraId="0EC51F8A" w14:textId="77777777" w:rsidR="0017574B" w:rsidRDefault="0017574B" w:rsidP="00447BCA">
      <w:pPr>
        <w:pStyle w:val="Default"/>
        <w:numPr>
          <w:ilvl w:val="0"/>
          <w:numId w:val="19"/>
        </w:numPr>
        <w:rPr>
          <w:b/>
          <w:color w:val="auto"/>
          <w:sz w:val="22"/>
          <w:szCs w:val="22"/>
        </w:rPr>
      </w:pPr>
      <w:r w:rsidRPr="0010679A">
        <w:rPr>
          <w:b/>
          <w:color w:val="auto"/>
          <w:sz w:val="22"/>
          <w:szCs w:val="22"/>
        </w:rPr>
        <w:t>Experience of conducting investigative enquiries including demonstrating clarity of thought in identifying issues relevant to the investigation.</w:t>
      </w:r>
    </w:p>
    <w:p w14:paraId="3B57A43C" w14:textId="503EC96A" w:rsidR="0017574B" w:rsidRDefault="0017574B" w:rsidP="00447BCA">
      <w:pPr>
        <w:numPr>
          <w:ilvl w:val="0"/>
          <w:numId w:val="19"/>
        </w:numPr>
        <w:autoSpaceDE w:val="0"/>
        <w:autoSpaceDN w:val="0"/>
        <w:adjustRightInd w:val="0"/>
        <w:spacing w:after="160" w:line="259" w:lineRule="auto"/>
        <w:rPr>
          <w:b/>
          <w:color w:val="000000"/>
          <w:sz w:val="22"/>
          <w:szCs w:val="22"/>
          <w:lang w:eastAsia="en-GB"/>
        </w:rPr>
      </w:pPr>
      <w:r w:rsidRPr="002D11BA">
        <w:rPr>
          <w:b/>
          <w:color w:val="000000"/>
          <w:sz w:val="22"/>
          <w:szCs w:val="22"/>
          <w:lang w:eastAsia="en-GB"/>
        </w:rPr>
        <w:t>Reaches clear, reasoned decisions objectively, based on relevant law and findings of fact.</w:t>
      </w:r>
    </w:p>
    <w:p w14:paraId="6393C1A2" w14:textId="77777777" w:rsidR="0017574B" w:rsidRDefault="0017574B" w:rsidP="00E36C1B">
      <w:pPr>
        <w:spacing w:after="0" w:line="240" w:lineRule="auto"/>
        <w:ind w:right="284"/>
        <w:rPr>
          <w:b/>
          <w:sz w:val="22"/>
          <w:szCs w:val="22"/>
          <w:u w:val="single"/>
        </w:rPr>
      </w:pPr>
      <w:r w:rsidRPr="006506EC">
        <w:rPr>
          <w:b/>
          <w:sz w:val="22"/>
          <w:szCs w:val="22"/>
          <w:u w:val="single"/>
        </w:rPr>
        <w:t xml:space="preserve">Possessing and Building Knowledge </w:t>
      </w:r>
    </w:p>
    <w:p w14:paraId="36784137" w14:textId="77777777" w:rsidR="0017574B" w:rsidRPr="006506EC" w:rsidRDefault="0017574B" w:rsidP="0017574B">
      <w:pPr>
        <w:spacing w:after="0" w:line="240" w:lineRule="auto"/>
        <w:ind w:left="720" w:right="284"/>
        <w:rPr>
          <w:b/>
          <w:sz w:val="22"/>
          <w:szCs w:val="22"/>
          <w:u w:val="single"/>
        </w:rPr>
      </w:pPr>
    </w:p>
    <w:p w14:paraId="3E6A9AE5" w14:textId="6D382A1F" w:rsidR="0017574B" w:rsidRPr="004464DD" w:rsidRDefault="0017574B" w:rsidP="00BC33B3">
      <w:pPr>
        <w:spacing w:after="0" w:line="240" w:lineRule="auto"/>
        <w:ind w:right="284"/>
        <w:rPr>
          <w:sz w:val="22"/>
          <w:szCs w:val="22"/>
        </w:rPr>
      </w:pPr>
      <w:r>
        <w:rPr>
          <w:sz w:val="22"/>
          <w:szCs w:val="22"/>
        </w:rPr>
        <w:t xml:space="preserve">It is the responsibility of the </w:t>
      </w:r>
      <w:r w:rsidR="00032FE7">
        <w:rPr>
          <w:sz w:val="22"/>
          <w:szCs w:val="22"/>
        </w:rPr>
        <w:t>Assistant</w:t>
      </w:r>
      <w:r>
        <w:rPr>
          <w:sz w:val="22"/>
          <w:szCs w:val="22"/>
        </w:rPr>
        <w:t xml:space="preserve"> </w:t>
      </w:r>
      <w:r w:rsidR="00D160BB">
        <w:rPr>
          <w:sz w:val="22"/>
          <w:szCs w:val="22"/>
        </w:rPr>
        <w:t>Coroner</w:t>
      </w:r>
      <w:r>
        <w:rPr>
          <w:sz w:val="22"/>
          <w:szCs w:val="22"/>
        </w:rPr>
        <w:t xml:space="preserve"> to </w:t>
      </w:r>
      <w:r w:rsidRPr="00420A7A">
        <w:rPr>
          <w:sz w:val="22"/>
          <w:szCs w:val="22"/>
        </w:rPr>
        <w:t xml:space="preserve">keep an up-to-date working knowledge of </w:t>
      </w:r>
      <w:r w:rsidR="00D160BB">
        <w:rPr>
          <w:sz w:val="22"/>
          <w:szCs w:val="22"/>
        </w:rPr>
        <w:t>Coroner</w:t>
      </w:r>
      <w:r w:rsidRPr="00420A7A">
        <w:rPr>
          <w:sz w:val="22"/>
          <w:szCs w:val="22"/>
        </w:rPr>
        <w:t xml:space="preserve"> law, practice and guidance.</w:t>
      </w:r>
      <w:r>
        <w:rPr>
          <w:sz w:val="22"/>
          <w:szCs w:val="22"/>
        </w:rPr>
        <w:t xml:space="preserve"> </w:t>
      </w:r>
      <w:r w:rsidR="00D160BB">
        <w:rPr>
          <w:sz w:val="22"/>
          <w:szCs w:val="22"/>
        </w:rPr>
        <w:t>Coroner</w:t>
      </w:r>
      <w:r>
        <w:rPr>
          <w:sz w:val="22"/>
          <w:szCs w:val="22"/>
        </w:rPr>
        <w:t xml:space="preserve">s must also </w:t>
      </w:r>
      <w:r w:rsidRPr="004464DD">
        <w:rPr>
          <w:sz w:val="22"/>
          <w:szCs w:val="22"/>
        </w:rPr>
        <w:t xml:space="preserve">undertake compulsory Judicial College and Chief </w:t>
      </w:r>
      <w:r w:rsidR="00D160BB">
        <w:rPr>
          <w:sz w:val="22"/>
          <w:szCs w:val="22"/>
        </w:rPr>
        <w:t>Coroner</w:t>
      </w:r>
      <w:r w:rsidRPr="004464DD">
        <w:rPr>
          <w:sz w:val="22"/>
          <w:szCs w:val="22"/>
        </w:rPr>
        <w:t xml:space="preserve"> training as appropriate</w:t>
      </w:r>
      <w:r w:rsidRPr="00A03783">
        <w:rPr>
          <w:color w:val="00B0F0"/>
          <w:sz w:val="22"/>
          <w:szCs w:val="22"/>
        </w:rPr>
        <w:t>.</w:t>
      </w:r>
      <w:r w:rsidR="00A03783" w:rsidRPr="00A03783">
        <w:rPr>
          <w:color w:val="00B0F0"/>
          <w:sz w:val="22"/>
          <w:szCs w:val="22"/>
        </w:rPr>
        <w:t xml:space="preserve"> </w:t>
      </w:r>
      <w:r w:rsidR="00032FE7">
        <w:rPr>
          <w:sz w:val="22"/>
          <w:szCs w:val="22"/>
        </w:rPr>
        <w:t>Assistant</w:t>
      </w:r>
      <w:r w:rsidR="00A03783" w:rsidRPr="00F24DA8">
        <w:rPr>
          <w:sz w:val="22"/>
          <w:szCs w:val="22"/>
        </w:rPr>
        <w:t xml:space="preserve"> </w:t>
      </w:r>
      <w:r w:rsidR="00D160BB">
        <w:rPr>
          <w:sz w:val="22"/>
          <w:szCs w:val="22"/>
        </w:rPr>
        <w:t>Coroner</w:t>
      </w:r>
      <w:r w:rsidR="00A03783" w:rsidRPr="00F24DA8">
        <w:rPr>
          <w:sz w:val="22"/>
          <w:szCs w:val="22"/>
        </w:rPr>
        <w:t>s should take part in any local training as appropriate.</w:t>
      </w:r>
      <w:r w:rsidRPr="00F24DA8">
        <w:rPr>
          <w:sz w:val="22"/>
          <w:szCs w:val="22"/>
        </w:rPr>
        <w:t xml:space="preserve"> </w:t>
      </w:r>
      <w:r w:rsidR="00032FE7">
        <w:rPr>
          <w:sz w:val="22"/>
          <w:szCs w:val="22"/>
        </w:rPr>
        <w:t>Assistant</w:t>
      </w:r>
      <w:r w:rsidR="001C7967">
        <w:rPr>
          <w:sz w:val="22"/>
          <w:szCs w:val="22"/>
        </w:rPr>
        <w:t xml:space="preserve"> </w:t>
      </w:r>
      <w:r w:rsidR="00D160BB">
        <w:rPr>
          <w:sz w:val="22"/>
          <w:szCs w:val="22"/>
        </w:rPr>
        <w:t>Coroner</w:t>
      </w:r>
      <w:r w:rsidR="00712D1D">
        <w:rPr>
          <w:sz w:val="22"/>
          <w:szCs w:val="22"/>
        </w:rPr>
        <w:t>s</w:t>
      </w:r>
      <w:r w:rsidR="001C7967">
        <w:rPr>
          <w:sz w:val="22"/>
          <w:szCs w:val="22"/>
        </w:rPr>
        <w:t xml:space="preserve"> </w:t>
      </w:r>
      <w:r w:rsidR="00C12677">
        <w:rPr>
          <w:sz w:val="22"/>
          <w:szCs w:val="22"/>
        </w:rPr>
        <w:t xml:space="preserve">are expected to </w:t>
      </w:r>
      <w:r w:rsidR="001C7967">
        <w:rPr>
          <w:sz w:val="22"/>
          <w:szCs w:val="22"/>
        </w:rPr>
        <w:t xml:space="preserve">take part in the </w:t>
      </w:r>
      <w:r w:rsidR="00855518" w:rsidRPr="00F24DA8">
        <w:rPr>
          <w:sz w:val="22"/>
          <w:szCs w:val="22"/>
        </w:rPr>
        <w:t>on-go</w:t>
      </w:r>
      <w:r w:rsidR="009829E4" w:rsidRPr="00F24DA8">
        <w:rPr>
          <w:sz w:val="22"/>
          <w:szCs w:val="22"/>
        </w:rPr>
        <w:t>i</w:t>
      </w:r>
      <w:r w:rsidR="00855518" w:rsidRPr="00F24DA8">
        <w:rPr>
          <w:sz w:val="22"/>
          <w:szCs w:val="22"/>
        </w:rPr>
        <w:t>ng yearly</w:t>
      </w:r>
      <w:r w:rsidR="00855518">
        <w:rPr>
          <w:sz w:val="22"/>
          <w:szCs w:val="22"/>
        </w:rPr>
        <w:t xml:space="preserve"> </w:t>
      </w:r>
      <w:r w:rsidR="00032FE7">
        <w:rPr>
          <w:sz w:val="22"/>
          <w:szCs w:val="22"/>
        </w:rPr>
        <w:t>Assistant</w:t>
      </w:r>
      <w:r w:rsidR="001C7967">
        <w:rPr>
          <w:sz w:val="22"/>
          <w:szCs w:val="22"/>
        </w:rPr>
        <w:t xml:space="preserve"> </w:t>
      </w:r>
      <w:r w:rsidR="00D160BB">
        <w:rPr>
          <w:sz w:val="22"/>
          <w:szCs w:val="22"/>
        </w:rPr>
        <w:t>Coroner</w:t>
      </w:r>
      <w:r w:rsidR="001C7967">
        <w:rPr>
          <w:sz w:val="22"/>
          <w:szCs w:val="22"/>
        </w:rPr>
        <w:t xml:space="preserve"> appraisal scheme to build </w:t>
      </w:r>
      <w:r w:rsidR="003B67DC">
        <w:rPr>
          <w:sz w:val="22"/>
          <w:szCs w:val="22"/>
        </w:rPr>
        <w:t xml:space="preserve">upon their knowledge and skills. </w:t>
      </w:r>
      <w:r w:rsidR="001C7967">
        <w:rPr>
          <w:sz w:val="22"/>
          <w:szCs w:val="22"/>
        </w:rPr>
        <w:t xml:space="preserve"> </w:t>
      </w:r>
    </w:p>
    <w:p w14:paraId="1AC51AB6" w14:textId="77777777" w:rsidR="0017574B" w:rsidRPr="006506EC" w:rsidRDefault="0017574B" w:rsidP="0017574B">
      <w:pPr>
        <w:pStyle w:val="ListParagraph"/>
        <w:spacing w:after="0" w:line="240" w:lineRule="auto"/>
        <w:ind w:left="1440" w:right="284"/>
        <w:rPr>
          <w:sz w:val="22"/>
          <w:szCs w:val="22"/>
        </w:rPr>
      </w:pPr>
    </w:p>
    <w:p w14:paraId="169E7197" w14:textId="77777777" w:rsidR="0017574B" w:rsidRPr="003F4549" w:rsidRDefault="0017574B" w:rsidP="0017574B">
      <w:pPr>
        <w:spacing w:after="0" w:line="240" w:lineRule="auto"/>
        <w:ind w:right="284"/>
        <w:rPr>
          <w:b/>
          <w:sz w:val="22"/>
          <w:szCs w:val="22"/>
        </w:rPr>
      </w:pPr>
      <w:r w:rsidRPr="003F4549">
        <w:rPr>
          <w:b/>
          <w:sz w:val="22"/>
          <w:szCs w:val="22"/>
        </w:rPr>
        <w:t xml:space="preserve">Assessment criteria: </w:t>
      </w:r>
    </w:p>
    <w:p w14:paraId="57786D8B" w14:textId="341817B8"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All applicants must be a barrister or solicitor or Fellow of the Institute of Legal Executives and satisfy the judicial-appointment eligibility condition which includes a requirement for the candidate to hold a relevant qualification, to have also gained experience in the law for a total period of at least 5 years </w:t>
      </w:r>
      <w:r w:rsidRPr="003F4549">
        <w:rPr>
          <w:b/>
          <w:i/>
          <w:sz w:val="22"/>
          <w:szCs w:val="22"/>
        </w:rPr>
        <w:t>whilst</w:t>
      </w:r>
      <w:r w:rsidRPr="003F4549">
        <w:rPr>
          <w:b/>
          <w:sz w:val="22"/>
          <w:szCs w:val="22"/>
        </w:rPr>
        <w:t xml:space="preserve"> </w:t>
      </w:r>
      <w:r w:rsidRPr="003F4549">
        <w:rPr>
          <w:b/>
          <w:i/>
          <w:sz w:val="22"/>
          <w:szCs w:val="22"/>
        </w:rPr>
        <w:t>holding that qualification</w:t>
      </w:r>
      <w:r w:rsidRPr="003F4549">
        <w:rPr>
          <w:b/>
          <w:sz w:val="22"/>
          <w:szCs w:val="22"/>
        </w:rPr>
        <w:t xml:space="preserve"> and be under the age of 7</w:t>
      </w:r>
      <w:r w:rsidR="005C7CB2">
        <w:rPr>
          <w:b/>
          <w:sz w:val="22"/>
          <w:szCs w:val="22"/>
        </w:rPr>
        <w:t>5</w:t>
      </w:r>
      <w:r w:rsidRPr="003F4549">
        <w:rPr>
          <w:b/>
          <w:sz w:val="22"/>
          <w:szCs w:val="22"/>
        </w:rPr>
        <w:t>: paragraph 3 of Schedule 3.</w:t>
      </w:r>
    </w:p>
    <w:p w14:paraId="420F5679" w14:textId="7D2D164C"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Thorough, up to date knowledge of legislation, case law and guidance relating to </w:t>
      </w:r>
      <w:r w:rsidR="00D160BB">
        <w:rPr>
          <w:b/>
          <w:sz w:val="22"/>
          <w:szCs w:val="22"/>
        </w:rPr>
        <w:t>Coroner</w:t>
      </w:r>
      <w:r w:rsidRPr="003F4549">
        <w:rPr>
          <w:b/>
          <w:sz w:val="22"/>
          <w:szCs w:val="22"/>
        </w:rPr>
        <w:t>’s duties.</w:t>
      </w:r>
    </w:p>
    <w:p w14:paraId="617525CA" w14:textId="77777777" w:rsidR="0017574B" w:rsidRPr="003F4549" w:rsidRDefault="0017574B" w:rsidP="00447BCA">
      <w:pPr>
        <w:pStyle w:val="ListParagraph"/>
        <w:numPr>
          <w:ilvl w:val="0"/>
          <w:numId w:val="19"/>
        </w:numPr>
        <w:spacing w:after="0" w:line="240" w:lineRule="auto"/>
        <w:ind w:right="284"/>
        <w:rPr>
          <w:b/>
          <w:sz w:val="22"/>
          <w:szCs w:val="22"/>
        </w:rPr>
      </w:pPr>
      <w:r w:rsidRPr="003F4549">
        <w:rPr>
          <w:b/>
          <w:sz w:val="22"/>
          <w:szCs w:val="22"/>
        </w:rPr>
        <w:t>Knowledge of structures and procedures of the police, in particular those relating to the investigation of sudden or suspicious deaths.</w:t>
      </w:r>
    </w:p>
    <w:p w14:paraId="66379B4F" w14:textId="77777777" w:rsidR="0017574B" w:rsidRDefault="0017574B" w:rsidP="00447BCA">
      <w:pPr>
        <w:pStyle w:val="ListParagraph"/>
        <w:numPr>
          <w:ilvl w:val="0"/>
          <w:numId w:val="19"/>
        </w:numPr>
        <w:spacing w:after="0" w:line="240" w:lineRule="auto"/>
        <w:ind w:right="284"/>
        <w:rPr>
          <w:b/>
          <w:sz w:val="22"/>
          <w:szCs w:val="22"/>
        </w:rPr>
      </w:pPr>
      <w:r w:rsidRPr="003F4549">
        <w:rPr>
          <w:b/>
          <w:sz w:val="22"/>
          <w:szCs w:val="22"/>
        </w:rPr>
        <w:t xml:space="preserve">Knowledge of the organisational structures of local government including an understanding of the challenges facing local government, both at present and in the future. </w:t>
      </w:r>
    </w:p>
    <w:p w14:paraId="35709117" w14:textId="77777777" w:rsidR="00F17DEB" w:rsidRDefault="00F17DEB" w:rsidP="00F17DEB">
      <w:pPr>
        <w:spacing w:after="0" w:line="240" w:lineRule="auto"/>
        <w:ind w:left="425" w:right="284"/>
        <w:rPr>
          <w:b/>
          <w:sz w:val="22"/>
          <w:szCs w:val="22"/>
        </w:rPr>
      </w:pPr>
    </w:p>
    <w:p w14:paraId="1FA07DBB" w14:textId="77777777" w:rsidR="00F17DEB" w:rsidRPr="00F17DEB" w:rsidRDefault="00F17DEB" w:rsidP="00F17DEB">
      <w:pPr>
        <w:spacing w:after="0" w:line="240" w:lineRule="auto"/>
        <w:ind w:left="425" w:right="284"/>
        <w:rPr>
          <w:bCs/>
          <w:sz w:val="22"/>
          <w:szCs w:val="22"/>
        </w:rPr>
      </w:pPr>
      <w:r w:rsidRPr="00357311">
        <w:rPr>
          <w:bCs/>
          <w:sz w:val="22"/>
          <w:szCs w:val="22"/>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w:t>
      </w:r>
      <w:r w:rsidRPr="00F17DEB">
        <w:rPr>
          <w:bCs/>
          <w:sz w:val="22"/>
          <w:szCs w:val="22"/>
        </w:rPr>
        <w:t> </w:t>
      </w:r>
    </w:p>
    <w:p w14:paraId="365BE8A0" w14:textId="77777777" w:rsidR="00347561" w:rsidRDefault="00347561" w:rsidP="0017574B">
      <w:pPr>
        <w:pStyle w:val="Default"/>
        <w:rPr>
          <w:b/>
          <w:color w:val="auto"/>
          <w:sz w:val="22"/>
          <w:szCs w:val="22"/>
          <w:u w:val="single"/>
        </w:rPr>
      </w:pPr>
    </w:p>
    <w:p w14:paraId="152B1673" w14:textId="523AD721" w:rsidR="0017574B" w:rsidRPr="008E1EDF" w:rsidRDefault="0017574B" w:rsidP="0017574B">
      <w:pPr>
        <w:pStyle w:val="Default"/>
        <w:rPr>
          <w:b/>
          <w:color w:val="auto"/>
          <w:sz w:val="22"/>
          <w:szCs w:val="22"/>
          <w:u w:val="single"/>
        </w:rPr>
      </w:pPr>
      <w:r w:rsidRPr="008E1EDF">
        <w:rPr>
          <w:b/>
          <w:color w:val="auto"/>
          <w:sz w:val="22"/>
          <w:szCs w:val="22"/>
          <w:u w:val="single"/>
        </w:rPr>
        <w:t xml:space="preserve">Desirable criteria: </w:t>
      </w:r>
    </w:p>
    <w:p w14:paraId="266EC405" w14:textId="77777777" w:rsidR="00347561" w:rsidRDefault="00347561" w:rsidP="00400299">
      <w:pPr>
        <w:pStyle w:val="Default"/>
        <w:ind w:left="785"/>
        <w:rPr>
          <w:b/>
          <w:sz w:val="22"/>
          <w:szCs w:val="22"/>
        </w:rPr>
      </w:pPr>
    </w:p>
    <w:p w14:paraId="15D96DD2" w14:textId="2EDE7312" w:rsidR="0017574B" w:rsidRDefault="0017574B" w:rsidP="00400299">
      <w:pPr>
        <w:pStyle w:val="Default"/>
        <w:numPr>
          <w:ilvl w:val="0"/>
          <w:numId w:val="19"/>
        </w:numPr>
      </w:pPr>
      <w:r w:rsidRPr="00093B87">
        <w:rPr>
          <w:b/>
          <w:color w:val="auto"/>
          <w:sz w:val="22"/>
          <w:szCs w:val="22"/>
        </w:rPr>
        <w:t>Full current driving licence (unless disability precludes this) and use of a vehicle for work purposes.</w:t>
      </w:r>
    </w:p>
    <w:p w14:paraId="263432D8" w14:textId="77777777" w:rsidR="00347561" w:rsidRDefault="00347561" w:rsidP="0017574B">
      <w:pPr>
        <w:spacing w:after="0" w:line="240" w:lineRule="auto"/>
        <w:rPr>
          <w:sz w:val="22"/>
          <w:szCs w:val="22"/>
          <w:lang w:eastAsia="en-GB"/>
        </w:rPr>
      </w:pPr>
    </w:p>
    <w:p w14:paraId="533B6A4E" w14:textId="62785DB3" w:rsidR="00347561" w:rsidRDefault="005847D6" w:rsidP="0017574B">
      <w:pPr>
        <w:spacing w:after="0" w:line="240" w:lineRule="auto"/>
        <w:rPr>
          <w:b/>
          <w:sz w:val="22"/>
          <w:szCs w:val="22"/>
          <w:u w:val="single"/>
          <w:lang w:eastAsia="en-GB"/>
        </w:rPr>
      </w:pPr>
      <w:r>
        <w:rPr>
          <w:b/>
          <w:sz w:val="22"/>
          <w:szCs w:val="22"/>
          <w:u w:val="single"/>
          <w:lang w:eastAsia="en-GB"/>
        </w:rPr>
        <w:t>Other Judicial Appointments</w:t>
      </w:r>
      <w:r w:rsidR="00347561" w:rsidRPr="00400299">
        <w:rPr>
          <w:b/>
          <w:sz w:val="22"/>
          <w:szCs w:val="22"/>
          <w:u w:val="single"/>
          <w:lang w:eastAsia="en-GB"/>
        </w:rPr>
        <w:t>:</w:t>
      </w:r>
    </w:p>
    <w:p w14:paraId="6EF89869" w14:textId="77777777" w:rsidR="005847D6" w:rsidRDefault="005847D6" w:rsidP="0017574B">
      <w:pPr>
        <w:spacing w:after="0" w:line="240" w:lineRule="auto"/>
        <w:rPr>
          <w:b/>
          <w:sz w:val="22"/>
          <w:szCs w:val="22"/>
          <w:u w:val="single"/>
          <w:lang w:eastAsia="en-GB"/>
        </w:rPr>
      </w:pPr>
    </w:p>
    <w:p w14:paraId="45E8D966" w14:textId="0156F5BD" w:rsidR="005847D6" w:rsidRPr="00AB0C53" w:rsidRDefault="00AB0C53" w:rsidP="0017574B">
      <w:pPr>
        <w:spacing w:after="0" w:line="240" w:lineRule="auto"/>
        <w:rPr>
          <w:bCs/>
          <w:sz w:val="22"/>
          <w:szCs w:val="22"/>
          <w:lang w:eastAsia="en-GB"/>
        </w:rPr>
      </w:pPr>
      <w:r w:rsidRPr="00AB0C53">
        <w:rPr>
          <w:bCs/>
          <w:sz w:val="22"/>
          <w:szCs w:val="22"/>
          <w:lang w:eastAsia="en-GB"/>
        </w:rPr>
        <w:t>Please include details of any other judicial appointments held.</w:t>
      </w:r>
    </w:p>
    <w:p w14:paraId="162B10B6" w14:textId="77777777" w:rsidR="00347561" w:rsidRDefault="00347561" w:rsidP="0017574B">
      <w:pPr>
        <w:spacing w:after="0" w:line="240" w:lineRule="auto"/>
        <w:rPr>
          <w:b/>
          <w:sz w:val="22"/>
          <w:szCs w:val="22"/>
          <w:u w:val="single"/>
          <w:lang w:eastAsia="en-GB"/>
        </w:rPr>
      </w:pPr>
    </w:p>
    <w:p w14:paraId="5942A9FE" w14:textId="77777777" w:rsidR="00225A6D" w:rsidRDefault="00225A6D" w:rsidP="0017574B">
      <w:pPr>
        <w:spacing w:after="0" w:line="240" w:lineRule="auto"/>
        <w:rPr>
          <w:b/>
          <w:sz w:val="22"/>
          <w:szCs w:val="22"/>
          <w:u w:val="single"/>
          <w:lang w:eastAsia="en-GB"/>
        </w:rPr>
      </w:pPr>
    </w:p>
    <w:p w14:paraId="72057390" w14:textId="77777777" w:rsidR="00225A6D" w:rsidRPr="00400299" w:rsidRDefault="00225A6D" w:rsidP="0017574B">
      <w:pPr>
        <w:spacing w:after="0" w:line="240" w:lineRule="auto"/>
        <w:rPr>
          <w:b/>
          <w:sz w:val="22"/>
          <w:szCs w:val="22"/>
          <w:u w:val="single"/>
          <w:lang w:eastAsia="en-GB"/>
        </w:rPr>
      </w:pPr>
    </w:p>
    <w:p w14:paraId="45B4E8C7" w14:textId="77777777" w:rsidR="0017574B" w:rsidRDefault="0017574B" w:rsidP="00FA4380">
      <w:pPr>
        <w:pStyle w:val="Heading3"/>
        <w:tabs>
          <w:tab w:val="left" w:pos="720"/>
        </w:tabs>
        <w:spacing w:before="0" w:after="0" w:line="240" w:lineRule="auto"/>
        <w:rPr>
          <w:sz w:val="22"/>
          <w:szCs w:val="22"/>
        </w:rPr>
      </w:pPr>
    </w:p>
    <w:p w14:paraId="02C7F780" w14:textId="760C01FB" w:rsidR="00FA4380" w:rsidRPr="00AF3526" w:rsidRDefault="00FA4380" w:rsidP="00FA4380">
      <w:pPr>
        <w:pStyle w:val="Heading3"/>
        <w:tabs>
          <w:tab w:val="left" w:pos="720"/>
        </w:tabs>
        <w:spacing w:before="0" w:after="0" w:line="240" w:lineRule="auto"/>
        <w:rPr>
          <w:sz w:val="22"/>
          <w:szCs w:val="22"/>
        </w:rPr>
      </w:pPr>
      <w:r w:rsidRPr="00AF3526">
        <w:rPr>
          <w:sz w:val="22"/>
          <w:szCs w:val="22"/>
        </w:rPr>
        <w:t>4.  SUMMARY OF TERMS &amp; CONDITIONS</w:t>
      </w:r>
    </w:p>
    <w:p w14:paraId="4C6E8A51" w14:textId="77777777" w:rsidR="00FA4380" w:rsidRPr="00AF3526" w:rsidRDefault="00FA4380" w:rsidP="00FA4380">
      <w:pPr>
        <w:tabs>
          <w:tab w:val="left" w:pos="720"/>
        </w:tabs>
        <w:spacing w:after="0" w:line="240" w:lineRule="auto"/>
        <w:rPr>
          <w:rFonts w:eastAsia="Calibri"/>
          <w:sz w:val="22"/>
          <w:szCs w:val="22"/>
        </w:rPr>
      </w:pPr>
    </w:p>
    <w:p w14:paraId="47BD34B2" w14:textId="69BF6930" w:rsidR="00FA4380" w:rsidRPr="00AF3526" w:rsidRDefault="00FA4380" w:rsidP="00FA4380">
      <w:pPr>
        <w:tabs>
          <w:tab w:val="left" w:pos="720"/>
        </w:tabs>
        <w:spacing w:after="0" w:line="240" w:lineRule="auto"/>
        <w:rPr>
          <w:rFonts w:eastAsia="Calibri"/>
          <w:sz w:val="22"/>
          <w:szCs w:val="22"/>
        </w:rPr>
      </w:pPr>
      <w:r w:rsidRPr="00AF3526">
        <w:rPr>
          <w:rFonts w:eastAsia="Calibri"/>
          <w:sz w:val="22"/>
          <w:szCs w:val="22"/>
        </w:rPr>
        <w:t xml:space="preserve">The conditions of service applicable to the post are those set out in Schedule 3, </w:t>
      </w:r>
      <w:r w:rsidR="00D160BB">
        <w:rPr>
          <w:rFonts w:eastAsia="Calibri"/>
          <w:sz w:val="22"/>
          <w:szCs w:val="22"/>
        </w:rPr>
        <w:t>Coroner</w:t>
      </w:r>
      <w:r w:rsidRPr="00AF3526">
        <w:rPr>
          <w:rFonts w:eastAsia="Calibri"/>
          <w:sz w:val="22"/>
          <w:szCs w:val="22"/>
        </w:rPr>
        <w:t xml:space="preserve">s and Justice Act 2009.  The </w:t>
      </w:r>
      <w:r w:rsidR="00032FE7">
        <w:rPr>
          <w:rFonts w:eastAsia="Calibri"/>
          <w:sz w:val="22"/>
          <w:szCs w:val="22"/>
        </w:rPr>
        <w:t>Assistant</w:t>
      </w:r>
      <w:r w:rsidRPr="00AF3526">
        <w:rPr>
          <w:rFonts w:eastAsia="Calibri"/>
          <w:sz w:val="22"/>
          <w:szCs w:val="22"/>
        </w:rPr>
        <w:t xml:space="preserve"> </w:t>
      </w:r>
      <w:r w:rsidR="00D160BB">
        <w:rPr>
          <w:rFonts w:eastAsia="Calibri"/>
          <w:sz w:val="22"/>
          <w:szCs w:val="22"/>
        </w:rPr>
        <w:t>Coroner</w:t>
      </w:r>
      <w:r w:rsidRPr="00AF3526">
        <w:rPr>
          <w:rFonts w:eastAsia="Calibri"/>
          <w:sz w:val="22"/>
          <w:szCs w:val="22"/>
        </w:rPr>
        <w:t xml:space="preserve"> holds office on whatever terms are </w:t>
      </w:r>
      <w:r w:rsidRPr="00E36C1B">
        <w:rPr>
          <w:rFonts w:eastAsia="Calibri"/>
          <w:i/>
          <w:sz w:val="22"/>
          <w:szCs w:val="22"/>
        </w:rPr>
        <w:t xml:space="preserve">from time to time agreed between the </w:t>
      </w:r>
      <w:r w:rsidR="00D23B12">
        <w:rPr>
          <w:rFonts w:eastAsia="Calibri"/>
          <w:i/>
          <w:sz w:val="22"/>
          <w:szCs w:val="22"/>
        </w:rPr>
        <w:t>coroner</w:t>
      </w:r>
      <w:r w:rsidRPr="00E36C1B">
        <w:rPr>
          <w:rFonts w:eastAsia="Calibri"/>
          <w:i/>
          <w:sz w:val="22"/>
          <w:szCs w:val="22"/>
        </w:rPr>
        <w:t xml:space="preserve"> and the relevant local authority</w:t>
      </w:r>
      <w:r w:rsidRPr="00AF3526">
        <w:rPr>
          <w:rFonts w:eastAsia="Calibri"/>
          <w:sz w:val="22"/>
          <w:szCs w:val="22"/>
        </w:rPr>
        <w:t xml:space="preserve">. </w:t>
      </w:r>
    </w:p>
    <w:p w14:paraId="409B7764" w14:textId="77777777" w:rsidR="00FA4380" w:rsidRPr="00AF3526" w:rsidRDefault="00FA4380" w:rsidP="00FA4380">
      <w:pPr>
        <w:tabs>
          <w:tab w:val="left" w:pos="720"/>
        </w:tabs>
        <w:spacing w:after="0" w:line="240" w:lineRule="auto"/>
        <w:rPr>
          <w:rFonts w:eastAsia="Calibri"/>
          <w:sz w:val="22"/>
          <w:szCs w:val="22"/>
        </w:rPr>
      </w:pPr>
    </w:p>
    <w:p w14:paraId="257F1079" w14:textId="77777777" w:rsidR="001A2C1A" w:rsidRPr="00AF3526" w:rsidRDefault="001A2C1A" w:rsidP="00FA4380">
      <w:pPr>
        <w:tabs>
          <w:tab w:val="left" w:pos="720"/>
        </w:tabs>
        <w:spacing w:after="0" w:line="240" w:lineRule="auto"/>
        <w:rPr>
          <w:b/>
          <w:sz w:val="22"/>
          <w:szCs w:val="22"/>
          <w:lang w:eastAsia="en-GB"/>
        </w:rPr>
      </w:pPr>
    </w:p>
    <w:p w14:paraId="1003FB00"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Fee</w:t>
      </w:r>
    </w:p>
    <w:p w14:paraId="03C0DC7C" w14:textId="77777777" w:rsidR="00FA4380" w:rsidRPr="00AF3526" w:rsidRDefault="00FA4380" w:rsidP="00FA4380">
      <w:pPr>
        <w:tabs>
          <w:tab w:val="left" w:pos="720"/>
        </w:tabs>
        <w:spacing w:after="0" w:line="240" w:lineRule="auto"/>
        <w:rPr>
          <w:b/>
          <w:sz w:val="22"/>
          <w:szCs w:val="22"/>
          <w:lang w:eastAsia="en-GB"/>
        </w:rPr>
      </w:pPr>
    </w:p>
    <w:p w14:paraId="18D73E57" w14:textId="5F70CF3B" w:rsidR="00FA4380" w:rsidRDefault="00FA4380" w:rsidP="00FA4380">
      <w:pPr>
        <w:tabs>
          <w:tab w:val="left" w:pos="720"/>
        </w:tabs>
        <w:spacing w:after="0" w:line="240" w:lineRule="auto"/>
        <w:rPr>
          <w:sz w:val="22"/>
          <w:szCs w:val="22"/>
          <w:lang w:eastAsia="en-GB"/>
        </w:rPr>
      </w:pPr>
      <w:r w:rsidRPr="00AF3526">
        <w:rPr>
          <w:sz w:val="22"/>
          <w:szCs w:val="22"/>
          <w:lang w:eastAsia="en-GB"/>
        </w:rPr>
        <w:t>The post is fee paid and the current fee is</w:t>
      </w:r>
      <w:r w:rsidR="00D32545">
        <w:rPr>
          <w:sz w:val="22"/>
          <w:szCs w:val="22"/>
          <w:lang w:eastAsia="en-GB"/>
        </w:rPr>
        <w:t xml:space="preserve"> </w:t>
      </w:r>
      <w:r w:rsidR="00A5647D">
        <w:rPr>
          <w:sz w:val="22"/>
          <w:szCs w:val="22"/>
          <w:lang w:eastAsia="en-GB"/>
        </w:rPr>
        <w:t>£5</w:t>
      </w:r>
      <w:r w:rsidR="007E763F">
        <w:rPr>
          <w:sz w:val="22"/>
          <w:szCs w:val="22"/>
          <w:lang w:eastAsia="en-GB"/>
        </w:rPr>
        <w:t>37</w:t>
      </w:r>
      <w:r w:rsidR="00A5647D">
        <w:rPr>
          <w:sz w:val="22"/>
          <w:szCs w:val="22"/>
          <w:lang w:eastAsia="en-GB"/>
        </w:rPr>
        <w:t xml:space="preserve"> </w:t>
      </w:r>
      <w:r w:rsidR="00225A6D">
        <w:rPr>
          <w:sz w:val="22"/>
          <w:szCs w:val="22"/>
          <w:lang w:eastAsia="en-GB"/>
        </w:rPr>
        <w:t xml:space="preserve">per day </w:t>
      </w:r>
      <w:r w:rsidR="00410111">
        <w:rPr>
          <w:sz w:val="22"/>
          <w:szCs w:val="22"/>
          <w:lang w:eastAsia="en-GB"/>
        </w:rPr>
        <w:t xml:space="preserve">(subject to 26/27 pay award). </w:t>
      </w:r>
      <w:r w:rsidR="004C3DA4">
        <w:rPr>
          <w:sz w:val="22"/>
          <w:szCs w:val="22"/>
          <w:lang w:eastAsia="en-GB"/>
        </w:rPr>
        <w:t xml:space="preserve">Half day fees applicable for any cases concluded prior to lunchtime. </w:t>
      </w:r>
    </w:p>
    <w:p w14:paraId="5B95E821" w14:textId="77777777" w:rsidR="00410111" w:rsidRDefault="00410111" w:rsidP="00FA4380">
      <w:pPr>
        <w:tabs>
          <w:tab w:val="left" w:pos="720"/>
        </w:tabs>
        <w:spacing w:after="0" w:line="240" w:lineRule="auto"/>
        <w:rPr>
          <w:sz w:val="22"/>
          <w:szCs w:val="22"/>
          <w:lang w:eastAsia="en-GB"/>
        </w:rPr>
      </w:pPr>
    </w:p>
    <w:p w14:paraId="23A30BFC" w14:textId="74D5ED70" w:rsidR="00410111" w:rsidRDefault="00410111" w:rsidP="00FA4380">
      <w:pPr>
        <w:tabs>
          <w:tab w:val="left" w:pos="720"/>
        </w:tabs>
        <w:spacing w:after="0" w:line="240" w:lineRule="auto"/>
        <w:rPr>
          <w:sz w:val="22"/>
          <w:szCs w:val="22"/>
          <w:lang w:eastAsia="en-GB"/>
        </w:rPr>
      </w:pPr>
      <w:r>
        <w:rPr>
          <w:sz w:val="22"/>
          <w:szCs w:val="22"/>
          <w:lang w:eastAsia="en-GB"/>
        </w:rPr>
        <w:t xml:space="preserve">In </w:t>
      </w:r>
      <w:r w:rsidRPr="00410111">
        <w:rPr>
          <w:sz w:val="22"/>
          <w:szCs w:val="22"/>
          <w:lang w:eastAsia="en-GB"/>
        </w:rPr>
        <w:t>line with the rest of the judiciary, daily fees already incorporate payment for preparatory work. This should be the routine position; normally, additional fees should not be paid for preparation. The basis of all payments should be clearly agreed in advance.</w:t>
      </w:r>
    </w:p>
    <w:p w14:paraId="1E4A2410" w14:textId="69F8FB20" w:rsidR="00B85AF5" w:rsidRDefault="00B85AF5" w:rsidP="00FA4380">
      <w:pPr>
        <w:tabs>
          <w:tab w:val="left" w:pos="720"/>
        </w:tabs>
        <w:spacing w:after="0" w:line="240" w:lineRule="auto"/>
        <w:rPr>
          <w:sz w:val="22"/>
          <w:szCs w:val="22"/>
          <w:lang w:eastAsia="en-GB"/>
        </w:rPr>
      </w:pPr>
    </w:p>
    <w:p w14:paraId="4F941A21" w14:textId="77777777" w:rsidR="00B85AF5" w:rsidRPr="00E95A62" w:rsidRDefault="00B85AF5" w:rsidP="00B85AF5">
      <w:pPr>
        <w:tabs>
          <w:tab w:val="left" w:pos="720"/>
        </w:tabs>
        <w:spacing w:after="0" w:line="240" w:lineRule="auto"/>
        <w:rPr>
          <w:b/>
          <w:sz w:val="22"/>
          <w:szCs w:val="22"/>
          <w:lang w:eastAsia="en-GB"/>
        </w:rPr>
      </w:pPr>
      <w:r w:rsidRPr="00E95A62">
        <w:rPr>
          <w:b/>
          <w:sz w:val="22"/>
          <w:szCs w:val="22"/>
          <w:lang w:eastAsia="en-GB"/>
        </w:rPr>
        <w:t>Pension Scheme</w:t>
      </w:r>
    </w:p>
    <w:p w14:paraId="7FBB3E80" w14:textId="77777777" w:rsidR="00B85AF5" w:rsidRPr="00E95A62" w:rsidRDefault="00B85AF5" w:rsidP="00B85AF5">
      <w:pPr>
        <w:tabs>
          <w:tab w:val="left" w:pos="720"/>
        </w:tabs>
        <w:spacing w:after="0" w:line="240" w:lineRule="auto"/>
        <w:rPr>
          <w:b/>
          <w:sz w:val="22"/>
          <w:szCs w:val="22"/>
          <w:lang w:eastAsia="en-GB"/>
        </w:rPr>
      </w:pPr>
      <w:r w:rsidRPr="00E95A62">
        <w:rPr>
          <w:b/>
          <w:sz w:val="22"/>
          <w:szCs w:val="22"/>
          <w:lang w:eastAsia="en-GB"/>
        </w:rPr>
        <w:t xml:space="preserve"> </w:t>
      </w:r>
    </w:p>
    <w:p w14:paraId="61B6D9C3" w14:textId="1B5C939F" w:rsidR="004435D8" w:rsidRPr="00AF3526" w:rsidRDefault="00B85AF5" w:rsidP="00B85AF5">
      <w:pPr>
        <w:tabs>
          <w:tab w:val="left" w:pos="720"/>
        </w:tabs>
        <w:spacing w:after="0" w:line="240" w:lineRule="auto"/>
        <w:rPr>
          <w:sz w:val="22"/>
          <w:szCs w:val="22"/>
          <w:lang w:eastAsia="en-GB"/>
        </w:rPr>
      </w:pPr>
      <w:r w:rsidRPr="00E95A62">
        <w:rPr>
          <w:sz w:val="22"/>
          <w:szCs w:val="22"/>
          <w:lang w:eastAsia="en-GB"/>
        </w:rPr>
        <w:t xml:space="preserve">An </w:t>
      </w:r>
      <w:r w:rsidR="00032FE7">
        <w:rPr>
          <w:sz w:val="22"/>
          <w:szCs w:val="22"/>
          <w:lang w:eastAsia="en-GB"/>
        </w:rPr>
        <w:t>Assistant</w:t>
      </w:r>
      <w:r w:rsidRPr="00E95A62">
        <w:rPr>
          <w:sz w:val="22"/>
          <w:szCs w:val="22"/>
          <w:lang w:eastAsia="en-GB"/>
        </w:rPr>
        <w:t xml:space="preserve"> </w:t>
      </w:r>
      <w:r w:rsidR="00D160BB">
        <w:rPr>
          <w:sz w:val="22"/>
          <w:szCs w:val="22"/>
          <w:lang w:eastAsia="en-GB"/>
        </w:rPr>
        <w:t>Coroner</w:t>
      </w:r>
      <w:r w:rsidRPr="00E95A62">
        <w:rPr>
          <w:sz w:val="22"/>
          <w:szCs w:val="22"/>
          <w:lang w:eastAsia="en-GB"/>
        </w:rPr>
        <w:t xml:space="preserve"> may join the Local Government Pension Scheme (LPGS)</w:t>
      </w:r>
      <w:r>
        <w:rPr>
          <w:sz w:val="22"/>
          <w:szCs w:val="22"/>
          <w:lang w:eastAsia="en-GB"/>
        </w:rPr>
        <w:t>.</w:t>
      </w:r>
    </w:p>
    <w:p w14:paraId="147F596A" w14:textId="77777777" w:rsidR="00FA4380" w:rsidRPr="00AF3526" w:rsidRDefault="00FA4380" w:rsidP="00FA4380">
      <w:pPr>
        <w:spacing w:after="0" w:line="240" w:lineRule="auto"/>
        <w:rPr>
          <w:sz w:val="22"/>
          <w:szCs w:val="22"/>
          <w:lang w:eastAsia="en-GB"/>
        </w:rPr>
      </w:pPr>
    </w:p>
    <w:p w14:paraId="7495E7C2" w14:textId="77777777" w:rsidR="00FA4380" w:rsidRPr="00AF3526" w:rsidRDefault="00FA4380" w:rsidP="00FA4380">
      <w:pPr>
        <w:tabs>
          <w:tab w:val="left" w:pos="720"/>
        </w:tabs>
        <w:spacing w:after="0" w:line="240" w:lineRule="auto"/>
        <w:rPr>
          <w:b/>
          <w:spacing w:val="16"/>
          <w:sz w:val="22"/>
          <w:szCs w:val="22"/>
          <w:lang w:eastAsia="en-GB"/>
        </w:rPr>
      </w:pPr>
      <w:r w:rsidRPr="00AF3526">
        <w:rPr>
          <w:b/>
          <w:spacing w:val="16"/>
          <w:sz w:val="22"/>
          <w:szCs w:val="22"/>
          <w:lang w:eastAsia="en-GB"/>
        </w:rPr>
        <w:t>Hours of work</w:t>
      </w:r>
    </w:p>
    <w:p w14:paraId="35E8FCC8" w14:textId="77777777" w:rsidR="00FA4380" w:rsidRPr="00AF3526" w:rsidRDefault="00FA4380" w:rsidP="00FA4380">
      <w:pPr>
        <w:tabs>
          <w:tab w:val="left" w:pos="720"/>
        </w:tabs>
        <w:spacing w:after="0" w:line="240" w:lineRule="auto"/>
        <w:rPr>
          <w:b/>
          <w:spacing w:val="16"/>
          <w:sz w:val="22"/>
          <w:szCs w:val="22"/>
          <w:lang w:eastAsia="en-GB"/>
        </w:rPr>
      </w:pPr>
      <w:r w:rsidRPr="00AF3526">
        <w:rPr>
          <w:b/>
          <w:spacing w:val="16"/>
          <w:sz w:val="22"/>
          <w:szCs w:val="22"/>
          <w:lang w:eastAsia="en-GB"/>
        </w:rPr>
        <w:t xml:space="preserve"> </w:t>
      </w:r>
    </w:p>
    <w:p w14:paraId="46364F82" w14:textId="658CE0F7" w:rsidR="00FA4380" w:rsidRPr="00AF3526" w:rsidRDefault="00FA4380" w:rsidP="00FA4380">
      <w:pPr>
        <w:shd w:val="clear" w:color="auto" w:fill="FFFFFF"/>
        <w:tabs>
          <w:tab w:val="left" w:pos="720"/>
        </w:tabs>
        <w:spacing w:after="0" w:line="240" w:lineRule="auto"/>
        <w:rPr>
          <w:sz w:val="22"/>
          <w:szCs w:val="22"/>
          <w:lang w:eastAsia="en-GB"/>
        </w:rPr>
      </w:pPr>
      <w:r w:rsidRPr="00AF3526">
        <w:rPr>
          <w:sz w:val="22"/>
          <w:szCs w:val="22"/>
          <w:lang w:eastAsia="en-GB"/>
        </w:rPr>
        <w:t xml:space="preserve">As these are fee paid positions 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will work on days and times as agreed with the </w:t>
      </w:r>
      <w:r w:rsidR="000A6A81">
        <w:rPr>
          <w:sz w:val="22"/>
          <w:szCs w:val="22"/>
          <w:lang w:eastAsia="en-GB"/>
        </w:rPr>
        <w:t>Senior</w:t>
      </w:r>
      <w:r w:rsidRPr="00AF3526">
        <w:rPr>
          <w:sz w:val="22"/>
          <w:szCs w:val="22"/>
          <w:lang w:eastAsia="en-GB"/>
        </w:rPr>
        <w:t xml:space="preserve"> </w:t>
      </w:r>
      <w:r w:rsidR="00D160BB">
        <w:rPr>
          <w:sz w:val="22"/>
          <w:szCs w:val="22"/>
          <w:lang w:eastAsia="en-GB"/>
        </w:rPr>
        <w:t>Coroner</w:t>
      </w:r>
      <w:r w:rsidRPr="00AF3526">
        <w:rPr>
          <w:sz w:val="22"/>
          <w:szCs w:val="22"/>
          <w:lang w:eastAsia="en-GB"/>
        </w:rPr>
        <w:t>.</w:t>
      </w:r>
    </w:p>
    <w:p w14:paraId="2C9519AD" w14:textId="77777777" w:rsidR="00FA4380" w:rsidRPr="00AF3526" w:rsidRDefault="00FA4380" w:rsidP="00FA4380">
      <w:pPr>
        <w:shd w:val="clear" w:color="auto" w:fill="FFFFFF"/>
        <w:tabs>
          <w:tab w:val="left" w:pos="720"/>
        </w:tabs>
        <w:spacing w:after="0" w:line="240" w:lineRule="auto"/>
        <w:rPr>
          <w:sz w:val="22"/>
          <w:szCs w:val="22"/>
          <w:lang w:eastAsia="en-GB"/>
        </w:rPr>
      </w:pPr>
    </w:p>
    <w:p w14:paraId="6F06C774" w14:textId="65A852EB" w:rsidR="00FA4380" w:rsidRPr="00446663" w:rsidRDefault="00FA4380" w:rsidP="00FA4380">
      <w:pPr>
        <w:tabs>
          <w:tab w:val="left" w:pos="720"/>
        </w:tabs>
        <w:spacing w:after="0" w:line="240" w:lineRule="auto"/>
        <w:contextualSpacing/>
        <w:rPr>
          <w:bCs/>
          <w:sz w:val="22"/>
          <w:szCs w:val="22"/>
          <w:u w:val="single"/>
          <w:lang w:eastAsia="en-GB"/>
        </w:rPr>
      </w:pPr>
      <w:r w:rsidRPr="00AF3526">
        <w:rPr>
          <w:bCs/>
          <w:sz w:val="22"/>
          <w:szCs w:val="22"/>
          <w:lang w:eastAsia="en-GB"/>
        </w:rPr>
        <w:t xml:space="preserve">You may be asked to participate in an out of hour’s service, by agreement with the </w:t>
      </w:r>
      <w:r w:rsidR="000A6A81">
        <w:rPr>
          <w:bCs/>
          <w:sz w:val="22"/>
          <w:szCs w:val="22"/>
          <w:lang w:eastAsia="en-GB"/>
        </w:rPr>
        <w:t>Senior</w:t>
      </w:r>
      <w:r w:rsidRPr="00AF3526">
        <w:rPr>
          <w:bCs/>
          <w:sz w:val="22"/>
          <w:szCs w:val="22"/>
          <w:lang w:eastAsia="en-GB"/>
        </w:rPr>
        <w:t xml:space="preserve"> </w:t>
      </w:r>
      <w:r w:rsidR="00D160BB">
        <w:rPr>
          <w:bCs/>
          <w:sz w:val="22"/>
          <w:szCs w:val="22"/>
          <w:lang w:eastAsia="en-GB"/>
        </w:rPr>
        <w:t>Coroner</w:t>
      </w:r>
      <w:r w:rsidRPr="00AF3526">
        <w:rPr>
          <w:bCs/>
          <w:sz w:val="22"/>
          <w:szCs w:val="22"/>
          <w:lang w:eastAsia="en-GB"/>
        </w:rPr>
        <w:t xml:space="preserve">. </w:t>
      </w:r>
    </w:p>
    <w:p w14:paraId="34846F5E" w14:textId="77777777" w:rsidR="00FA4380" w:rsidRPr="00AF3526" w:rsidRDefault="00FA4380" w:rsidP="00FA4380">
      <w:pPr>
        <w:tabs>
          <w:tab w:val="left" w:pos="720"/>
        </w:tabs>
        <w:spacing w:after="0" w:line="240" w:lineRule="auto"/>
        <w:rPr>
          <w:b/>
          <w:sz w:val="22"/>
          <w:szCs w:val="22"/>
          <w:lang w:eastAsia="en-GB"/>
        </w:rPr>
      </w:pPr>
    </w:p>
    <w:p w14:paraId="57B133A0"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Payment of expenses </w:t>
      </w:r>
    </w:p>
    <w:p w14:paraId="44167018"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2BD722EF" w14:textId="77777777" w:rsidR="00FA4380" w:rsidRPr="00AF3526" w:rsidRDefault="00FA4380" w:rsidP="00FA4380">
      <w:pPr>
        <w:tabs>
          <w:tab w:val="left" w:pos="720"/>
        </w:tabs>
        <w:spacing w:after="0" w:line="240" w:lineRule="auto"/>
        <w:rPr>
          <w:b/>
          <w:i/>
          <w:sz w:val="22"/>
          <w:szCs w:val="22"/>
          <w:lang w:eastAsia="en-GB"/>
        </w:rPr>
      </w:pPr>
      <w:r w:rsidRPr="00AF3526">
        <w:rPr>
          <w:bCs/>
          <w:sz w:val="22"/>
          <w:szCs w:val="22"/>
          <w:lang w:eastAsia="en-GB"/>
        </w:rPr>
        <w:t xml:space="preserve">Expenses will be paid in line with the Council’s expenses policy. Reasonable expenses for attendance at Judicial Training (including travel expenses, accommodation where necessary and a normal sitting fee payable for each day of training) will be paid by the Local Authority. </w:t>
      </w:r>
    </w:p>
    <w:p w14:paraId="7763F8F9" w14:textId="77777777" w:rsidR="00FA4380" w:rsidRPr="00AF3526" w:rsidRDefault="00FA4380" w:rsidP="00FA4380">
      <w:pPr>
        <w:tabs>
          <w:tab w:val="left" w:pos="720"/>
        </w:tabs>
        <w:spacing w:after="0" w:line="240" w:lineRule="auto"/>
        <w:rPr>
          <w:b/>
          <w:sz w:val="22"/>
          <w:szCs w:val="22"/>
          <w:lang w:eastAsia="en-GB"/>
        </w:rPr>
      </w:pPr>
    </w:p>
    <w:p w14:paraId="5153539B"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Indemnity </w:t>
      </w:r>
    </w:p>
    <w:p w14:paraId="04BB3190" w14:textId="77777777" w:rsidR="00FA4380" w:rsidRPr="00AF3526" w:rsidRDefault="00FA4380" w:rsidP="00FA4380">
      <w:pPr>
        <w:tabs>
          <w:tab w:val="left" w:pos="720"/>
        </w:tabs>
        <w:spacing w:after="0" w:line="240" w:lineRule="auto"/>
        <w:rPr>
          <w:b/>
          <w:sz w:val="22"/>
          <w:szCs w:val="22"/>
          <w:lang w:eastAsia="en-GB"/>
        </w:rPr>
      </w:pPr>
    </w:p>
    <w:p w14:paraId="1C690308" w14:textId="3DFC439E" w:rsidR="00FA4380" w:rsidRPr="00AF3526" w:rsidRDefault="00FA4380" w:rsidP="00FA4380">
      <w:pPr>
        <w:tabs>
          <w:tab w:val="left" w:pos="720"/>
        </w:tabs>
        <w:spacing w:after="0" w:line="240" w:lineRule="auto"/>
        <w:rPr>
          <w:b/>
          <w:i/>
          <w:sz w:val="22"/>
          <w:szCs w:val="22"/>
          <w:lang w:eastAsia="en-GB"/>
        </w:rPr>
      </w:pPr>
      <w:r w:rsidRPr="00AF3526">
        <w:rPr>
          <w:sz w:val="22"/>
          <w:szCs w:val="22"/>
          <w:lang w:eastAsia="en-GB"/>
        </w:rPr>
        <w:t xml:space="preserve">The Council will indemnify 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for costs or damages in relation to legal proceedings in accordance with Regulation 17 of The </w:t>
      </w:r>
      <w:r w:rsidR="00D160BB">
        <w:rPr>
          <w:sz w:val="22"/>
          <w:szCs w:val="22"/>
          <w:lang w:eastAsia="en-GB"/>
        </w:rPr>
        <w:t>Coroner</w:t>
      </w:r>
      <w:r w:rsidRPr="00AF3526">
        <w:rPr>
          <w:sz w:val="22"/>
          <w:szCs w:val="22"/>
          <w:lang w:eastAsia="en-GB"/>
        </w:rPr>
        <w:t xml:space="preserve">s Allowances, Fees and Expenses Regulations 2013.  </w:t>
      </w:r>
    </w:p>
    <w:p w14:paraId="03A619B5" w14:textId="77777777" w:rsidR="00FA4380" w:rsidRPr="00AF3526" w:rsidRDefault="00FA4380" w:rsidP="00FA4380">
      <w:pPr>
        <w:tabs>
          <w:tab w:val="left" w:pos="720"/>
        </w:tabs>
        <w:spacing w:after="0" w:line="240" w:lineRule="auto"/>
        <w:rPr>
          <w:b/>
          <w:sz w:val="22"/>
          <w:szCs w:val="22"/>
          <w:lang w:eastAsia="en-GB"/>
        </w:rPr>
      </w:pPr>
    </w:p>
    <w:p w14:paraId="1634F964"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Notice period</w:t>
      </w:r>
    </w:p>
    <w:p w14:paraId="0950337E"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64D42B28" w14:textId="4A9048F3" w:rsidR="00FA4380" w:rsidRPr="00AF3526" w:rsidRDefault="00FA4380" w:rsidP="00FA4380">
      <w:pPr>
        <w:tabs>
          <w:tab w:val="left" w:pos="720"/>
        </w:tabs>
        <w:spacing w:after="0" w:line="240" w:lineRule="auto"/>
        <w:rPr>
          <w:sz w:val="22"/>
          <w:szCs w:val="22"/>
          <w:lang w:eastAsia="en-GB"/>
        </w:rPr>
      </w:pPr>
      <w:r w:rsidRPr="00AF3526">
        <w:rPr>
          <w:sz w:val="22"/>
          <w:szCs w:val="22"/>
          <w:lang w:eastAsia="en-GB"/>
        </w:rPr>
        <w:t xml:space="preserve">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may resign from office by giving notice in writing to the relevant authority, however the resignation does not take effect unless and until it is accepted by the authority. </w:t>
      </w:r>
    </w:p>
    <w:p w14:paraId="3A889B30" w14:textId="77777777" w:rsidR="00FA4380" w:rsidRPr="00AF3526" w:rsidRDefault="00FA4380" w:rsidP="00FA4380">
      <w:pPr>
        <w:tabs>
          <w:tab w:val="left" w:pos="720"/>
        </w:tabs>
        <w:spacing w:after="0" w:line="240" w:lineRule="auto"/>
        <w:rPr>
          <w:b/>
          <w:sz w:val="22"/>
          <w:szCs w:val="22"/>
          <w:lang w:eastAsia="en-GB"/>
        </w:rPr>
      </w:pPr>
    </w:p>
    <w:p w14:paraId="25B64B5E"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Politically restricted post </w:t>
      </w:r>
    </w:p>
    <w:p w14:paraId="5D762133"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17E48961" w14:textId="448AEE8B" w:rsidR="00FA4380" w:rsidRPr="00AF3526" w:rsidRDefault="00FA4380" w:rsidP="00FA4380">
      <w:pPr>
        <w:tabs>
          <w:tab w:val="left" w:pos="720"/>
        </w:tabs>
        <w:spacing w:after="0" w:line="240" w:lineRule="auto"/>
        <w:rPr>
          <w:sz w:val="22"/>
          <w:szCs w:val="22"/>
          <w:lang w:eastAsia="en-GB"/>
        </w:rPr>
      </w:pPr>
      <w:r w:rsidRPr="00AF3526">
        <w:rPr>
          <w:sz w:val="22"/>
          <w:szCs w:val="22"/>
          <w:lang w:eastAsia="en-GB"/>
        </w:rPr>
        <w:t xml:space="preserve">This post is politically restricted under the terms of Schedule 3, paragraph 4 of the </w:t>
      </w:r>
      <w:r w:rsidR="00D160BB">
        <w:rPr>
          <w:sz w:val="22"/>
          <w:szCs w:val="22"/>
          <w:lang w:eastAsia="en-GB"/>
        </w:rPr>
        <w:t>Coroner</w:t>
      </w:r>
      <w:r w:rsidRPr="00AF3526">
        <w:rPr>
          <w:sz w:val="22"/>
          <w:szCs w:val="22"/>
          <w:lang w:eastAsia="en-GB"/>
        </w:rPr>
        <w:t xml:space="preserve">s and Justice Act 2009. </w:t>
      </w:r>
    </w:p>
    <w:p w14:paraId="35771EA3" w14:textId="77777777" w:rsidR="00FA4380" w:rsidRPr="00AF3526" w:rsidRDefault="00FA4380" w:rsidP="00FA4380">
      <w:pPr>
        <w:tabs>
          <w:tab w:val="left" w:pos="720"/>
        </w:tabs>
        <w:spacing w:after="0" w:line="240" w:lineRule="auto"/>
        <w:rPr>
          <w:b/>
          <w:sz w:val="22"/>
          <w:szCs w:val="22"/>
          <w:lang w:eastAsia="en-GB"/>
        </w:rPr>
      </w:pPr>
    </w:p>
    <w:p w14:paraId="35DF293C"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The Guide to Judicial Conduct </w:t>
      </w:r>
    </w:p>
    <w:p w14:paraId="4D3DAA5A" w14:textId="77777777" w:rsidR="00FA4380" w:rsidRPr="00AF3526" w:rsidRDefault="00FA4380" w:rsidP="00FA4380">
      <w:pPr>
        <w:tabs>
          <w:tab w:val="left" w:pos="720"/>
        </w:tabs>
        <w:spacing w:after="0" w:line="240" w:lineRule="auto"/>
        <w:rPr>
          <w:b/>
          <w:sz w:val="22"/>
          <w:szCs w:val="22"/>
          <w:lang w:eastAsia="en-GB"/>
        </w:rPr>
      </w:pPr>
      <w:r w:rsidRPr="00AF3526">
        <w:rPr>
          <w:b/>
          <w:sz w:val="22"/>
          <w:szCs w:val="22"/>
          <w:lang w:eastAsia="en-GB"/>
        </w:rPr>
        <w:t xml:space="preserve">  </w:t>
      </w:r>
    </w:p>
    <w:p w14:paraId="51BD2A71" w14:textId="163FF866" w:rsidR="00FA4380" w:rsidRDefault="00FA4380" w:rsidP="00FA4380">
      <w:pPr>
        <w:tabs>
          <w:tab w:val="left" w:pos="720"/>
        </w:tabs>
        <w:spacing w:after="0" w:line="240" w:lineRule="auto"/>
        <w:rPr>
          <w:sz w:val="22"/>
          <w:szCs w:val="22"/>
          <w:lang w:eastAsia="en-GB"/>
        </w:rPr>
      </w:pPr>
      <w:r w:rsidRPr="00AF3526">
        <w:rPr>
          <w:sz w:val="22"/>
          <w:szCs w:val="22"/>
          <w:lang w:eastAsia="en-GB"/>
        </w:rPr>
        <w:t xml:space="preserve">The </w:t>
      </w:r>
      <w:r w:rsidR="00032FE7">
        <w:rPr>
          <w:sz w:val="22"/>
          <w:szCs w:val="22"/>
          <w:lang w:eastAsia="en-GB"/>
        </w:rPr>
        <w:t>Assistant</w:t>
      </w:r>
      <w:r w:rsidRPr="00AF3526">
        <w:rPr>
          <w:sz w:val="22"/>
          <w:szCs w:val="22"/>
          <w:lang w:eastAsia="en-GB"/>
        </w:rPr>
        <w:t xml:space="preserve"> </w:t>
      </w:r>
      <w:r w:rsidR="00D160BB">
        <w:rPr>
          <w:sz w:val="22"/>
          <w:szCs w:val="22"/>
          <w:lang w:eastAsia="en-GB"/>
        </w:rPr>
        <w:t>Coroner</w:t>
      </w:r>
      <w:r w:rsidRPr="00AF3526">
        <w:rPr>
          <w:sz w:val="22"/>
          <w:szCs w:val="22"/>
          <w:lang w:eastAsia="en-GB"/>
        </w:rPr>
        <w:t xml:space="preserve"> will comply with the standards as set out in the Guide to Judicial Conduct and other associated guidance. </w:t>
      </w:r>
    </w:p>
    <w:p w14:paraId="7BAE5268" w14:textId="77777777" w:rsidR="00C52172" w:rsidRDefault="00C52172" w:rsidP="00FA4380">
      <w:pPr>
        <w:tabs>
          <w:tab w:val="left" w:pos="720"/>
        </w:tabs>
        <w:spacing w:after="0" w:line="240" w:lineRule="auto"/>
        <w:rPr>
          <w:sz w:val="22"/>
          <w:szCs w:val="22"/>
          <w:lang w:eastAsia="en-GB"/>
        </w:rPr>
      </w:pPr>
    </w:p>
    <w:p w14:paraId="2BA5C021" w14:textId="77777777" w:rsidR="00C52172" w:rsidRDefault="00C52172" w:rsidP="00FA4380">
      <w:pPr>
        <w:tabs>
          <w:tab w:val="left" w:pos="720"/>
        </w:tabs>
        <w:spacing w:after="0" w:line="240" w:lineRule="auto"/>
        <w:rPr>
          <w:sz w:val="22"/>
          <w:szCs w:val="22"/>
          <w:lang w:eastAsia="en-GB"/>
        </w:rPr>
      </w:pPr>
    </w:p>
    <w:p w14:paraId="6EE0185C" w14:textId="77777777" w:rsidR="00881B1F" w:rsidRDefault="00881B1F" w:rsidP="00FA4380">
      <w:pPr>
        <w:tabs>
          <w:tab w:val="left" w:pos="720"/>
        </w:tabs>
        <w:spacing w:after="0" w:line="240" w:lineRule="auto"/>
        <w:jc w:val="both"/>
        <w:rPr>
          <w:b/>
          <w:sz w:val="22"/>
          <w:szCs w:val="22"/>
        </w:rPr>
      </w:pPr>
    </w:p>
    <w:p w14:paraId="4E5D86BC" w14:textId="77777777" w:rsidR="00FA4380" w:rsidRPr="00AF3526" w:rsidRDefault="00FA4380" w:rsidP="00FA4380">
      <w:pPr>
        <w:tabs>
          <w:tab w:val="left" w:pos="720"/>
        </w:tabs>
        <w:spacing w:after="0" w:line="240" w:lineRule="auto"/>
        <w:jc w:val="both"/>
        <w:rPr>
          <w:b/>
          <w:sz w:val="22"/>
          <w:szCs w:val="22"/>
        </w:rPr>
      </w:pPr>
      <w:r w:rsidRPr="00AF3526">
        <w:rPr>
          <w:b/>
          <w:sz w:val="22"/>
          <w:szCs w:val="22"/>
        </w:rPr>
        <w:lastRenderedPageBreak/>
        <w:t xml:space="preserve">5.  RECRUITMENT AND SELECTION PROCESS </w:t>
      </w:r>
    </w:p>
    <w:p w14:paraId="7506BE79" w14:textId="77777777" w:rsidR="00FA4380" w:rsidRPr="00AF3526" w:rsidRDefault="00FA4380" w:rsidP="00FA4380">
      <w:pPr>
        <w:widowControl w:val="0"/>
        <w:tabs>
          <w:tab w:val="left" w:pos="720"/>
        </w:tabs>
        <w:spacing w:after="0" w:line="240" w:lineRule="auto"/>
        <w:rPr>
          <w:b/>
          <w:sz w:val="22"/>
          <w:szCs w:val="22"/>
        </w:rPr>
      </w:pPr>
    </w:p>
    <w:p w14:paraId="1EC6228B"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Applications</w:t>
      </w:r>
    </w:p>
    <w:p w14:paraId="3227E844" w14:textId="77777777" w:rsidR="00FA4380" w:rsidRDefault="00FA4380" w:rsidP="00FA4380">
      <w:pPr>
        <w:widowControl w:val="0"/>
        <w:tabs>
          <w:tab w:val="left" w:pos="720"/>
        </w:tabs>
        <w:spacing w:after="0" w:line="240" w:lineRule="auto"/>
        <w:rPr>
          <w:b/>
          <w:sz w:val="22"/>
          <w:szCs w:val="22"/>
        </w:rPr>
      </w:pPr>
    </w:p>
    <w:p w14:paraId="40065444" w14:textId="220080E3" w:rsidR="00FA4380" w:rsidRPr="00AF3526" w:rsidRDefault="00FA4380" w:rsidP="00FA4380">
      <w:pPr>
        <w:widowControl w:val="0"/>
        <w:tabs>
          <w:tab w:val="left" w:pos="720"/>
        </w:tabs>
        <w:spacing w:after="0" w:line="240" w:lineRule="auto"/>
        <w:rPr>
          <w:sz w:val="22"/>
          <w:szCs w:val="22"/>
        </w:rPr>
      </w:pPr>
      <w:bookmarkStart w:id="1" w:name="_Hlk530734654"/>
      <w:r w:rsidRPr="00AF3526">
        <w:rPr>
          <w:sz w:val="22"/>
          <w:szCs w:val="22"/>
        </w:rPr>
        <w:t>To apply for this position, you are required to submit a CV, a</w:t>
      </w:r>
      <w:r w:rsidR="001F24B3">
        <w:rPr>
          <w:sz w:val="22"/>
          <w:szCs w:val="22"/>
        </w:rPr>
        <w:t>nd a</w:t>
      </w:r>
      <w:r w:rsidRPr="00AF3526">
        <w:rPr>
          <w:sz w:val="22"/>
          <w:szCs w:val="22"/>
        </w:rPr>
        <w:t xml:space="preserve"> full supporting statement of up to two</w:t>
      </w:r>
      <w:r w:rsidR="00F73A72">
        <w:rPr>
          <w:sz w:val="22"/>
          <w:szCs w:val="22"/>
        </w:rPr>
        <w:t xml:space="preserve"> sides of</w:t>
      </w:r>
      <w:r w:rsidRPr="00AF3526">
        <w:rPr>
          <w:sz w:val="22"/>
          <w:szCs w:val="22"/>
        </w:rPr>
        <w:t xml:space="preserve"> </w:t>
      </w:r>
      <w:r w:rsidRPr="0034675A">
        <w:rPr>
          <w:sz w:val="22"/>
          <w:szCs w:val="22"/>
        </w:rPr>
        <w:t>A4</w:t>
      </w:r>
      <w:r w:rsidR="00765B4C" w:rsidRPr="0034675A">
        <w:rPr>
          <w:sz w:val="22"/>
          <w:szCs w:val="22"/>
        </w:rPr>
        <w:t xml:space="preserve"> </w:t>
      </w:r>
      <w:r w:rsidR="0048688D" w:rsidRPr="0034675A">
        <w:rPr>
          <w:sz w:val="22"/>
          <w:szCs w:val="22"/>
        </w:rPr>
        <w:t>(no smaller tha</w:t>
      </w:r>
      <w:r w:rsidR="00765B4C" w:rsidRPr="0034675A">
        <w:rPr>
          <w:sz w:val="22"/>
          <w:szCs w:val="22"/>
        </w:rPr>
        <w:t xml:space="preserve">n </w:t>
      </w:r>
      <w:r w:rsidR="00D82C03" w:rsidRPr="0034675A">
        <w:rPr>
          <w:sz w:val="22"/>
          <w:szCs w:val="22"/>
        </w:rPr>
        <w:t>font 11</w:t>
      </w:r>
      <w:r w:rsidR="00765B4C" w:rsidRPr="0034675A">
        <w:rPr>
          <w:sz w:val="22"/>
          <w:szCs w:val="22"/>
        </w:rPr>
        <w:t>)</w:t>
      </w:r>
      <w:r w:rsidR="00F73A72" w:rsidRPr="0034675A">
        <w:rPr>
          <w:sz w:val="22"/>
          <w:szCs w:val="22"/>
        </w:rPr>
        <w:t>.</w:t>
      </w:r>
      <w:r w:rsidRPr="0034675A">
        <w:rPr>
          <w:sz w:val="22"/>
          <w:szCs w:val="22"/>
        </w:rPr>
        <w:t xml:space="preserve"> </w:t>
      </w:r>
      <w:r w:rsidRPr="00AF3526">
        <w:rPr>
          <w:sz w:val="22"/>
          <w:szCs w:val="22"/>
        </w:rPr>
        <w:t xml:space="preserve">It is important that your supporting statement fully addresses the </w:t>
      </w:r>
      <w:r w:rsidR="00AA6630">
        <w:rPr>
          <w:sz w:val="22"/>
          <w:szCs w:val="22"/>
        </w:rPr>
        <w:t xml:space="preserve">assessment </w:t>
      </w:r>
      <w:r w:rsidRPr="00AF3526">
        <w:rPr>
          <w:sz w:val="22"/>
          <w:szCs w:val="22"/>
        </w:rPr>
        <w:t xml:space="preserve">criteria </w:t>
      </w:r>
      <w:r w:rsidR="00AA6630">
        <w:rPr>
          <w:sz w:val="22"/>
          <w:szCs w:val="22"/>
        </w:rPr>
        <w:t xml:space="preserve">detailed in </w:t>
      </w:r>
      <w:r w:rsidR="00AA6630" w:rsidRPr="00257705">
        <w:rPr>
          <w:b/>
          <w:sz w:val="22"/>
          <w:szCs w:val="22"/>
        </w:rPr>
        <w:t>bold</w:t>
      </w:r>
      <w:r w:rsidR="00AA6630">
        <w:rPr>
          <w:sz w:val="22"/>
          <w:szCs w:val="22"/>
        </w:rPr>
        <w:t xml:space="preserve"> </w:t>
      </w:r>
      <w:r w:rsidRPr="00AF3526">
        <w:rPr>
          <w:sz w:val="22"/>
          <w:szCs w:val="22"/>
        </w:rPr>
        <w:t xml:space="preserve">in the job summary section above. </w:t>
      </w:r>
    </w:p>
    <w:bookmarkEnd w:id="1"/>
    <w:p w14:paraId="5F35A4FA" w14:textId="0E66F6F3" w:rsidR="00FA4380" w:rsidRDefault="00FA4380" w:rsidP="00FA4380">
      <w:pPr>
        <w:widowControl w:val="0"/>
        <w:tabs>
          <w:tab w:val="left" w:pos="720"/>
        </w:tabs>
        <w:spacing w:after="0" w:line="240" w:lineRule="auto"/>
        <w:rPr>
          <w:b/>
          <w:sz w:val="22"/>
          <w:szCs w:val="22"/>
        </w:rPr>
      </w:pPr>
    </w:p>
    <w:p w14:paraId="1F1C7443" w14:textId="4EFC7386" w:rsidR="00BA0C2C" w:rsidRDefault="00F16AD1" w:rsidP="00FA4380">
      <w:pPr>
        <w:widowControl w:val="0"/>
        <w:tabs>
          <w:tab w:val="left" w:pos="720"/>
        </w:tabs>
        <w:spacing w:after="0" w:line="240" w:lineRule="auto"/>
        <w:rPr>
          <w:b/>
          <w:sz w:val="22"/>
          <w:szCs w:val="22"/>
        </w:rPr>
      </w:pPr>
      <w:r>
        <w:rPr>
          <w:b/>
          <w:sz w:val="22"/>
          <w:szCs w:val="22"/>
        </w:rPr>
        <w:t>In particular</w:t>
      </w:r>
      <w:r w:rsidR="00BA0C2C">
        <w:rPr>
          <w:b/>
          <w:sz w:val="22"/>
          <w:szCs w:val="22"/>
        </w:rPr>
        <w:t xml:space="preserve"> please demonstrate how you meet the following criteria: </w:t>
      </w:r>
    </w:p>
    <w:p w14:paraId="753F840A" w14:textId="0CBAB297" w:rsidR="00BA0C2C" w:rsidRDefault="00BA0C2C" w:rsidP="00FA4380">
      <w:pPr>
        <w:widowControl w:val="0"/>
        <w:tabs>
          <w:tab w:val="left" w:pos="720"/>
        </w:tabs>
        <w:spacing w:after="0" w:line="240" w:lineRule="auto"/>
        <w:rPr>
          <w:b/>
          <w:sz w:val="22"/>
          <w:szCs w:val="22"/>
        </w:rPr>
      </w:pPr>
    </w:p>
    <w:p w14:paraId="716210D6" w14:textId="091685FE" w:rsidR="00BA0C2C" w:rsidRDefault="00BA0C2C" w:rsidP="00FA4380">
      <w:pPr>
        <w:widowControl w:val="0"/>
        <w:tabs>
          <w:tab w:val="left" w:pos="720"/>
        </w:tabs>
        <w:spacing w:after="0" w:line="240" w:lineRule="auto"/>
        <w:rPr>
          <w:b/>
          <w:sz w:val="22"/>
          <w:szCs w:val="22"/>
        </w:rPr>
      </w:pPr>
      <w:r>
        <w:rPr>
          <w:b/>
          <w:sz w:val="22"/>
          <w:szCs w:val="22"/>
        </w:rPr>
        <w:t xml:space="preserve">1. Assimilating and clarifying information </w:t>
      </w:r>
    </w:p>
    <w:p w14:paraId="401F1114" w14:textId="59FA4EB2" w:rsidR="00BA0C2C" w:rsidRDefault="00BA0C2C" w:rsidP="00FA4380">
      <w:pPr>
        <w:widowControl w:val="0"/>
        <w:tabs>
          <w:tab w:val="left" w:pos="720"/>
        </w:tabs>
        <w:spacing w:after="0" w:line="240" w:lineRule="auto"/>
        <w:rPr>
          <w:b/>
          <w:sz w:val="22"/>
          <w:szCs w:val="22"/>
        </w:rPr>
      </w:pPr>
      <w:r>
        <w:rPr>
          <w:b/>
          <w:sz w:val="22"/>
          <w:szCs w:val="22"/>
        </w:rPr>
        <w:t>2. Managing work efficiently</w:t>
      </w:r>
    </w:p>
    <w:p w14:paraId="72A9E38B" w14:textId="133F9A68" w:rsidR="00BA0C2C" w:rsidRDefault="00BA0C2C" w:rsidP="00FA4380">
      <w:pPr>
        <w:widowControl w:val="0"/>
        <w:tabs>
          <w:tab w:val="left" w:pos="720"/>
        </w:tabs>
        <w:spacing w:after="0" w:line="240" w:lineRule="auto"/>
        <w:rPr>
          <w:b/>
          <w:sz w:val="22"/>
          <w:szCs w:val="22"/>
        </w:rPr>
      </w:pPr>
      <w:r>
        <w:rPr>
          <w:b/>
          <w:sz w:val="22"/>
          <w:szCs w:val="22"/>
        </w:rPr>
        <w:t>3. Working with others</w:t>
      </w:r>
    </w:p>
    <w:p w14:paraId="0A13429B" w14:textId="218ED0A6" w:rsidR="00BA0C2C" w:rsidRDefault="00BA0C2C" w:rsidP="00FA4380">
      <w:pPr>
        <w:widowControl w:val="0"/>
        <w:tabs>
          <w:tab w:val="left" w:pos="720"/>
        </w:tabs>
        <w:spacing w:after="0" w:line="240" w:lineRule="auto"/>
        <w:rPr>
          <w:b/>
          <w:sz w:val="22"/>
          <w:szCs w:val="22"/>
        </w:rPr>
      </w:pPr>
      <w:r>
        <w:rPr>
          <w:b/>
          <w:sz w:val="22"/>
          <w:szCs w:val="22"/>
        </w:rPr>
        <w:t xml:space="preserve">4. Communicating effectively </w:t>
      </w:r>
    </w:p>
    <w:p w14:paraId="7EE735D6" w14:textId="28107F33" w:rsidR="00BA0C2C" w:rsidRDefault="00BA0C2C" w:rsidP="00FA4380">
      <w:pPr>
        <w:widowControl w:val="0"/>
        <w:tabs>
          <w:tab w:val="left" w:pos="720"/>
        </w:tabs>
        <w:spacing w:after="0" w:line="240" w:lineRule="auto"/>
        <w:rPr>
          <w:b/>
          <w:sz w:val="22"/>
          <w:szCs w:val="22"/>
        </w:rPr>
      </w:pPr>
      <w:r>
        <w:rPr>
          <w:b/>
          <w:sz w:val="22"/>
          <w:szCs w:val="22"/>
        </w:rPr>
        <w:t xml:space="preserve">5. Exercising judgement </w:t>
      </w:r>
    </w:p>
    <w:p w14:paraId="605845AD" w14:textId="5523944C" w:rsidR="00BA0C2C" w:rsidRDefault="00BA0C2C" w:rsidP="00FA4380">
      <w:pPr>
        <w:widowControl w:val="0"/>
        <w:tabs>
          <w:tab w:val="left" w:pos="720"/>
        </w:tabs>
        <w:spacing w:after="0" w:line="240" w:lineRule="auto"/>
        <w:rPr>
          <w:b/>
          <w:sz w:val="22"/>
          <w:szCs w:val="22"/>
        </w:rPr>
      </w:pPr>
      <w:r>
        <w:rPr>
          <w:b/>
          <w:sz w:val="22"/>
          <w:szCs w:val="22"/>
        </w:rPr>
        <w:t xml:space="preserve">6. </w:t>
      </w:r>
      <w:r w:rsidR="00A11BD3">
        <w:rPr>
          <w:b/>
          <w:sz w:val="22"/>
          <w:szCs w:val="22"/>
        </w:rPr>
        <w:t>Possessing and Building Knowledge</w:t>
      </w:r>
    </w:p>
    <w:p w14:paraId="380D1517" w14:textId="77777777" w:rsidR="00BA0C2C" w:rsidRPr="00AF3526" w:rsidRDefault="00BA0C2C" w:rsidP="00FA4380">
      <w:pPr>
        <w:widowControl w:val="0"/>
        <w:tabs>
          <w:tab w:val="left" w:pos="720"/>
        </w:tabs>
        <w:spacing w:after="0" w:line="240" w:lineRule="auto"/>
        <w:rPr>
          <w:sz w:val="22"/>
          <w:szCs w:val="22"/>
        </w:rPr>
      </w:pPr>
    </w:p>
    <w:p w14:paraId="2806F8BE" w14:textId="05FEF325" w:rsidR="00FA4380" w:rsidRDefault="00FA4380" w:rsidP="00FA4380">
      <w:pPr>
        <w:widowControl w:val="0"/>
        <w:tabs>
          <w:tab w:val="left" w:pos="720"/>
        </w:tabs>
        <w:spacing w:after="0" w:line="240" w:lineRule="auto"/>
        <w:rPr>
          <w:sz w:val="22"/>
          <w:szCs w:val="22"/>
        </w:rPr>
      </w:pPr>
      <w:r w:rsidRPr="00AF3526">
        <w:rPr>
          <w:sz w:val="22"/>
          <w:szCs w:val="22"/>
        </w:rPr>
        <w:t>If you do not complete a full supporting statement, your application will be rejected. Please ensure you include your work, home and mobile contact numbers, home address and e-mail addresses where applicable. Please note that correspondence will be via e-mail unless otherwise stated. All correspondence and details provided will remain confidential.</w:t>
      </w:r>
    </w:p>
    <w:p w14:paraId="4CF6E81D" w14:textId="77777777" w:rsidR="00F17DEB" w:rsidRDefault="00F17DEB" w:rsidP="00FA4380">
      <w:pPr>
        <w:widowControl w:val="0"/>
        <w:tabs>
          <w:tab w:val="left" w:pos="720"/>
        </w:tabs>
        <w:spacing w:after="0" w:line="240" w:lineRule="auto"/>
        <w:rPr>
          <w:sz w:val="22"/>
          <w:szCs w:val="22"/>
        </w:rPr>
      </w:pPr>
    </w:p>
    <w:p w14:paraId="4F12C855" w14:textId="77777777" w:rsidR="00F17DEB" w:rsidRDefault="00F17DEB" w:rsidP="00F17DEB">
      <w:pPr>
        <w:widowControl w:val="0"/>
        <w:tabs>
          <w:tab w:val="left" w:pos="720"/>
        </w:tabs>
        <w:spacing w:after="0" w:line="240" w:lineRule="auto"/>
        <w:rPr>
          <w:sz w:val="22"/>
          <w:szCs w:val="22"/>
        </w:rPr>
      </w:pPr>
      <w:r w:rsidRPr="00F17DEB">
        <w:rPr>
          <w:sz w:val="22"/>
          <w:szCs w:val="22"/>
        </w:rPr>
        <w:t>In relation to each competency, please provide specific, examples and instances which demonstrate the relevant competency. Generalised assertions, such as ‘it is my practice to…’ or ‘I generally/always do x, y or z’ or ‘I have the following general skills’ do not assist the sifting panel in determining if the competency has been met. </w:t>
      </w:r>
    </w:p>
    <w:p w14:paraId="40EBBCAC" w14:textId="77777777" w:rsidR="000D5381" w:rsidRDefault="000D5381" w:rsidP="00F17DEB">
      <w:pPr>
        <w:widowControl w:val="0"/>
        <w:tabs>
          <w:tab w:val="left" w:pos="720"/>
        </w:tabs>
        <w:spacing w:after="0" w:line="240" w:lineRule="auto"/>
        <w:rPr>
          <w:sz w:val="22"/>
          <w:szCs w:val="22"/>
        </w:rPr>
      </w:pPr>
    </w:p>
    <w:p w14:paraId="4944C586" w14:textId="77777777" w:rsidR="00222014" w:rsidRPr="00222014" w:rsidRDefault="00222014" w:rsidP="00222014">
      <w:pPr>
        <w:widowControl w:val="0"/>
        <w:tabs>
          <w:tab w:val="left" w:pos="720"/>
        </w:tabs>
        <w:spacing w:after="0" w:line="240" w:lineRule="auto"/>
        <w:rPr>
          <w:b/>
          <w:sz w:val="22"/>
          <w:szCs w:val="22"/>
        </w:rPr>
      </w:pPr>
      <w:r w:rsidRPr="00222014">
        <w:rPr>
          <w:b/>
          <w:sz w:val="22"/>
          <w:szCs w:val="22"/>
        </w:rPr>
        <w:t>Disciplinary proceedings and criminal convictions check</w:t>
      </w:r>
    </w:p>
    <w:p w14:paraId="6E5A8AAE" w14:textId="77777777" w:rsidR="00222014" w:rsidRPr="00222014" w:rsidRDefault="00222014" w:rsidP="00222014">
      <w:pPr>
        <w:widowControl w:val="0"/>
        <w:tabs>
          <w:tab w:val="left" w:pos="720"/>
        </w:tabs>
        <w:spacing w:after="0" w:line="240" w:lineRule="auto"/>
        <w:rPr>
          <w:b/>
          <w:sz w:val="22"/>
          <w:szCs w:val="22"/>
        </w:rPr>
      </w:pPr>
    </w:p>
    <w:p w14:paraId="7B2D2355" w14:textId="7965D174" w:rsidR="0043349A" w:rsidRDefault="00222014" w:rsidP="00222014">
      <w:pPr>
        <w:widowControl w:val="0"/>
        <w:tabs>
          <w:tab w:val="left" w:pos="720"/>
        </w:tabs>
        <w:spacing w:after="0" w:line="240" w:lineRule="auto"/>
        <w:rPr>
          <w:sz w:val="22"/>
          <w:szCs w:val="22"/>
        </w:rPr>
      </w:pPr>
      <w:bookmarkStart w:id="2" w:name="_Hlk529798747"/>
      <w:r w:rsidRPr="00222014">
        <w:rPr>
          <w:sz w:val="22"/>
          <w:szCs w:val="22"/>
        </w:rPr>
        <w:t>Due to the nature of the post, it is exempt from the Rehabilitation of Offenders Act 1974 and therefore any conviction, whether spent or unspent, must be declared</w:t>
      </w:r>
      <w:r w:rsidR="0043349A">
        <w:rPr>
          <w:sz w:val="22"/>
          <w:szCs w:val="22"/>
        </w:rPr>
        <w:t xml:space="preserve"> in your application</w:t>
      </w:r>
      <w:r w:rsidR="004C4AB6">
        <w:rPr>
          <w:sz w:val="22"/>
          <w:szCs w:val="22"/>
        </w:rPr>
        <w:t xml:space="preserve"> from the outset</w:t>
      </w:r>
      <w:r w:rsidRPr="00222014">
        <w:rPr>
          <w:sz w:val="22"/>
          <w:szCs w:val="22"/>
        </w:rPr>
        <w:t xml:space="preserve">. </w:t>
      </w:r>
    </w:p>
    <w:p w14:paraId="6C041845" w14:textId="77777777" w:rsidR="0043349A" w:rsidRDefault="0043349A" w:rsidP="00222014">
      <w:pPr>
        <w:widowControl w:val="0"/>
        <w:tabs>
          <w:tab w:val="left" w:pos="720"/>
        </w:tabs>
        <w:spacing w:after="0" w:line="240" w:lineRule="auto"/>
        <w:rPr>
          <w:sz w:val="22"/>
          <w:szCs w:val="22"/>
        </w:rPr>
      </w:pPr>
    </w:p>
    <w:p w14:paraId="22872FB9" w14:textId="1EC0A6E1" w:rsidR="00222014" w:rsidRPr="00222014" w:rsidRDefault="00222014" w:rsidP="00222014">
      <w:pPr>
        <w:widowControl w:val="0"/>
        <w:tabs>
          <w:tab w:val="left" w:pos="720"/>
        </w:tabs>
        <w:spacing w:after="0" w:line="240" w:lineRule="auto"/>
        <w:rPr>
          <w:sz w:val="22"/>
          <w:szCs w:val="22"/>
        </w:rPr>
      </w:pPr>
      <w:r w:rsidRPr="00222014">
        <w:rPr>
          <w:sz w:val="22"/>
          <w:szCs w:val="22"/>
        </w:rPr>
        <w:t xml:space="preserve">All applicants will be required to complete a declaration </w:t>
      </w:r>
      <w:r w:rsidR="008431A2">
        <w:rPr>
          <w:sz w:val="22"/>
          <w:szCs w:val="22"/>
        </w:rPr>
        <w:t xml:space="preserve">and undertaking </w:t>
      </w:r>
      <w:r w:rsidRPr="00222014">
        <w:rPr>
          <w:sz w:val="22"/>
          <w:szCs w:val="22"/>
        </w:rPr>
        <w:t xml:space="preserve">form when they attend for interview. </w:t>
      </w:r>
    </w:p>
    <w:p w14:paraId="373E7F16" w14:textId="77777777" w:rsidR="00222014" w:rsidRPr="00222014" w:rsidRDefault="00222014" w:rsidP="00222014">
      <w:pPr>
        <w:widowControl w:val="0"/>
        <w:tabs>
          <w:tab w:val="left" w:pos="720"/>
        </w:tabs>
        <w:spacing w:after="0" w:line="240" w:lineRule="auto"/>
        <w:rPr>
          <w:sz w:val="22"/>
          <w:szCs w:val="22"/>
        </w:rPr>
      </w:pPr>
    </w:p>
    <w:p w14:paraId="739E2F47" w14:textId="77777777" w:rsidR="00222014" w:rsidRPr="00222014" w:rsidRDefault="00222014" w:rsidP="00222014">
      <w:pPr>
        <w:widowControl w:val="0"/>
        <w:tabs>
          <w:tab w:val="left" w:pos="720"/>
        </w:tabs>
        <w:spacing w:after="0" w:line="240" w:lineRule="auto"/>
        <w:rPr>
          <w:sz w:val="22"/>
          <w:szCs w:val="22"/>
        </w:rPr>
      </w:pPr>
      <w:r w:rsidRPr="00222014">
        <w:rPr>
          <w:sz w:val="22"/>
          <w:szCs w:val="22"/>
        </w:rPr>
        <w:t xml:space="preserve">The successful candidate will be required to undergo a DBS check. </w:t>
      </w:r>
    </w:p>
    <w:p w14:paraId="1688B127" w14:textId="77777777" w:rsidR="00222014" w:rsidRPr="00222014" w:rsidRDefault="00222014" w:rsidP="00222014">
      <w:pPr>
        <w:widowControl w:val="0"/>
        <w:tabs>
          <w:tab w:val="left" w:pos="720"/>
        </w:tabs>
        <w:spacing w:after="0" w:line="240" w:lineRule="auto"/>
        <w:rPr>
          <w:sz w:val="22"/>
          <w:szCs w:val="22"/>
        </w:rPr>
      </w:pPr>
    </w:p>
    <w:p w14:paraId="1500F079" w14:textId="612BCF72" w:rsidR="00222014" w:rsidRDefault="00222014" w:rsidP="00222014">
      <w:pPr>
        <w:widowControl w:val="0"/>
        <w:tabs>
          <w:tab w:val="left" w:pos="720"/>
        </w:tabs>
        <w:spacing w:after="0" w:line="240" w:lineRule="auto"/>
        <w:rPr>
          <w:sz w:val="22"/>
          <w:szCs w:val="22"/>
          <w:u w:val="single"/>
        </w:rPr>
      </w:pPr>
      <w:r w:rsidRPr="00222014">
        <w:rPr>
          <w:sz w:val="22"/>
          <w:szCs w:val="22"/>
        </w:rPr>
        <w:t xml:space="preserve">Applicants must specify in their application if they are the subject of any complaint or disciplinary proceedings by any professional body to which they belong (including personal conduct referred to the Judicial Conduct Investigations Office). </w:t>
      </w:r>
      <w:r w:rsidRPr="00222014">
        <w:rPr>
          <w:sz w:val="22"/>
          <w:szCs w:val="22"/>
          <w:u w:val="single"/>
        </w:rPr>
        <w:t xml:space="preserve"> </w:t>
      </w:r>
    </w:p>
    <w:p w14:paraId="775147F5" w14:textId="77777777" w:rsidR="004C4AB6" w:rsidRPr="00222014" w:rsidRDefault="004C4AB6" w:rsidP="00222014">
      <w:pPr>
        <w:widowControl w:val="0"/>
        <w:tabs>
          <w:tab w:val="left" w:pos="720"/>
        </w:tabs>
        <w:spacing w:after="0" w:line="240" w:lineRule="auto"/>
        <w:rPr>
          <w:sz w:val="22"/>
          <w:szCs w:val="22"/>
          <w:u w:val="single"/>
        </w:rPr>
      </w:pPr>
    </w:p>
    <w:p w14:paraId="19A7C2CB" w14:textId="1E78C3CD" w:rsidR="009E4A4D" w:rsidRDefault="00222014" w:rsidP="00222014">
      <w:pPr>
        <w:widowControl w:val="0"/>
        <w:tabs>
          <w:tab w:val="left" w:pos="720"/>
        </w:tabs>
        <w:spacing w:after="0" w:line="240" w:lineRule="auto"/>
        <w:rPr>
          <w:sz w:val="22"/>
          <w:szCs w:val="22"/>
        </w:rPr>
      </w:pPr>
      <w:r w:rsidRPr="00222014">
        <w:rPr>
          <w:sz w:val="22"/>
          <w:szCs w:val="22"/>
        </w:rPr>
        <w:t xml:space="preserve">Applicants will also be asked in interview to declare anything about themselves </w:t>
      </w:r>
      <w:r w:rsidR="009E4A4D">
        <w:rPr>
          <w:sz w:val="22"/>
          <w:szCs w:val="22"/>
        </w:rPr>
        <w:t>including</w:t>
      </w:r>
    </w:p>
    <w:p w14:paraId="60161A7C" w14:textId="59E9BCD2" w:rsidR="00222014" w:rsidRDefault="00222014" w:rsidP="00222014">
      <w:pPr>
        <w:widowControl w:val="0"/>
        <w:tabs>
          <w:tab w:val="left" w:pos="720"/>
        </w:tabs>
        <w:spacing w:after="0" w:line="240" w:lineRule="auto"/>
        <w:rPr>
          <w:sz w:val="22"/>
          <w:szCs w:val="22"/>
        </w:rPr>
      </w:pPr>
      <w:r w:rsidRPr="00222014">
        <w:rPr>
          <w:sz w:val="22"/>
          <w:szCs w:val="22"/>
        </w:rPr>
        <w:t xml:space="preserve">in their past that might be an embarrassment to the Local Authority, the Chief Coroner or the Lord Chancellor particularly bearing in mind the basic set of guiding principles in the Guide to Judicial Conduct:  </w:t>
      </w:r>
    </w:p>
    <w:p w14:paraId="01B4A702" w14:textId="77777777" w:rsidR="009E4A4D" w:rsidRPr="00222014" w:rsidRDefault="009E4A4D" w:rsidP="00222014">
      <w:pPr>
        <w:widowControl w:val="0"/>
        <w:tabs>
          <w:tab w:val="left" w:pos="720"/>
        </w:tabs>
        <w:spacing w:after="0" w:line="240" w:lineRule="auto"/>
        <w:rPr>
          <w:sz w:val="22"/>
          <w:szCs w:val="22"/>
        </w:rPr>
      </w:pPr>
    </w:p>
    <w:p w14:paraId="4B0300A8" w14:textId="77777777" w:rsidR="00222014" w:rsidRPr="00222014" w:rsidRDefault="00222014" w:rsidP="00222014">
      <w:pPr>
        <w:widowControl w:val="0"/>
        <w:tabs>
          <w:tab w:val="left" w:pos="720"/>
        </w:tabs>
        <w:spacing w:after="0" w:line="240" w:lineRule="auto"/>
        <w:rPr>
          <w:sz w:val="22"/>
          <w:szCs w:val="22"/>
        </w:rPr>
      </w:pPr>
      <w:hyperlink r:id="rId12" w:history="1">
        <w:r w:rsidRPr="00222014">
          <w:rPr>
            <w:rStyle w:val="Hyperlink"/>
            <w:sz w:val="22"/>
            <w:szCs w:val="22"/>
          </w:rPr>
          <w:t>Guide to Judicial Conduct – Revised July 2023 - Courts and Tribunals Judiciary</w:t>
        </w:r>
      </w:hyperlink>
    </w:p>
    <w:bookmarkEnd w:id="2"/>
    <w:p w14:paraId="2E815669" w14:textId="77777777" w:rsidR="00FA4380" w:rsidRPr="00AF3526" w:rsidRDefault="00FA4380" w:rsidP="00FA4380">
      <w:pPr>
        <w:widowControl w:val="0"/>
        <w:tabs>
          <w:tab w:val="left" w:pos="720"/>
        </w:tabs>
        <w:spacing w:after="0" w:line="240" w:lineRule="auto"/>
        <w:rPr>
          <w:sz w:val="22"/>
          <w:szCs w:val="22"/>
          <w:u w:val="single"/>
        </w:rPr>
      </w:pPr>
    </w:p>
    <w:p w14:paraId="32DCB544" w14:textId="77777777"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 xml:space="preserve">Employment references </w:t>
      </w:r>
    </w:p>
    <w:p w14:paraId="45F67290" w14:textId="4612F26C" w:rsidR="00FA4380" w:rsidRPr="00AF3526" w:rsidRDefault="00FA4380" w:rsidP="00FA4380">
      <w:pPr>
        <w:widowControl w:val="0"/>
        <w:tabs>
          <w:tab w:val="left" w:pos="720"/>
        </w:tabs>
        <w:spacing w:after="0" w:line="240" w:lineRule="auto"/>
        <w:jc w:val="both"/>
        <w:rPr>
          <w:b/>
          <w:sz w:val="22"/>
          <w:szCs w:val="22"/>
        </w:rPr>
      </w:pPr>
      <w:bookmarkStart w:id="3" w:name="_Hlk529798700"/>
      <w:r w:rsidRPr="00AF3526">
        <w:rPr>
          <w:b/>
          <w:sz w:val="22"/>
          <w:szCs w:val="22"/>
        </w:rPr>
        <w:t xml:space="preserve"> </w:t>
      </w:r>
    </w:p>
    <w:p w14:paraId="1A95CC64" w14:textId="77777777" w:rsidR="00FA4380" w:rsidRPr="00AF3526" w:rsidRDefault="00FA4380" w:rsidP="00FA4380">
      <w:pPr>
        <w:widowControl w:val="0"/>
        <w:tabs>
          <w:tab w:val="left" w:pos="720"/>
        </w:tabs>
        <w:spacing w:after="0" w:line="240" w:lineRule="auto"/>
        <w:jc w:val="both"/>
        <w:rPr>
          <w:b/>
          <w:sz w:val="22"/>
          <w:szCs w:val="22"/>
        </w:rPr>
      </w:pPr>
    </w:p>
    <w:p w14:paraId="7FCED624" w14:textId="77777777" w:rsidR="00FA4380" w:rsidRPr="00AF3526" w:rsidRDefault="00FA4380" w:rsidP="00FA4380">
      <w:pPr>
        <w:widowControl w:val="0"/>
        <w:tabs>
          <w:tab w:val="left" w:pos="720"/>
        </w:tabs>
        <w:spacing w:after="0" w:line="240" w:lineRule="auto"/>
        <w:rPr>
          <w:sz w:val="22"/>
          <w:szCs w:val="22"/>
        </w:rPr>
      </w:pPr>
      <w:r w:rsidRPr="00AF3526">
        <w:rPr>
          <w:sz w:val="22"/>
          <w:szCs w:val="22"/>
        </w:rPr>
        <w:t>Please include the name, address and contact details for two references. Candidates should also state their relationship to the referee and at least one should be your current/most recent employer/head of chambers/relevant authority. References will be taken up for short-listed candidates.</w:t>
      </w:r>
    </w:p>
    <w:bookmarkEnd w:id="3"/>
    <w:p w14:paraId="3CFA1DA9" w14:textId="77777777" w:rsidR="00FA4380" w:rsidRPr="00AF3526" w:rsidRDefault="00FA4380" w:rsidP="00FA4380">
      <w:pPr>
        <w:widowControl w:val="0"/>
        <w:tabs>
          <w:tab w:val="left" w:pos="720"/>
        </w:tabs>
        <w:spacing w:after="0" w:line="240" w:lineRule="auto"/>
        <w:rPr>
          <w:sz w:val="22"/>
          <w:szCs w:val="22"/>
        </w:rPr>
      </w:pPr>
    </w:p>
    <w:p w14:paraId="6250BC87"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lastRenderedPageBreak/>
        <w:t>Evidence of qualifications</w:t>
      </w:r>
    </w:p>
    <w:p w14:paraId="4E5D629B" w14:textId="77777777" w:rsidR="00FA4380" w:rsidRPr="00AF3526" w:rsidRDefault="00FA4380" w:rsidP="00FA4380">
      <w:pPr>
        <w:widowControl w:val="0"/>
        <w:tabs>
          <w:tab w:val="left" w:pos="720"/>
        </w:tabs>
        <w:spacing w:after="0" w:line="240" w:lineRule="auto"/>
        <w:rPr>
          <w:b/>
          <w:sz w:val="22"/>
          <w:szCs w:val="22"/>
        </w:rPr>
      </w:pPr>
    </w:p>
    <w:p w14:paraId="6F9CACCC" w14:textId="77777777" w:rsidR="00FA4380" w:rsidRPr="00AF3526" w:rsidRDefault="00FA4380" w:rsidP="00FA4380">
      <w:pPr>
        <w:widowControl w:val="0"/>
        <w:tabs>
          <w:tab w:val="left" w:pos="720"/>
        </w:tabs>
        <w:spacing w:after="0" w:line="240" w:lineRule="auto"/>
        <w:rPr>
          <w:sz w:val="22"/>
          <w:szCs w:val="22"/>
        </w:rPr>
      </w:pPr>
      <w:r w:rsidRPr="00AF3526">
        <w:rPr>
          <w:sz w:val="22"/>
          <w:szCs w:val="22"/>
        </w:rPr>
        <w:t>Candidates will be required to bring evidence of their qualifications to the interview.</w:t>
      </w:r>
    </w:p>
    <w:p w14:paraId="689DFBCD" w14:textId="77777777" w:rsidR="00FA4380" w:rsidRPr="00AF3526" w:rsidRDefault="00FA4380" w:rsidP="00FA4380">
      <w:pPr>
        <w:widowControl w:val="0"/>
        <w:tabs>
          <w:tab w:val="left" w:pos="720"/>
        </w:tabs>
        <w:spacing w:after="0" w:line="240" w:lineRule="auto"/>
        <w:rPr>
          <w:b/>
          <w:sz w:val="22"/>
          <w:szCs w:val="22"/>
        </w:rPr>
      </w:pPr>
    </w:p>
    <w:p w14:paraId="0FD1E4AE" w14:textId="77777777" w:rsidR="00FA4380" w:rsidRPr="00AF3526" w:rsidRDefault="00FA4380" w:rsidP="00FA4380">
      <w:pPr>
        <w:widowControl w:val="0"/>
        <w:tabs>
          <w:tab w:val="left" w:pos="720"/>
        </w:tabs>
        <w:spacing w:after="0" w:line="240" w:lineRule="auto"/>
        <w:rPr>
          <w:b/>
          <w:sz w:val="22"/>
          <w:szCs w:val="22"/>
        </w:rPr>
      </w:pPr>
      <w:r w:rsidRPr="00AF3526">
        <w:rPr>
          <w:b/>
          <w:sz w:val="22"/>
          <w:szCs w:val="22"/>
        </w:rPr>
        <w:t>Employment checks</w:t>
      </w:r>
    </w:p>
    <w:p w14:paraId="2DF061DF" w14:textId="77777777" w:rsidR="00FA4380" w:rsidRPr="00AF3526" w:rsidRDefault="00FA4380" w:rsidP="00FA4380">
      <w:pPr>
        <w:widowControl w:val="0"/>
        <w:tabs>
          <w:tab w:val="left" w:pos="720"/>
        </w:tabs>
        <w:spacing w:after="0" w:line="240" w:lineRule="auto"/>
        <w:rPr>
          <w:b/>
          <w:sz w:val="22"/>
          <w:szCs w:val="22"/>
        </w:rPr>
      </w:pPr>
      <w:bookmarkStart w:id="4" w:name="_Hlk529798726"/>
    </w:p>
    <w:p w14:paraId="79E77E2D" w14:textId="6347F9C1" w:rsidR="00FA4380" w:rsidRDefault="00FA4380" w:rsidP="00FA4380">
      <w:pPr>
        <w:widowControl w:val="0"/>
        <w:tabs>
          <w:tab w:val="left" w:pos="720"/>
        </w:tabs>
        <w:spacing w:after="0" w:line="240" w:lineRule="auto"/>
        <w:rPr>
          <w:sz w:val="22"/>
          <w:szCs w:val="22"/>
        </w:rPr>
      </w:pPr>
      <w:r w:rsidRPr="00AF3526">
        <w:rPr>
          <w:sz w:val="22"/>
          <w:szCs w:val="22"/>
        </w:rPr>
        <w:t>The successful candidate will be required to undergo the Council’s pre-appointment medical screening.</w:t>
      </w:r>
    </w:p>
    <w:p w14:paraId="5B454644" w14:textId="5898DD9B" w:rsidR="000E7E52" w:rsidRDefault="000E7E52" w:rsidP="00FA4380">
      <w:pPr>
        <w:widowControl w:val="0"/>
        <w:tabs>
          <w:tab w:val="left" w:pos="720"/>
        </w:tabs>
        <w:spacing w:after="0" w:line="240" w:lineRule="auto"/>
        <w:rPr>
          <w:sz w:val="22"/>
          <w:szCs w:val="22"/>
        </w:rPr>
      </w:pPr>
    </w:p>
    <w:p w14:paraId="228E8776" w14:textId="77777777" w:rsidR="000E7E52" w:rsidRPr="00AF3526" w:rsidRDefault="000E7E52" w:rsidP="000E7E52">
      <w:pPr>
        <w:widowControl w:val="0"/>
        <w:tabs>
          <w:tab w:val="left" w:pos="720"/>
        </w:tabs>
        <w:spacing w:after="0" w:line="240" w:lineRule="auto"/>
        <w:jc w:val="both"/>
        <w:rPr>
          <w:b/>
          <w:sz w:val="22"/>
          <w:szCs w:val="22"/>
        </w:rPr>
      </w:pPr>
      <w:r w:rsidRPr="00AF3526">
        <w:rPr>
          <w:b/>
          <w:sz w:val="22"/>
          <w:szCs w:val="22"/>
        </w:rPr>
        <w:t>Eligibility to work in the UK</w:t>
      </w:r>
    </w:p>
    <w:p w14:paraId="50EF8DA3" w14:textId="77777777" w:rsidR="000E7E52" w:rsidRPr="00AF3526" w:rsidRDefault="000E7E52" w:rsidP="000E7E52">
      <w:pPr>
        <w:widowControl w:val="0"/>
        <w:tabs>
          <w:tab w:val="left" w:pos="720"/>
        </w:tabs>
        <w:spacing w:after="0" w:line="240" w:lineRule="auto"/>
        <w:jc w:val="both"/>
        <w:rPr>
          <w:b/>
          <w:sz w:val="22"/>
          <w:szCs w:val="22"/>
        </w:rPr>
      </w:pPr>
    </w:p>
    <w:p w14:paraId="111982E8" w14:textId="77777777" w:rsidR="000E7E52" w:rsidRPr="00AF3526" w:rsidRDefault="000E7E52" w:rsidP="000E7E52">
      <w:pPr>
        <w:widowControl w:val="0"/>
        <w:tabs>
          <w:tab w:val="left" w:pos="720"/>
        </w:tabs>
        <w:spacing w:after="0" w:line="240" w:lineRule="auto"/>
        <w:rPr>
          <w:sz w:val="22"/>
          <w:szCs w:val="22"/>
        </w:rPr>
      </w:pPr>
      <w:r w:rsidRPr="00AF3526">
        <w:rPr>
          <w:sz w:val="22"/>
          <w:szCs w:val="22"/>
        </w:rPr>
        <w:t>Candidates must be eligible to work in the UK. The successful candidate will be required to provide original evidence of their eligibility to work in the UK.</w:t>
      </w:r>
    </w:p>
    <w:bookmarkEnd w:id="4"/>
    <w:p w14:paraId="40E08034" w14:textId="77777777" w:rsidR="00FA4380" w:rsidRPr="00AF3526" w:rsidRDefault="00FA4380" w:rsidP="00FA4380">
      <w:pPr>
        <w:widowControl w:val="0"/>
        <w:tabs>
          <w:tab w:val="left" w:pos="720"/>
        </w:tabs>
        <w:spacing w:after="0" w:line="240" w:lineRule="auto"/>
        <w:rPr>
          <w:sz w:val="22"/>
          <w:szCs w:val="22"/>
        </w:rPr>
      </w:pPr>
    </w:p>
    <w:p w14:paraId="473E525B" w14:textId="77777777"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Interview</w:t>
      </w:r>
    </w:p>
    <w:p w14:paraId="3CEA53A3" w14:textId="77777777" w:rsidR="00FA4380" w:rsidRPr="00AF3526" w:rsidRDefault="00FA4380" w:rsidP="00FA4380">
      <w:pPr>
        <w:widowControl w:val="0"/>
        <w:tabs>
          <w:tab w:val="left" w:pos="720"/>
        </w:tabs>
        <w:spacing w:after="0" w:line="240" w:lineRule="auto"/>
        <w:jc w:val="both"/>
        <w:rPr>
          <w:b/>
          <w:sz w:val="22"/>
          <w:szCs w:val="22"/>
        </w:rPr>
      </w:pPr>
    </w:p>
    <w:p w14:paraId="0497613F" w14:textId="4A7E6FEB" w:rsidR="00FA4380" w:rsidRPr="00AF3526" w:rsidRDefault="00FA4380" w:rsidP="00FA4380">
      <w:pPr>
        <w:widowControl w:val="0"/>
        <w:tabs>
          <w:tab w:val="left" w:pos="720"/>
        </w:tabs>
        <w:spacing w:after="0" w:line="240" w:lineRule="auto"/>
        <w:jc w:val="both"/>
        <w:rPr>
          <w:sz w:val="22"/>
          <w:szCs w:val="22"/>
        </w:rPr>
      </w:pPr>
      <w:r w:rsidRPr="00AF3526">
        <w:rPr>
          <w:sz w:val="22"/>
          <w:szCs w:val="22"/>
        </w:rPr>
        <w:t xml:space="preserve">You will be required to undertake a short presentation as part of the interview process. </w:t>
      </w:r>
    </w:p>
    <w:p w14:paraId="3E7A56DF" w14:textId="77777777" w:rsidR="00FA4380" w:rsidRPr="00AF3526" w:rsidRDefault="00FA4380" w:rsidP="00FA4380">
      <w:pPr>
        <w:widowControl w:val="0"/>
        <w:tabs>
          <w:tab w:val="left" w:pos="720"/>
        </w:tabs>
        <w:spacing w:after="0" w:line="240" w:lineRule="auto"/>
        <w:jc w:val="both"/>
        <w:rPr>
          <w:sz w:val="22"/>
          <w:szCs w:val="22"/>
          <w:u w:val="single"/>
        </w:rPr>
      </w:pPr>
    </w:p>
    <w:p w14:paraId="7663908F" w14:textId="155DE25C" w:rsidR="00FA4380" w:rsidRPr="00AF3526" w:rsidRDefault="00FA4380" w:rsidP="00FA4380">
      <w:pPr>
        <w:widowControl w:val="0"/>
        <w:tabs>
          <w:tab w:val="left" w:pos="720"/>
        </w:tabs>
        <w:spacing w:after="0" w:line="240" w:lineRule="auto"/>
        <w:jc w:val="both"/>
        <w:rPr>
          <w:b/>
          <w:sz w:val="22"/>
          <w:szCs w:val="22"/>
        </w:rPr>
      </w:pPr>
      <w:r w:rsidRPr="00AF3526">
        <w:rPr>
          <w:b/>
          <w:sz w:val="22"/>
          <w:szCs w:val="22"/>
        </w:rPr>
        <w:t xml:space="preserve">Chief </w:t>
      </w:r>
      <w:r w:rsidR="00D160BB">
        <w:rPr>
          <w:b/>
          <w:sz w:val="22"/>
          <w:szCs w:val="22"/>
        </w:rPr>
        <w:t>Coroner</w:t>
      </w:r>
      <w:r w:rsidRPr="00AF3526">
        <w:rPr>
          <w:b/>
          <w:sz w:val="22"/>
          <w:szCs w:val="22"/>
        </w:rPr>
        <w:t>’s role in the process</w:t>
      </w:r>
    </w:p>
    <w:p w14:paraId="64ADBF33" w14:textId="77777777" w:rsidR="00FA4380" w:rsidRPr="00AF3526" w:rsidRDefault="00FA4380" w:rsidP="00FA4380">
      <w:pPr>
        <w:widowControl w:val="0"/>
        <w:tabs>
          <w:tab w:val="left" w:pos="720"/>
        </w:tabs>
        <w:spacing w:after="0" w:line="240" w:lineRule="auto"/>
        <w:rPr>
          <w:sz w:val="22"/>
          <w:szCs w:val="22"/>
        </w:rPr>
      </w:pPr>
    </w:p>
    <w:p w14:paraId="1822ADA5" w14:textId="1AC61930" w:rsidR="00DB5926" w:rsidRPr="00227FEE" w:rsidRDefault="00DB5926" w:rsidP="00FA4380">
      <w:pPr>
        <w:widowControl w:val="0"/>
        <w:tabs>
          <w:tab w:val="left" w:pos="720"/>
        </w:tabs>
        <w:spacing w:after="0" w:line="240" w:lineRule="auto"/>
        <w:rPr>
          <w:sz w:val="22"/>
          <w:szCs w:val="22"/>
        </w:rPr>
      </w:pPr>
      <w:r w:rsidRPr="00227FEE">
        <w:rPr>
          <w:sz w:val="22"/>
          <w:szCs w:val="22"/>
        </w:rPr>
        <w:t xml:space="preserve">All appointments are subject to the consent of the Chief </w:t>
      </w:r>
      <w:r w:rsidR="00D160BB">
        <w:rPr>
          <w:sz w:val="22"/>
          <w:szCs w:val="22"/>
        </w:rPr>
        <w:t>Coroner</w:t>
      </w:r>
      <w:r w:rsidRPr="00227FEE">
        <w:rPr>
          <w:sz w:val="22"/>
          <w:szCs w:val="22"/>
        </w:rPr>
        <w:t xml:space="preserve"> and the Lord Chancellor. </w:t>
      </w:r>
    </w:p>
    <w:p w14:paraId="51974ED6" w14:textId="77777777" w:rsidR="00FA4380" w:rsidRPr="00AF3526" w:rsidRDefault="00FA4380" w:rsidP="00FA4380">
      <w:pPr>
        <w:widowControl w:val="0"/>
        <w:tabs>
          <w:tab w:val="left" w:pos="720"/>
        </w:tabs>
        <w:spacing w:after="0" w:line="240" w:lineRule="auto"/>
        <w:rPr>
          <w:sz w:val="22"/>
          <w:szCs w:val="22"/>
        </w:rPr>
      </w:pPr>
    </w:p>
    <w:p w14:paraId="34B83718" w14:textId="568A6647" w:rsidR="00FA4380" w:rsidRPr="00AF3526" w:rsidRDefault="00FA4380" w:rsidP="00FA4380">
      <w:pPr>
        <w:widowControl w:val="0"/>
        <w:tabs>
          <w:tab w:val="left" w:pos="720"/>
        </w:tabs>
        <w:spacing w:after="0" w:line="240" w:lineRule="auto"/>
        <w:rPr>
          <w:b/>
          <w:sz w:val="22"/>
          <w:szCs w:val="22"/>
          <w:u w:val="single"/>
        </w:rPr>
      </w:pPr>
      <w:r w:rsidRPr="00AF3526">
        <w:rPr>
          <w:sz w:val="22"/>
          <w:szCs w:val="22"/>
        </w:rPr>
        <w:t xml:space="preserve">Once appointed a </w:t>
      </w:r>
      <w:r w:rsidR="00D160BB">
        <w:rPr>
          <w:sz w:val="22"/>
          <w:szCs w:val="22"/>
        </w:rPr>
        <w:t>Coroner</w:t>
      </w:r>
      <w:r w:rsidRPr="00AF3526">
        <w:rPr>
          <w:sz w:val="22"/>
          <w:szCs w:val="22"/>
        </w:rPr>
        <w:t xml:space="preserve"> becomes and remains an independent judicial officer holder.</w:t>
      </w:r>
    </w:p>
    <w:p w14:paraId="1A2654E9" w14:textId="77777777" w:rsidR="00FA4380" w:rsidRPr="00AF3526" w:rsidRDefault="00FA4380" w:rsidP="00FA4380">
      <w:pPr>
        <w:tabs>
          <w:tab w:val="left" w:pos="720"/>
        </w:tabs>
        <w:spacing w:after="0"/>
        <w:ind w:left="1560" w:hanging="1560"/>
        <w:jc w:val="both"/>
        <w:rPr>
          <w:b/>
          <w:sz w:val="22"/>
          <w:szCs w:val="22"/>
          <w:u w:val="single"/>
        </w:rPr>
      </w:pPr>
    </w:p>
    <w:p w14:paraId="4B94232B" w14:textId="77777777" w:rsidR="00FA4380" w:rsidRPr="00AF3526" w:rsidRDefault="00FA4380" w:rsidP="00FA4380">
      <w:pPr>
        <w:tabs>
          <w:tab w:val="left" w:pos="720"/>
        </w:tabs>
        <w:spacing w:after="0"/>
        <w:ind w:left="1560" w:hanging="1560"/>
        <w:jc w:val="both"/>
        <w:rPr>
          <w:b/>
          <w:sz w:val="22"/>
          <w:szCs w:val="22"/>
        </w:rPr>
      </w:pPr>
      <w:r w:rsidRPr="00AF3526">
        <w:rPr>
          <w:b/>
          <w:sz w:val="22"/>
          <w:szCs w:val="22"/>
        </w:rPr>
        <w:t xml:space="preserve">6.  RECRUITMENT TIMETABLE </w:t>
      </w:r>
    </w:p>
    <w:p w14:paraId="0D160F20" w14:textId="77777777" w:rsidR="00FA4380" w:rsidRPr="00AF3526" w:rsidRDefault="00FA4380" w:rsidP="00FA4380">
      <w:pPr>
        <w:autoSpaceDE w:val="0"/>
        <w:autoSpaceDN w:val="0"/>
        <w:adjustRightInd w:val="0"/>
        <w:spacing w:after="0" w:line="240" w:lineRule="auto"/>
        <w:rPr>
          <w:b/>
          <w:sz w:val="22"/>
          <w:szCs w:val="22"/>
        </w:rPr>
      </w:pPr>
      <w:bookmarkStart w:id="5" w:name="_Hlk529798792"/>
    </w:p>
    <w:p w14:paraId="224F04AF" w14:textId="3E676F7F" w:rsidR="00FA4380" w:rsidRPr="00227FEE" w:rsidRDefault="00FA4380" w:rsidP="00FA4380">
      <w:pPr>
        <w:autoSpaceDE w:val="0"/>
        <w:autoSpaceDN w:val="0"/>
        <w:adjustRightInd w:val="0"/>
        <w:spacing w:after="0" w:line="240" w:lineRule="auto"/>
        <w:rPr>
          <w:b/>
          <w:sz w:val="22"/>
          <w:szCs w:val="22"/>
        </w:rPr>
      </w:pPr>
      <w:r w:rsidRPr="00AF3526">
        <w:rPr>
          <w:b/>
          <w:sz w:val="22"/>
          <w:szCs w:val="22"/>
        </w:rPr>
        <w:t xml:space="preserve">Suitably qualified applicants </w:t>
      </w:r>
      <w:r w:rsidR="00461CFA">
        <w:rPr>
          <w:b/>
          <w:sz w:val="22"/>
          <w:szCs w:val="22"/>
        </w:rPr>
        <w:t>are requested</w:t>
      </w:r>
      <w:r w:rsidR="00C52172">
        <w:rPr>
          <w:b/>
          <w:sz w:val="22"/>
          <w:szCs w:val="22"/>
        </w:rPr>
        <w:t xml:space="preserve"> to</w:t>
      </w:r>
      <w:r w:rsidR="000E7E52" w:rsidRPr="00227FEE">
        <w:rPr>
          <w:b/>
          <w:sz w:val="22"/>
          <w:szCs w:val="22"/>
        </w:rPr>
        <w:t xml:space="preserve"> complete the online application form</w:t>
      </w:r>
      <w:r w:rsidR="00C52172">
        <w:rPr>
          <w:b/>
          <w:sz w:val="22"/>
          <w:szCs w:val="22"/>
        </w:rPr>
        <w:t xml:space="preserve"> and submit their CV and submitting statement </w:t>
      </w:r>
      <w:r w:rsidR="00A93EE1">
        <w:rPr>
          <w:b/>
          <w:sz w:val="22"/>
          <w:szCs w:val="22"/>
        </w:rPr>
        <w:t xml:space="preserve">using the link here: </w:t>
      </w:r>
    </w:p>
    <w:p w14:paraId="4C73810B" w14:textId="77777777" w:rsidR="00FA4380" w:rsidRPr="00AF3526" w:rsidRDefault="00FA4380" w:rsidP="00FA4380">
      <w:pPr>
        <w:autoSpaceDE w:val="0"/>
        <w:autoSpaceDN w:val="0"/>
        <w:adjustRightInd w:val="0"/>
        <w:spacing w:after="0" w:line="240" w:lineRule="auto"/>
        <w:rPr>
          <w:b/>
          <w:sz w:val="22"/>
          <w:szCs w:val="22"/>
          <w:highlight w:val="yellow"/>
        </w:rPr>
      </w:pPr>
    </w:p>
    <w:p w14:paraId="5ED572DA" w14:textId="20D3A0A5" w:rsidR="00977FBC" w:rsidRPr="00CF57E0" w:rsidRDefault="00FA4380" w:rsidP="00FA4380">
      <w:pPr>
        <w:autoSpaceDE w:val="0"/>
        <w:autoSpaceDN w:val="0"/>
        <w:adjustRightInd w:val="0"/>
        <w:spacing w:after="0" w:line="240" w:lineRule="auto"/>
        <w:rPr>
          <w:b/>
          <w:sz w:val="22"/>
          <w:szCs w:val="22"/>
        </w:rPr>
      </w:pPr>
      <w:r w:rsidRPr="00CF57E0">
        <w:rPr>
          <w:b/>
          <w:sz w:val="22"/>
          <w:szCs w:val="22"/>
        </w:rPr>
        <w:t xml:space="preserve">Closing date: </w:t>
      </w:r>
      <w:r w:rsidR="00595E4E">
        <w:rPr>
          <w:b/>
          <w:sz w:val="22"/>
          <w:szCs w:val="22"/>
        </w:rPr>
        <w:t>Close midnight on Sunda</w:t>
      </w:r>
      <w:r w:rsidR="00516CEE">
        <w:rPr>
          <w:b/>
          <w:sz w:val="22"/>
          <w:szCs w:val="22"/>
        </w:rPr>
        <w:t>y 19</w:t>
      </w:r>
      <w:r w:rsidR="00516CEE" w:rsidRPr="00516CEE">
        <w:rPr>
          <w:b/>
          <w:sz w:val="22"/>
          <w:szCs w:val="22"/>
          <w:vertAlign w:val="superscript"/>
        </w:rPr>
        <w:t>th</w:t>
      </w:r>
      <w:r w:rsidR="00516CEE">
        <w:rPr>
          <w:b/>
          <w:sz w:val="22"/>
          <w:szCs w:val="22"/>
        </w:rPr>
        <w:t xml:space="preserve"> April</w:t>
      </w:r>
      <w:r w:rsidR="00595E4E">
        <w:rPr>
          <w:b/>
          <w:sz w:val="22"/>
          <w:szCs w:val="22"/>
        </w:rPr>
        <w:t xml:space="preserve"> 2026 </w:t>
      </w:r>
    </w:p>
    <w:p w14:paraId="5671CE4B" w14:textId="77777777" w:rsidR="00977FBC" w:rsidRPr="00CF57E0" w:rsidRDefault="00977FBC" w:rsidP="00FA4380">
      <w:pPr>
        <w:autoSpaceDE w:val="0"/>
        <w:autoSpaceDN w:val="0"/>
        <w:adjustRightInd w:val="0"/>
        <w:spacing w:after="0" w:line="240" w:lineRule="auto"/>
        <w:rPr>
          <w:b/>
          <w:sz w:val="22"/>
          <w:szCs w:val="22"/>
        </w:rPr>
      </w:pPr>
    </w:p>
    <w:p w14:paraId="062A6A2D" w14:textId="08181CBC" w:rsidR="00FA4380" w:rsidRPr="00CF57E0" w:rsidRDefault="00977FBC" w:rsidP="00FA4380">
      <w:pPr>
        <w:autoSpaceDE w:val="0"/>
        <w:autoSpaceDN w:val="0"/>
        <w:adjustRightInd w:val="0"/>
        <w:spacing w:after="0" w:line="240" w:lineRule="auto"/>
        <w:rPr>
          <w:b/>
          <w:sz w:val="22"/>
          <w:szCs w:val="22"/>
        </w:rPr>
      </w:pPr>
      <w:r w:rsidRPr="00CF57E0">
        <w:rPr>
          <w:b/>
          <w:sz w:val="22"/>
          <w:szCs w:val="22"/>
        </w:rPr>
        <w:t xml:space="preserve">Sift return date: </w:t>
      </w:r>
      <w:r w:rsidR="0003459B">
        <w:rPr>
          <w:b/>
          <w:sz w:val="22"/>
          <w:szCs w:val="22"/>
        </w:rPr>
        <w:t>5</w:t>
      </w:r>
      <w:r w:rsidR="0003459B" w:rsidRPr="0003459B">
        <w:rPr>
          <w:b/>
          <w:sz w:val="22"/>
          <w:szCs w:val="22"/>
          <w:vertAlign w:val="superscript"/>
        </w:rPr>
        <w:t>th</w:t>
      </w:r>
      <w:r w:rsidR="0003459B">
        <w:rPr>
          <w:b/>
          <w:sz w:val="22"/>
          <w:szCs w:val="22"/>
        </w:rPr>
        <w:t xml:space="preserve"> May 2026</w:t>
      </w:r>
      <w:r w:rsidR="00FA4380" w:rsidRPr="00CF57E0">
        <w:rPr>
          <w:b/>
          <w:sz w:val="22"/>
          <w:szCs w:val="22"/>
        </w:rPr>
        <w:br/>
      </w:r>
    </w:p>
    <w:p w14:paraId="2437F865" w14:textId="70F825E1" w:rsidR="00FA4380" w:rsidRPr="00CF57E0" w:rsidRDefault="00FA4380" w:rsidP="00FA4380">
      <w:pPr>
        <w:tabs>
          <w:tab w:val="left" w:pos="720"/>
        </w:tabs>
        <w:spacing w:after="0" w:line="240" w:lineRule="auto"/>
        <w:jc w:val="both"/>
        <w:rPr>
          <w:b/>
          <w:sz w:val="22"/>
          <w:szCs w:val="22"/>
        </w:rPr>
      </w:pPr>
      <w:r w:rsidRPr="00CF57E0">
        <w:rPr>
          <w:b/>
          <w:sz w:val="22"/>
          <w:szCs w:val="22"/>
        </w:rPr>
        <w:t>Interview invitations will be sent out: w/c</w:t>
      </w:r>
      <w:r w:rsidR="008D080E">
        <w:rPr>
          <w:b/>
          <w:sz w:val="22"/>
          <w:szCs w:val="22"/>
        </w:rPr>
        <w:t xml:space="preserve"> 2</w:t>
      </w:r>
      <w:r w:rsidR="008D080E" w:rsidRPr="008D080E">
        <w:rPr>
          <w:b/>
          <w:sz w:val="22"/>
          <w:szCs w:val="22"/>
          <w:vertAlign w:val="superscript"/>
        </w:rPr>
        <w:t>nd</w:t>
      </w:r>
      <w:r w:rsidR="008D080E">
        <w:rPr>
          <w:b/>
          <w:sz w:val="22"/>
          <w:szCs w:val="22"/>
        </w:rPr>
        <w:t xml:space="preserve"> June 2026</w:t>
      </w:r>
      <w:r w:rsidRPr="00CF57E0">
        <w:rPr>
          <w:b/>
          <w:sz w:val="22"/>
          <w:szCs w:val="22"/>
        </w:rPr>
        <w:t xml:space="preserve"> </w:t>
      </w:r>
    </w:p>
    <w:p w14:paraId="12410F70" w14:textId="77777777" w:rsidR="00FA4380" w:rsidRPr="00CF57E0" w:rsidRDefault="00FA4380" w:rsidP="00FA4380">
      <w:pPr>
        <w:spacing w:after="0" w:line="240" w:lineRule="auto"/>
        <w:rPr>
          <w:b/>
          <w:sz w:val="22"/>
          <w:szCs w:val="22"/>
        </w:rPr>
      </w:pPr>
    </w:p>
    <w:p w14:paraId="64F9FFDF" w14:textId="424A7A2E" w:rsidR="00FA4380" w:rsidRPr="00AF3526" w:rsidRDefault="00FA4380" w:rsidP="00FA4380">
      <w:pPr>
        <w:spacing w:after="0" w:line="240" w:lineRule="auto"/>
        <w:rPr>
          <w:b/>
          <w:sz w:val="22"/>
          <w:szCs w:val="22"/>
        </w:rPr>
      </w:pPr>
      <w:r w:rsidRPr="00CF57E0">
        <w:rPr>
          <w:b/>
          <w:sz w:val="22"/>
          <w:szCs w:val="22"/>
        </w:rPr>
        <w:t>Interview date</w:t>
      </w:r>
      <w:r w:rsidR="00A93EE1">
        <w:rPr>
          <w:b/>
          <w:sz w:val="22"/>
          <w:szCs w:val="22"/>
        </w:rPr>
        <w:t>s</w:t>
      </w:r>
      <w:r w:rsidRPr="00CF57E0">
        <w:rPr>
          <w:b/>
          <w:sz w:val="22"/>
          <w:szCs w:val="22"/>
        </w:rPr>
        <w:t xml:space="preserve">: </w:t>
      </w:r>
      <w:r w:rsidR="00A93EE1">
        <w:rPr>
          <w:b/>
          <w:sz w:val="22"/>
          <w:szCs w:val="22"/>
        </w:rPr>
        <w:t>8</w:t>
      </w:r>
      <w:r w:rsidR="00A93EE1" w:rsidRPr="00A93EE1">
        <w:rPr>
          <w:b/>
          <w:sz w:val="22"/>
          <w:szCs w:val="22"/>
          <w:vertAlign w:val="superscript"/>
        </w:rPr>
        <w:t>th</w:t>
      </w:r>
      <w:r w:rsidR="00A93EE1">
        <w:rPr>
          <w:b/>
          <w:sz w:val="22"/>
          <w:szCs w:val="22"/>
        </w:rPr>
        <w:t xml:space="preserve"> and </w:t>
      </w:r>
      <w:r w:rsidR="002408E1">
        <w:rPr>
          <w:b/>
          <w:sz w:val="22"/>
          <w:szCs w:val="22"/>
        </w:rPr>
        <w:t>9</w:t>
      </w:r>
      <w:r w:rsidR="002408E1" w:rsidRPr="002408E1">
        <w:rPr>
          <w:b/>
          <w:sz w:val="22"/>
          <w:szCs w:val="22"/>
          <w:vertAlign w:val="superscript"/>
        </w:rPr>
        <w:t>th</w:t>
      </w:r>
      <w:r w:rsidR="002408E1">
        <w:rPr>
          <w:b/>
          <w:sz w:val="22"/>
          <w:szCs w:val="22"/>
        </w:rPr>
        <w:t xml:space="preserve"> June 2026 </w:t>
      </w:r>
    </w:p>
    <w:p w14:paraId="65D9F317" w14:textId="77777777" w:rsidR="00FA4380" w:rsidRPr="00AF3526" w:rsidRDefault="00FA4380" w:rsidP="00FA4380">
      <w:pPr>
        <w:tabs>
          <w:tab w:val="left" w:pos="720"/>
        </w:tabs>
        <w:spacing w:after="0" w:line="240" w:lineRule="auto"/>
        <w:jc w:val="both"/>
        <w:rPr>
          <w:b/>
          <w:sz w:val="22"/>
          <w:szCs w:val="22"/>
        </w:rPr>
      </w:pPr>
    </w:p>
    <w:p w14:paraId="754F9477" w14:textId="23302FDE" w:rsidR="00FA4380" w:rsidRPr="00AF3526" w:rsidRDefault="00FA4380" w:rsidP="00FA4380">
      <w:pPr>
        <w:tabs>
          <w:tab w:val="left" w:pos="720"/>
        </w:tabs>
        <w:spacing w:after="0" w:line="240" w:lineRule="auto"/>
        <w:jc w:val="both"/>
        <w:rPr>
          <w:b/>
          <w:sz w:val="22"/>
          <w:szCs w:val="22"/>
          <w:u w:val="single"/>
        </w:rPr>
      </w:pPr>
      <w:r w:rsidRPr="00AF3526">
        <w:rPr>
          <w:b/>
          <w:sz w:val="22"/>
          <w:szCs w:val="22"/>
        </w:rPr>
        <w:t>If you do not hear by</w:t>
      </w:r>
      <w:r w:rsidR="00EC5306">
        <w:rPr>
          <w:b/>
          <w:sz w:val="22"/>
          <w:szCs w:val="22"/>
        </w:rPr>
        <w:t xml:space="preserve"> </w:t>
      </w:r>
      <w:r w:rsidR="00C27A9E">
        <w:rPr>
          <w:b/>
          <w:sz w:val="22"/>
          <w:szCs w:val="22"/>
        </w:rPr>
        <w:t>5</w:t>
      </w:r>
      <w:r w:rsidR="00C27A9E" w:rsidRPr="00C27A9E">
        <w:rPr>
          <w:b/>
          <w:sz w:val="22"/>
          <w:szCs w:val="22"/>
          <w:vertAlign w:val="superscript"/>
        </w:rPr>
        <w:t>th</w:t>
      </w:r>
      <w:r w:rsidR="00C27A9E">
        <w:rPr>
          <w:b/>
          <w:sz w:val="22"/>
          <w:szCs w:val="22"/>
        </w:rPr>
        <w:t xml:space="preserve"> June 2026</w:t>
      </w:r>
      <w:r w:rsidRPr="00AF3526">
        <w:rPr>
          <w:b/>
          <w:sz w:val="22"/>
          <w:szCs w:val="22"/>
        </w:rPr>
        <w:t>, please assume you have not been shortlisted.</w:t>
      </w:r>
    </w:p>
    <w:p w14:paraId="08FF94A4" w14:textId="77777777" w:rsidR="00FA4380" w:rsidRPr="00AF3526" w:rsidRDefault="00FA4380" w:rsidP="00FA4380">
      <w:pPr>
        <w:tabs>
          <w:tab w:val="left" w:pos="720"/>
        </w:tabs>
        <w:spacing w:after="0" w:line="240" w:lineRule="auto"/>
        <w:jc w:val="both"/>
        <w:rPr>
          <w:b/>
          <w:sz w:val="22"/>
          <w:szCs w:val="22"/>
        </w:rPr>
      </w:pPr>
    </w:p>
    <w:p w14:paraId="78B94FAE" w14:textId="54B3C454" w:rsidR="00FA4380" w:rsidRDefault="00FA4380" w:rsidP="00FA4380">
      <w:pPr>
        <w:tabs>
          <w:tab w:val="left" w:pos="720"/>
        </w:tabs>
        <w:spacing w:after="0" w:line="240" w:lineRule="auto"/>
        <w:jc w:val="both"/>
        <w:rPr>
          <w:b/>
          <w:sz w:val="22"/>
          <w:szCs w:val="22"/>
        </w:rPr>
      </w:pPr>
      <w:r w:rsidRPr="00AF3526">
        <w:rPr>
          <w:b/>
          <w:sz w:val="22"/>
          <w:szCs w:val="22"/>
        </w:rPr>
        <w:t>The interview panel will be:</w:t>
      </w:r>
    </w:p>
    <w:p w14:paraId="2EEDC770" w14:textId="16F10F59" w:rsidR="0059176F" w:rsidRDefault="0059176F" w:rsidP="00FA4380">
      <w:pPr>
        <w:tabs>
          <w:tab w:val="left" w:pos="720"/>
        </w:tabs>
        <w:spacing w:after="0" w:line="240" w:lineRule="auto"/>
        <w:jc w:val="both"/>
        <w:rPr>
          <w:b/>
          <w:sz w:val="22"/>
          <w:szCs w:val="22"/>
        </w:rPr>
      </w:pPr>
      <w:r>
        <w:rPr>
          <w:b/>
          <w:sz w:val="22"/>
          <w:szCs w:val="22"/>
        </w:rPr>
        <w:t>Mr Christopher Long, HM Senior Coroner</w:t>
      </w:r>
    </w:p>
    <w:p w14:paraId="0000C3D6" w14:textId="6F792A09" w:rsidR="0059176F" w:rsidRDefault="0059176F" w:rsidP="00FA4380">
      <w:pPr>
        <w:tabs>
          <w:tab w:val="left" w:pos="720"/>
        </w:tabs>
        <w:spacing w:after="0" w:line="240" w:lineRule="auto"/>
        <w:jc w:val="both"/>
        <w:rPr>
          <w:b/>
          <w:sz w:val="22"/>
          <w:szCs w:val="22"/>
        </w:rPr>
      </w:pPr>
      <w:r>
        <w:rPr>
          <w:b/>
          <w:sz w:val="22"/>
          <w:szCs w:val="22"/>
        </w:rPr>
        <w:t xml:space="preserve">Miss Kate Bisset, HM Area </w:t>
      </w:r>
      <w:r w:rsidR="00CA6FD7">
        <w:rPr>
          <w:b/>
          <w:sz w:val="22"/>
          <w:szCs w:val="22"/>
        </w:rPr>
        <w:t>Coroner</w:t>
      </w:r>
    </w:p>
    <w:p w14:paraId="4AAAF0EF" w14:textId="6821558C" w:rsidR="0059176F" w:rsidRPr="00AF3526" w:rsidRDefault="0059176F" w:rsidP="00FA4380">
      <w:pPr>
        <w:tabs>
          <w:tab w:val="left" w:pos="720"/>
        </w:tabs>
        <w:spacing w:after="0" w:line="240" w:lineRule="auto"/>
        <w:jc w:val="both"/>
        <w:rPr>
          <w:b/>
          <w:sz w:val="22"/>
          <w:szCs w:val="22"/>
        </w:rPr>
      </w:pPr>
      <w:r>
        <w:rPr>
          <w:b/>
          <w:sz w:val="22"/>
          <w:szCs w:val="22"/>
        </w:rPr>
        <w:t>Mrs Ann Edwards</w:t>
      </w:r>
      <w:r w:rsidR="00CA6FD7">
        <w:rPr>
          <w:b/>
          <w:sz w:val="22"/>
          <w:szCs w:val="22"/>
        </w:rPr>
        <w:t>, Coroner Services Manager</w:t>
      </w:r>
    </w:p>
    <w:p w14:paraId="7832B3E7" w14:textId="77777777" w:rsidR="00FA4380" w:rsidRPr="00AF3526" w:rsidRDefault="00FA4380" w:rsidP="00FA4380">
      <w:pPr>
        <w:tabs>
          <w:tab w:val="left" w:pos="720"/>
        </w:tabs>
        <w:spacing w:after="0" w:line="240" w:lineRule="auto"/>
        <w:jc w:val="both"/>
        <w:rPr>
          <w:b/>
          <w:sz w:val="22"/>
          <w:szCs w:val="22"/>
        </w:rPr>
      </w:pPr>
    </w:p>
    <w:p w14:paraId="68B600A1" w14:textId="63067284" w:rsidR="002C2776" w:rsidRDefault="00FA4380" w:rsidP="00400299">
      <w:pPr>
        <w:tabs>
          <w:tab w:val="left" w:pos="720"/>
          <w:tab w:val="left" w:pos="8325"/>
        </w:tabs>
        <w:spacing w:after="0" w:line="240" w:lineRule="auto"/>
        <w:jc w:val="both"/>
        <w:rPr>
          <w:b/>
          <w:sz w:val="22"/>
          <w:szCs w:val="22"/>
        </w:rPr>
      </w:pPr>
      <w:r w:rsidRPr="00AF3526">
        <w:rPr>
          <w:b/>
          <w:sz w:val="22"/>
          <w:szCs w:val="22"/>
        </w:rPr>
        <w:t>We are aiming for the successful candidate to take up post on</w:t>
      </w:r>
      <w:r w:rsidR="00C063A5">
        <w:rPr>
          <w:b/>
          <w:sz w:val="22"/>
          <w:szCs w:val="22"/>
        </w:rPr>
        <w:t xml:space="preserve"> 1</w:t>
      </w:r>
      <w:r w:rsidR="00C063A5" w:rsidRPr="00C063A5">
        <w:rPr>
          <w:b/>
          <w:sz w:val="22"/>
          <w:szCs w:val="22"/>
          <w:vertAlign w:val="superscript"/>
        </w:rPr>
        <w:t>st</w:t>
      </w:r>
      <w:r w:rsidR="00C063A5">
        <w:rPr>
          <w:b/>
          <w:sz w:val="22"/>
          <w:szCs w:val="22"/>
        </w:rPr>
        <w:t xml:space="preserve"> October 2026</w:t>
      </w:r>
      <w:r w:rsidRPr="00AF3526">
        <w:rPr>
          <w:b/>
          <w:sz w:val="22"/>
          <w:szCs w:val="22"/>
        </w:rPr>
        <w:t>.</w:t>
      </w:r>
      <w:bookmarkEnd w:id="5"/>
    </w:p>
    <w:p w14:paraId="7F76150A" w14:textId="77777777" w:rsidR="0027716E" w:rsidRDefault="0027716E" w:rsidP="00400299">
      <w:pPr>
        <w:tabs>
          <w:tab w:val="left" w:pos="720"/>
          <w:tab w:val="left" w:pos="8325"/>
        </w:tabs>
        <w:spacing w:after="0" w:line="240" w:lineRule="auto"/>
        <w:jc w:val="both"/>
        <w:rPr>
          <w:b/>
          <w:sz w:val="22"/>
          <w:szCs w:val="22"/>
        </w:rPr>
      </w:pPr>
    </w:p>
    <w:p w14:paraId="49CA6476" w14:textId="77D23EE7" w:rsidR="009F201C" w:rsidRPr="009F201C" w:rsidRDefault="002C2776" w:rsidP="009F201C">
      <w:pPr>
        <w:tabs>
          <w:tab w:val="left" w:pos="720"/>
          <w:tab w:val="left" w:pos="8325"/>
        </w:tabs>
        <w:spacing w:after="0" w:line="240" w:lineRule="auto"/>
        <w:jc w:val="both"/>
        <w:rPr>
          <w:b/>
          <w:sz w:val="22"/>
          <w:szCs w:val="22"/>
        </w:rPr>
      </w:pPr>
      <w:bookmarkStart w:id="6" w:name="_Hlk189140080"/>
      <w:r>
        <w:rPr>
          <w:b/>
          <w:sz w:val="22"/>
          <w:szCs w:val="22"/>
        </w:rPr>
        <w:t xml:space="preserve">Successful candidates will be required to attend a mandatory </w:t>
      </w:r>
      <w:r w:rsidR="00032FE7">
        <w:rPr>
          <w:b/>
          <w:sz w:val="22"/>
          <w:szCs w:val="22"/>
        </w:rPr>
        <w:t>Assistant</w:t>
      </w:r>
      <w:r>
        <w:rPr>
          <w:b/>
          <w:sz w:val="22"/>
          <w:szCs w:val="22"/>
        </w:rPr>
        <w:t xml:space="preserve"> </w:t>
      </w:r>
      <w:r w:rsidR="00D160BB">
        <w:rPr>
          <w:b/>
          <w:sz w:val="22"/>
          <w:szCs w:val="22"/>
        </w:rPr>
        <w:t>Coroner</w:t>
      </w:r>
      <w:r>
        <w:rPr>
          <w:b/>
          <w:sz w:val="22"/>
          <w:szCs w:val="22"/>
        </w:rPr>
        <w:t xml:space="preserve"> Induction training course on </w:t>
      </w:r>
      <w:r w:rsidR="005D614F">
        <w:rPr>
          <w:b/>
          <w:sz w:val="22"/>
          <w:szCs w:val="22"/>
        </w:rPr>
        <w:t xml:space="preserve">1-2 </w:t>
      </w:r>
      <w:r>
        <w:rPr>
          <w:b/>
          <w:sz w:val="22"/>
          <w:szCs w:val="22"/>
        </w:rPr>
        <w:t>December 202</w:t>
      </w:r>
      <w:r w:rsidR="003051A4">
        <w:rPr>
          <w:b/>
          <w:sz w:val="22"/>
          <w:szCs w:val="22"/>
        </w:rPr>
        <w:t>6</w:t>
      </w:r>
      <w:r w:rsidR="009F201C" w:rsidRPr="009F201C">
        <w:rPr>
          <w:b/>
          <w:sz w:val="22"/>
          <w:szCs w:val="22"/>
        </w:rPr>
        <w:t xml:space="preserve"> and a follow up course in June 2027 (date to be confirmed).</w:t>
      </w:r>
    </w:p>
    <w:bookmarkEnd w:id="6"/>
    <w:p w14:paraId="67546D2E" w14:textId="14688688" w:rsidR="0000662C" w:rsidRDefault="0000662C" w:rsidP="00400299">
      <w:pPr>
        <w:tabs>
          <w:tab w:val="left" w:pos="720"/>
          <w:tab w:val="left" w:pos="8325"/>
        </w:tabs>
        <w:spacing w:after="0" w:line="240" w:lineRule="auto"/>
        <w:jc w:val="both"/>
      </w:pPr>
    </w:p>
    <w:sectPr w:rsidR="0000662C" w:rsidSect="00412B5F">
      <w:footerReference w:type="default" r:id="rId13"/>
      <w:footerReference w:type="first" r:id="rId14"/>
      <w:pgSz w:w="11906" w:h="16838" w:code="9"/>
      <w:pgMar w:top="899" w:right="1134" w:bottom="663" w:left="1134" w:header="561"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82FD3" w14:textId="77777777" w:rsidR="00F81903" w:rsidRDefault="00F81903">
      <w:pPr>
        <w:spacing w:after="0" w:line="240" w:lineRule="auto"/>
      </w:pPr>
      <w:r>
        <w:separator/>
      </w:r>
    </w:p>
  </w:endnote>
  <w:endnote w:type="continuationSeparator" w:id="0">
    <w:p w14:paraId="1ACFC7A8" w14:textId="77777777" w:rsidR="00F81903" w:rsidRDefault="00F81903">
      <w:pPr>
        <w:spacing w:after="0" w:line="240" w:lineRule="auto"/>
      </w:pPr>
      <w:r>
        <w:continuationSeparator/>
      </w:r>
    </w:p>
  </w:endnote>
  <w:endnote w:type="continuationNotice" w:id="1">
    <w:p w14:paraId="06AC03D0" w14:textId="77777777" w:rsidR="00F81903" w:rsidRDefault="00F81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ansStd-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97653"/>
      <w:docPartObj>
        <w:docPartGallery w:val="Page Numbers (Bottom of Page)"/>
        <w:docPartUnique/>
      </w:docPartObj>
    </w:sdtPr>
    <w:sdtEndPr>
      <w:rPr>
        <w:noProof/>
      </w:rPr>
    </w:sdtEndPr>
    <w:sdtContent>
      <w:p w14:paraId="5966BED3" w14:textId="5ADE9414" w:rsidR="001F24B3" w:rsidRDefault="001F24B3">
        <w:pPr>
          <w:pStyle w:val="Footer"/>
          <w:jc w:val="right"/>
        </w:pPr>
        <w:r>
          <w:fldChar w:fldCharType="begin"/>
        </w:r>
        <w:r>
          <w:instrText xml:space="preserve"> PAGE   \* MERGEFORMAT </w:instrText>
        </w:r>
        <w:r>
          <w:fldChar w:fldCharType="separate"/>
        </w:r>
        <w:r w:rsidR="0034675A">
          <w:rPr>
            <w:noProof/>
          </w:rPr>
          <w:t>5</w:t>
        </w:r>
        <w:r>
          <w:rPr>
            <w:noProof/>
          </w:rPr>
          <w:fldChar w:fldCharType="end"/>
        </w:r>
      </w:p>
    </w:sdtContent>
  </w:sdt>
  <w:p w14:paraId="6B8E6B8F" w14:textId="3FE543CC" w:rsidR="001F24B3" w:rsidRPr="006B00D0" w:rsidRDefault="001F24B3" w:rsidP="00412B5F">
    <w:pPr>
      <w:pStyle w:val="Footer"/>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DCF8" w14:textId="77777777" w:rsidR="001F24B3" w:rsidRDefault="001F24B3">
    <w:pPr>
      <w:pStyle w:val="Footer"/>
    </w:pPr>
  </w:p>
  <w:p w14:paraId="6052D256" w14:textId="77777777" w:rsidR="001F24B3" w:rsidRDefault="001F2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1902" w14:textId="77777777" w:rsidR="00F81903" w:rsidRDefault="00F81903">
      <w:pPr>
        <w:spacing w:after="0" w:line="240" w:lineRule="auto"/>
      </w:pPr>
      <w:r>
        <w:separator/>
      </w:r>
    </w:p>
  </w:footnote>
  <w:footnote w:type="continuationSeparator" w:id="0">
    <w:p w14:paraId="2315376A" w14:textId="77777777" w:rsidR="00F81903" w:rsidRDefault="00F81903">
      <w:pPr>
        <w:spacing w:after="0" w:line="240" w:lineRule="auto"/>
      </w:pPr>
      <w:r>
        <w:continuationSeparator/>
      </w:r>
    </w:p>
  </w:footnote>
  <w:footnote w:type="continuationNotice" w:id="1">
    <w:p w14:paraId="72B0914D" w14:textId="77777777" w:rsidR="00F81903" w:rsidRDefault="00F819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8EE"/>
    <w:multiLevelType w:val="hybridMultilevel"/>
    <w:tmpl w:val="0BD4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86964"/>
    <w:multiLevelType w:val="hybridMultilevel"/>
    <w:tmpl w:val="E016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372DB"/>
    <w:multiLevelType w:val="hybridMultilevel"/>
    <w:tmpl w:val="25221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D4749"/>
    <w:multiLevelType w:val="hybridMultilevel"/>
    <w:tmpl w:val="708E763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B37A2F"/>
    <w:multiLevelType w:val="hybridMultilevel"/>
    <w:tmpl w:val="576A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6AA"/>
    <w:multiLevelType w:val="hybridMultilevel"/>
    <w:tmpl w:val="80A47A98"/>
    <w:lvl w:ilvl="0" w:tplc="B6DC9A9A">
      <w:start w:val="1"/>
      <w:numFmt w:val="decimal"/>
      <w:lvlText w:val="%1."/>
      <w:lvlJc w:val="left"/>
      <w:pPr>
        <w:ind w:left="785"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0797F"/>
    <w:multiLevelType w:val="hybridMultilevel"/>
    <w:tmpl w:val="B1CA099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CCC2AB6"/>
    <w:multiLevelType w:val="hybridMultilevel"/>
    <w:tmpl w:val="B9A6C46A"/>
    <w:lvl w:ilvl="0" w:tplc="0809000F">
      <w:start w:val="1"/>
      <w:numFmt w:val="decimal"/>
      <w:lvlText w:val="%1."/>
      <w:lvlJc w:val="left"/>
      <w:pPr>
        <w:ind w:left="10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D9E1F32"/>
    <w:multiLevelType w:val="hybridMultilevel"/>
    <w:tmpl w:val="01E2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F4AA0"/>
    <w:multiLevelType w:val="hybridMultilevel"/>
    <w:tmpl w:val="6A92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B79DA"/>
    <w:multiLevelType w:val="hybridMultilevel"/>
    <w:tmpl w:val="E620F6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F4B50"/>
    <w:multiLevelType w:val="hybridMultilevel"/>
    <w:tmpl w:val="16508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815272"/>
    <w:multiLevelType w:val="hybridMultilevel"/>
    <w:tmpl w:val="4126CF1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B04141E"/>
    <w:multiLevelType w:val="hybridMultilevel"/>
    <w:tmpl w:val="149C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691EBB"/>
    <w:multiLevelType w:val="hybridMultilevel"/>
    <w:tmpl w:val="3E5A835A"/>
    <w:lvl w:ilvl="0" w:tplc="B92A1136">
      <w:start w:val="1"/>
      <w:numFmt w:val="decimal"/>
      <w:lvlText w:val="%1."/>
      <w:lvlJc w:val="left"/>
      <w:pPr>
        <w:ind w:left="785"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5D3A56"/>
    <w:multiLevelType w:val="hybridMultilevel"/>
    <w:tmpl w:val="6E008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9738CC"/>
    <w:multiLevelType w:val="hybridMultilevel"/>
    <w:tmpl w:val="49ACC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C85BF3"/>
    <w:multiLevelType w:val="hybridMultilevel"/>
    <w:tmpl w:val="037A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1250F"/>
    <w:multiLevelType w:val="hybridMultilevel"/>
    <w:tmpl w:val="D390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288495">
    <w:abstractNumId w:val="2"/>
  </w:num>
  <w:num w:numId="2" w16cid:durableId="1669401535">
    <w:abstractNumId w:val="6"/>
  </w:num>
  <w:num w:numId="3" w16cid:durableId="1547718016">
    <w:abstractNumId w:val="3"/>
  </w:num>
  <w:num w:numId="4" w16cid:durableId="2020234185">
    <w:abstractNumId w:val="15"/>
  </w:num>
  <w:num w:numId="5" w16cid:durableId="1348017704">
    <w:abstractNumId w:val="18"/>
  </w:num>
  <w:num w:numId="6" w16cid:durableId="443035268">
    <w:abstractNumId w:val="1"/>
  </w:num>
  <w:num w:numId="7" w16cid:durableId="436606400">
    <w:abstractNumId w:val="13"/>
  </w:num>
  <w:num w:numId="8" w16cid:durableId="1016342736">
    <w:abstractNumId w:val="9"/>
  </w:num>
  <w:num w:numId="9" w16cid:durableId="1566187711">
    <w:abstractNumId w:val="17"/>
  </w:num>
  <w:num w:numId="10" w16cid:durableId="1337032267">
    <w:abstractNumId w:val="0"/>
  </w:num>
  <w:num w:numId="11" w16cid:durableId="1689215402">
    <w:abstractNumId w:val="8"/>
  </w:num>
  <w:num w:numId="12" w16cid:durableId="37904095">
    <w:abstractNumId w:val="10"/>
  </w:num>
  <w:num w:numId="13" w16cid:durableId="982662405">
    <w:abstractNumId w:val="4"/>
  </w:num>
  <w:num w:numId="14" w16cid:durableId="656344894">
    <w:abstractNumId w:val="7"/>
  </w:num>
  <w:num w:numId="15" w16cid:durableId="1795058340">
    <w:abstractNumId w:val="12"/>
  </w:num>
  <w:num w:numId="16" w16cid:durableId="208734320">
    <w:abstractNumId w:val="5"/>
  </w:num>
  <w:num w:numId="17" w16cid:durableId="366568575">
    <w:abstractNumId w:val="11"/>
  </w:num>
  <w:num w:numId="18" w16cid:durableId="439030710">
    <w:abstractNumId w:val="16"/>
  </w:num>
  <w:num w:numId="19" w16cid:durableId="5725438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80"/>
    <w:rsid w:val="000011A7"/>
    <w:rsid w:val="00004319"/>
    <w:rsid w:val="0000662C"/>
    <w:rsid w:val="000072AB"/>
    <w:rsid w:val="00017131"/>
    <w:rsid w:val="00032FE7"/>
    <w:rsid w:val="0003459B"/>
    <w:rsid w:val="00035A56"/>
    <w:rsid w:val="00053C1B"/>
    <w:rsid w:val="000560EA"/>
    <w:rsid w:val="00061C87"/>
    <w:rsid w:val="00064223"/>
    <w:rsid w:val="00067004"/>
    <w:rsid w:val="00072AF3"/>
    <w:rsid w:val="000737A3"/>
    <w:rsid w:val="00076165"/>
    <w:rsid w:val="000777B8"/>
    <w:rsid w:val="00083A1F"/>
    <w:rsid w:val="000A4BDF"/>
    <w:rsid w:val="000A6A81"/>
    <w:rsid w:val="000C4E8C"/>
    <w:rsid w:val="000C6AB3"/>
    <w:rsid w:val="000D2AF0"/>
    <w:rsid w:val="000D5381"/>
    <w:rsid w:val="000D5B44"/>
    <w:rsid w:val="000D5EDA"/>
    <w:rsid w:val="000D6048"/>
    <w:rsid w:val="000D7522"/>
    <w:rsid w:val="000E7E52"/>
    <w:rsid w:val="000F1909"/>
    <w:rsid w:val="000F2374"/>
    <w:rsid w:val="000F4078"/>
    <w:rsid w:val="0011577C"/>
    <w:rsid w:val="00120D3D"/>
    <w:rsid w:val="001246A9"/>
    <w:rsid w:val="001435F0"/>
    <w:rsid w:val="001604B8"/>
    <w:rsid w:val="00160517"/>
    <w:rsid w:val="00170DD8"/>
    <w:rsid w:val="001755DA"/>
    <w:rsid w:val="0017574B"/>
    <w:rsid w:val="00192590"/>
    <w:rsid w:val="001A2C1A"/>
    <w:rsid w:val="001A70DA"/>
    <w:rsid w:val="001C0D28"/>
    <w:rsid w:val="001C61BE"/>
    <w:rsid w:val="001C6239"/>
    <w:rsid w:val="001C7136"/>
    <w:rsid w:val="001C7967"/>
    <w:rsid w:val="001D256C"/>
    <w:rsid w:val="001D7E2A"/>
    <w:rsid w:val="001F24B3"/>
    <w:rsid w:val="00216084"/>
    <w:rsid w:val="00222014"/>
    <w:rsid w:val="002235F9"/>
    <w:rsid w:val="00225A6D"/>
    <w:rsid w:val="00227FEE"/>
    <w:rsid w:val="00234CE8"/>
    <w:rsid w:val="002408E1"/>
    <w:rsid w:val="00257705"/>
    <w:rsid w:val="002664C9"/>
    <w:rsid w:val="0027716E"/>
    <w:rsid w:val="002848EB"/>
    <w:rsid w:val="00297530"/>
    <w:rsid w:val="00297E29"/>
    <w:rsid w:val="002A4980"/>
    <w:rsid w:val="002C25E9"/>
    <w:rsid w:val="002C2776"/>
    <w:rsid w:val="002C642D"/>
    <w:rsid w:val="002E025A"/>
    <w:rsid w:val="002E4722"/>
    <w:rsid w:val="003051A4"/>
    <w:rsid w:val="003442FD"/>
    <w:rsid w:val="0034675A"/>
    <w:rsid w:val="00347561"/>
    <w:rsid w:val="00351396"/>
    <w:rsid w:val="00357311"/>
    <w:rsid w:val="00360762"/>
    <w:rsid w:val="00373FF6"/>
    <w:rsid w:val="003756DD"/>
    <w:rsid w:val="0038221F"/>
    <w:rsid w:val="00397A3D"/>
    <w:rsid w:val="003B40BE"/>
    <w:rsid w:val="003B67DC"/>
    <w:rsid w:val="003D6A94"/>
    <w:rsid w:val="003E754C"/>
    <w:rsid w:val="003F70BC"/>
    <w:rsid w:val="003F7F2E"/>
    <w:rsid w:val="00400299"/>
    <w:rsid w:val="00402364"/>
    <w:rsid w:val="00410111"/>
    <w:rsid w:val="00412B5F"/>
    <w:rsid w:val="00420BEB"/>
    <w:rsid w:val="0042483E"/>
    <w:rsid w:val="004270E1"/>
    <w:rsid w:val="0043349A"/>
    <w:rsid w:val="004372B6"/>
    <w:rsid w:val="00437D9A"/>
    <w:rsid w:val="004435D8"/>
    <w:rsid w:val="00446663"/>
    <w:rsid w:val="00447BCA"/>
    <w:rsid w:val="0046160B"/>
    <w:rsid w:val="00461CFA"/>
    <w:rsid w:val="004629EC"/>
    <w:rsid w:val="00470080"/>
    <w:rsid w:val="0048688D"/>
    <w:rsid w:val="00493AE7"/>
    <w:rsid w:val="004A01D8"/>
    <w:rsid w:val="004A3B29"/>
    <w:rsid w:val="004B5F77"/>
    <w:rsid w:val="004B64A0"/>
    <w:rsid w:val="004C0554"/>
    <w:rsid w:val="004C3DA4"/>
    <w:rsid w:val="004C4AB6"/>
    <w:rsid w:val="004D6172"/>
    <w:rsid w:val="004E3F2E"/>
    <w:rsid w:val="004E5D04"/>
    <w:rsid w:val="004F7200"/>
    <w:rsid w:val="0050012F"/>
    <w:rsid w:val="005038D5"/>
    <w:rsid w:val="00504D35"/>
    <w:rsid w:val="00507690"/>
    <w:rsid w:val="00512B4D"/>
    <w:rsid w:val="00513608"/>
    <w:rsid w:val="00516CEE"/>
    <w:rsid w:val="0053536D"/>
    <w:rsid w:val="00540ED9"/>
    <w:rsid w:val="0054779D"/>
    <w:rsid w:val="00560601"/>
    <w:rsid w:val="00562225"/>
    <w:rsid w:val="00570BD3"/>
    <w:rsid w:val="005847D6"/>
    <w:rsid w:val="0059176F"/>
    <w:rsid w:val="005944B3"/>
    <w:rsid w:val="00595E4E"/>
    <w:rsid w:val="00596F57"/>
    <w:rsid w:val="005B1D58"/>
    <w:rsid w:val="005B71CD"/>
    <w:rsid w:val="005C0747"/>
    <w:rsid w:val="005C7BE7"/>
    <w:rsid w:val="005C7CB2"/>
    <w:rsid w:val="005D0857"/>
    <w:rsid w:val="005D2A87"/>
    <w:rsid w:val="005D38C4"/>
    <w:rsid w:val="005D614F"/>
    <w:rsid w:val="005E3AB8"/>
    <w:rsid w:val="005E5D13"/>
    <w:rsid w:val="005F1192"/>
    <w:rsid w:val="0061063F"/>
    <w:rsid w:val="006129DE"/>
    <w:rsid w:val="00613368"/>
    <w:rsid w:val="00616C93"/>
    <w:rsid w:val="00625F88"/>
    <w:rsid w:val="006263E2"/>
    <w:rsid w:val="00640830"/>
    <w:rsid w:val="00650152"/>
    <w:rsid w:val="006652AC"/>
    <w:rsid w:val="00683E40"/>
    <w:rsid w:val="006934B3"/>
    <w:rsid w:val="006A6D09"/>
    <w:rsid w:val="006B09DC"/>
    <w:rsid w:val="006B2DDA"/>
    <w:rsid w:val="006B3EBF"/>
    <w:rsid w:val="006C068F"/>
    <w:rsid w:val="006C2748"/>
    <w:rsid w:val="006C6065"/>
    <w:rsid w:val="006D32E8"/>
    <w:rsid w:val="006D70AD"/>
    <w:rsid w:val="006E5298"/>
    <w:rsid w:val="006F0567"/>
    <w:rsid w:val="006F1EF0"/>
    <w:rsid w:val="007042C6"/>
    <w:rsid w:val="00710C1B"/>
    <w:rsid w:val="00712D1D"/>
    <w:rsid w:val="00720E88"/>
    <w:rsid w:val="007309DE"/>
    <w:rsid w:val="00733064"/>
    <w:rsid w:val="00734057"/>
    <w:rsid w:val="007402D8"/>
    <w:rsid w:val="0074586B"/>
    <w:rsid w:val="00753B5E"/>
    <w:rsid w:val="007568F0"/>
    <w:rsid w:val="00765B4C"/>
    <w:rsid w:val="007810E8"/>
    <w:rsid w:val="00782762"/>
    <w:rsid w:val="007845D1"/>
    <w:rsid w:val="007A5CAF"/>
    <w:rsid w:val="007B5102"/>
    <w:rsid w:val="007D7211"/>
    <w:rsid w:val="007E16FC"/>
    <w:rsid w:val="007E18D3"/>
    <w:rsid w:val="007E763F"/>
    <w:rsid w:val="007E7742"/>
    <w:rsid w:val="007F37DE"/>
    <w:rsid w:val="0080571D"/>
    <w:rsid w:val="008175BA"/>
    <w:rsid w:val="00841FEF"/>
    <w:rsid w:val="008431A2"/>
    <w:rsid w:val="00847706"/>
    <w:rsid w:val="00855518"/>
    <w:rsid w:val="008627C8"/>
    <w:rsid w:val="0087269A"/>
    <w:rsid w:val="00881B1F"/>
    <w:rsid w:val="00882A2A"/>
    <w:rsid w:val="00885B47"/>
    <w:rsid w:val="008918DE"/>
    <w:rsid w:val="008A0640"/>
    <w:rsid w:val="008A70DC"/>
    <w:rsid w:val="008A7AA9"/>
    <w:rsid w:val="008C030A"/>
    <w:rsid w:val="008D080E"/>
    <w:rsid w:val="008F759F"/>
    <w:rsid w:val="0091458B"/>
    <w:rsid w:val="0094732E"/>
    <w:rsid w:val="00953E2E"/>
    <w:rsid w:val="00964BAA"/>
    <w:rsid w:val="00967FA0"/>
    <w:rsid w:val="0097367E"/>
    <w:rsid w:val="00977FBC"/>
    <w:rsid w:val="00980172"/>
    <w:rsid w:val="0098172D"/>
    <w:rsid w:val="009829E4"/>
    <w:rsid w:val="00982F92"/>
    <w:rsid w:val="009857BB"/>
    <w:rsid w:val="009924DE"/>
    <w:rsid w:val="009A4FEA"/>
    <w:rsid w:val="009B7D73"/>
    <w:rsid w:val="009D4CBA"/>
    <w:rsid w:val="009D58C2"/>
    <w:rsid w:val="009D6BC8"/>
    <w:rsid w:val="009E037B"/>
    <w:rsid w:val="009E4A4D"/>
    <w:rsid w:val="009F109D"/>
    <w:rsid w:val="009F201C"/>
    <w:rsid w:val="00A004BC"/>
    <w:rsid w:val="00A019C1"/>
    <w:rsid w:val="00A03783"/>
    <w:rsid w:val="00A11BD3"/>
    <w:rsid w:val="00A5014E"/>
    <w:rsid w:val="00A5096B"/>
    <w:rsid w:val="00A5647D"/>
    <w:rsid w:val="00A611E4"/>
    <w:rsid w:val="00A62D05"/>
    <w:rsid w:val="00A64EB5"/>
    <w:rsid w:val="00A664DE"/>
    <w:rsid w:val="00A6793D"/>
    <w:rsid w:val="00A763CD"/>
    <w:rsid w:val="00A81280"/>
    <w:rsid w:val="00A9098D"/>
    <w:rsid w:val="00A91249"/>
    <w:rsid w:val="00A93EE1"/>
    <w:rsid w:val="00A9442E"/>
    <w:rsid w:val="00A969DB"/>
    <w:rsid w:val="00AA6630"/>
    <w:rsid w:val="00AB0C53"/>
    <w:rsid w:val="00AC118F"/>
    <w:rsid w:val="00AD5EB4"/>
    <w:rsid w:val="00AE0A1A"/>
    <w:rsid w:val="00AE1696"/>
    <w:rsid w:val="00B21831"/>
    <w:rsid w:val="00B23B73"/>
    <w:rsid w:val="00B27933"/>
    <w:rsid w:val="00B430C7"/>
    <w:rsid w:val="00B45733"/>
    <w:rsid w:val="00B61C86"/>
    <w:rsid w:val="00B6346F"/>
    <w:rsid w:val="00B63DF7"/>
    <w:rsid w:val="00B64A57"/>
    <w:rsid w:val="00B72CA5"/>
    <w:rsid w:val="00B827F9"/>
    <w:rsid w:val="00B85057"/>
    <w:rsid w:val="00B85AF5"/>
    <w:rsid w:val="00B94979"/>
    <w:rsid w:val="00B96273"/>
    <w:rsid w:val="00BA0C2C"/>
    <w:rsid w:val="00BA3781"/>
    <w:rsid w:val="00BB0195"/>
    <w:rsid w:val="00BB60E8"/>
    <w:rsid w:val="00BC33B3"/>
    <w:rsid w:val="00BC4962"/>
    <w:rsid w:val="00BD0921"/>
    <w:rsid w:val="00BD7595"/>
    <w:rsid w:val="00BF2307"/>
    <w:rsid w:val="00BF4129"/>
    <w:rsid w:val="00C0568D"/>
    <w:rsid w:val="00C063A5"/>
    <w:rsid w:val="00C12677"/>
    <w:rsid w:val="00C2063D"/>
    <w:rsid w:val="00C22EF1"/>
    <w:rsid w:val="00C27A9E"/>
    <w:rsid w:val="00C36B6B"/>
    <w:rsid w:val="00C460C0"/>
    <w:rsid w:val="00C47F37"/>
    <w:rsid w:val="00C52172"/>
    <w:rsid w:val="00C7049D"/>
    <w:rsid w:val="00C7214E"/>
    <w:rsid w:val="00C81EB1"/>
    <w:rsid w:val="00C85343"/>
    <w:rsid w:val="00CA225A"/>
    <w:rsid w:val="00CA2CF0"/>
    <w:rsid w:val="00CA3D38"/>
    <w:rsid w:val="00CA6FD7"/>
    <w:rsid w:val="00CA7A88"/>
    <w:rsid w:val="00CB0BA0"/>
    <w:rsid w:val="00CB2928"/>
    <w:rsid w:val="00CB3EFE"/>
    <w:rsid w:val="00CC11FF"/>
    <w:rsid w:val="00CC5484"/>
    <w:rsid w:val="00CD64AA"/>
    <w:rsid w:val="00CD7CFF"/>
    <w:rsid w:val="00CF49F0"/>
    <w:rsid w:val="00CF57E0"/>
    <w:rsid w:val="00D0652A"/>
    <w:rsid w:val="00D074B6"/>
    <w:rsid w:val="00D11B58"/>
    <w:rsid w:val="00D160BB"/>
    <w:rsid w:val="00D17697"/>
    <w:rsid w:val="00D23B12"/>
    <w:rsid w:val="00D26C44"/>
    <w:rsid w:val="00D3077F"/>
    <w:rsid w:val="00D32545"/>
    <w:rsid w:val="00D343C2"/>
    <w:rsid w:val="00D57953"/>
    <w:rsid w:val="00D63DFB"/>
    <w:rsid w:val="00D64B06"/>
    <w:rsid w:val="00D6668C"/>
    <w:rsid w:val="00D71EAD"/>
    <w:rsid w:val="00D800C4"/>
    <w:rsid w:val="00D82C03"/>
    <w:rsid w:val="00D8444D"/>
    <w:rsid w:val="00D90A49"/>
    <w:rsid w:val="00D90F76"/>
    <w:rsid w:val="00D9187F"/>
    <w:rsid w:val="00DA04AB"/>
    <w:rsid w:val="00DB0CC3"/>
    <w:rsid w:val="00DB2E34"/>
    <w:rsid w:val="00DB39ED"/>
    <w:rsid w:val="00DB5926"/>
    <w:rsid w:val="00DB5DE7"/>
    <w:rsid w:val="00DC3454"/>
    <w:rsid w:val="00DD6DF3"/>
    <w:rsid w:val="00DE2442"/>
    <w:rsid w:val="00DE67B4"/>
    <w:rsid w:val="00DF082F"/>
    <w:rsid w:val="00DF0CD9"/>
    <w:rsid w:val="00DF54E8"/>
    <w:rsid w:val="00E06E7C"/>
    <w:rsid w:val="00E07407"/>
    <w:rsid w:val="00E2018F"/>
    <w:rsid w:val="00E23709"/>
    <w:rsid w:val="00E27DA7"/>
    <w:rsid w:val="00E36C1B"/>
    <w:rsid w:val="00E37AB1"/>
    <w:rsid w:val="00E43D6C"/>
    <w:rsid w:val="00E761DD"/>
    <w:rsid w:val="00E9092C"/>
    <w:rsid w:val="00E97467"/>
    <w:rsid w:val="00EA0D98"/>
    <w:rsid w:val="00EA70DC"/>
    <w:rsid w:val="00EB28F2"/>
    <w:rsid w:val="00EC5306"/>
    <w:rsid w:val="00EF680D"/>
    <w:rsid w:val="00F01EB9"/>
    <w:rsid w:val="00F11728"/>
    <w:rsid w:val="00F16AD1"/>
    <w:rsid w:val="00F17DEB"/>
    <w:rsid w:val="00F24DA8"/>
    <w:rsid w:val="00F26BE4"/>
    <w:rsid w:val="00F31142"/>
    <w:rsid w:val="00F32A91"/>
    <w:rsid w:val="00F33DFD"/>
    <w:rsid w:val="00F35340"/>
    <w:rsid w:val="00F3653B"/>
    <w:rsid w:val="00F4396E"/>
    <w:rsid w:val="00F65536"/>
    <w:rsid w:val="00F65E2C"/>
    <w:rsid w:val="00F66BAF"/>
    <w:rsid w:val="00F67607"/>
    <w:rsid w:val="00F71665"/>
    <w:rsid w:val="00F73A72"/>
    <w:rsid w:val="00F73BCA"/>
    <w:rsid w:val="00F81903"/>
    <w:rsid w:val="00F8217C"/>
    <w:rsid w:val="00F86916"/>
    <w:rsid w:val="00F87C66"/>
    <w:rsid w:val="00FA4380"/>
    <w:rsid w:val="00FA5418"/>
    <w:rsid w:val="00FA79B1"/>
    <w:rsid w:val="00FF32A2"/>
    <w:rsid w:val="00FF4289"/>
    <w:rsid w:val="00FF4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7612"/>
  <w15:chartTrackingRefBased/>
  <w15:docId w15:val="{07291171-A9FA-4E18-BE06-89A238BD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380"/>
    <w:pPr>
      <w:spacing w:after="200" w:line="276" w:lineRule="auto"/>
    </w:pPr>
    <w:rPr>
      <w:rFonts w:ascii="Arial" w:eastAsia="Times New Roman" w:hAnsi="Arial" w:cs="Arial"/>
      <w:sz w:val="24"/>
      <w:szCs w:val="24"/>
    </w:rPr>
  </w:style>
  <w:style w:type="paragraph" w:styleId="Heading3">
    <w:name w:val="heading 3"/>
    <w:basedOn w:val="Normal"/>
    <w:next w:val="Normal"/>
    <w:link w:val="Heading3Char"/>
    <w:qFormat/>
    <w:rsid w:val="00FA4380"/>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A4380"/>
    <w:rPr>
      <w:rFonts w:ascii="Arial" w:eastAsia="Times New Roman" w:hAnsi="Arial" w:cs="Arial"/>
      <w:b/>
      <w:bCs/>
      <w:sz w:val="26"/>
      <w:szCs w:val="26"/>
    </w:rPr>
  </w:style>
  <w:style w:type="paragraph" w:styleId="BodyTextIndent">
    <w:name w:val="Body Text Indent"/>
    <w:basedOn w:val="Normal"/>
    <w:link w:val="BodyTextIndentChar"/>
    <w:rsid w:val="00FA4380"/>
    <w:pPr>
      <w:widowControl w:val="0"/>
      <w:spacing w:after="120" w:line="240" w:lineRule="auto"/>
      <w:ind w:left="283" w:right="567"/>
    </w:pPr>
    <w:rPr>
      <w:rFonts w:cs="Times New Roman"/>
      <w:color w:val="000000"/>
      <w:szCs w:val="20"/>
      <w:lang w:eastAsia="en-GB"/>
    </w:rPr>
  </w:style>
  <w:style w:type="character" w:customStyle="1" w:styleId="BodyTextIndentChar">
    <w:name w:val="Body Text Indent Char"/>
    <w:basedOn w:val="DefaultParagraphFont"/>
    <w:link w:val="BodyTextIndent"/>
    <w:rsid w:val="00FA4380"/>
    <w:rPr>
      <w:rFonts w:ascii="Arial" w:eastAsia="Times New Roman" w:hAnsi="Arial" w:cs="Times New Roman"/>
      <w:color w:val="000000"/>
      <w:sz w:val="24"/>
      <w:szCs w:val="20"/>
      <w:lang w:eastAsia="en-GB"/>
    </w:rPr>
  </w:style>
  <w:style w:type="paragraph" w:customStyle="1" w:styleId="Default">
    <w:name w:val="Default"/>
    <w:rsid w:val="00FA438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er">
    <w:name w:val="footer"/>
    <w:basedOn w:val="Normal"/>
    <w:link w:val="FooterChar"/>
    <w:uiPriority w:val="99"/>
    <w:rsid w:val="00FA4380"/>
    <w:pPr>
      <w:tabs>
        <w:tab w:val="center" w:pos="4153"/>
        <w:tab w:val="right" w:pos="8306"/>
      </w:tabs>
    </w:pPr>
  </w:style>
  <w:style w:type="character" w:customStyle="1" w:styleId="FooterChar">
    <w:name w:val="Footer Char"/>
    <w:basedOn w:val="DefaultParagraphFont"/>
    <w:link w:val="Footer"/>
    <w:uiPriority w:val="99"/>
    <w:rsid w:val="00FA4380"/>
    <w:rPr>
      <w:rFonts w:ascii="Arial" w:eastAsia="Times New Roman" w:hAnsi="Arial" w:cs="Arial"/>
      <w:sz w:val="24"/>
      <w:szCs w:val="24"/>
    </w:rPr>
  </w:style>
  <w:style w:type="character" w:styleId="Hyperlink">
    <w:name w:val="Hyperlink"/>
    <w:rsid w:val="00FA4380"/>
    <w:rPr>
      <w:color w:val="0000FF"/>
      <w:u w:val="single"/>
    </w:rPr>
  </w:style>
  <w:style w:type="character" w:styleId="CommentReference">
    <w:name w:val="annotation reference"/>
    <w:basedOn w:val="DefaultParagraphFont"/>
    <w:uiPriority w:val="99"/>
    <w:semiHidden/>
    <w:unhideWhenUsed/>
    <w:rsid w:val="00F71665"/>
    <w:rPr>
      <w:sz w:val="16"/>
      <w:szCs w:val="16"/>
    </w:rPr>
  </w:style>
  <w:style w:type="paragraph" w:styleId="CommentText">
    <w:name w:val="annotation text"/>
    <w:basedOn w:val="Normal"/>
    <w:link w:val="CommentTextChar"/>
    <w:uiPriority w:val="99"/>
    <w:semiHidden/>
    <w:unhideWhenUsed/>
    <w:rsid w:val="00F71665"/>
    <w:pPr>
      <w:spacing w:line="240" w:lineRule="auto"/>
    </w:pPr>
    <w:rPr>
      <w:sz w:val="20"/>
      <w:szCs w:val="20"/>
    </w:rPr>
  </w:style>
  <w:style w:type="character" w:customStyle="1" w:styleId="CommentTextChar">
    <w:name w:val="Comment Text Char"/>
    <w:basedOn w:val="DefaultParagraphFont"/>
    <w:link w:val="CommentText"/>
    <w:uiPriority w:val="99"/>
    <w:semiHidden/>
    <w:rsid w:val="00F71665"/>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71665"/>
    <w:rPr>
      <w:b/>
      <w:bCs/>
    </w:rPr>
  </w:style>
  <w:style w:type="character" w:customStyle="1" w:styleId="CommentSubjectChar">
    <w:name w:val="Comment Subject Char"/>
    <w:basedOn w:val="CommentTextChar"/>
    <w:link w:val="CommentSubject"/>
    <w:uiPriority w:val="99"/>
    <w:semiHidden/>
    <w:rsid w:val="00F71665"/>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F71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665"/>
    <w:rPr>
      <w:rFonts w:ascii="Segoe UI" w:eastAsia="Times New Roman" w:hAnsi="Segoe UI" w:cs="Segoe UI"/>
      <w:sz w:val="18"/>
      <w:szCs w:val="18"/>
    </w:rPr>
  </w:style>
  <w:style w:type="paragraph" w:styleId="Header">
    <w:name w:val="header"/>
    <w:basedOn w:val="Normal"/>
    <w:link w:val="HeaderChar"/>
    <w:uiPriority w:val="99"/>
    <w:unhideWhenUsed/>
    <w:rsid w:val="000D2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AF0"/>
    <w:rPr>
      <w:rFonts w:ascii="Arial" w:eastAsia="Times New Roman" w:hAnsi="Arial" w:cs="Arial"/>
      <w:sz w:val="24"/>
      <w:szCs w:val="24"/>
    </w:rPr>
  </w:style>
  <w:style w:type="paragraph" w:styleId="ListParagraph">
    <w:name w:val="List Paragraph"/>
    <w:basedOn w:val="Normal"/>
    <w:uiPriority w:val="34"/>
    <w:qFormat/>
    <w:rsid w:val="0017574B"/>
    <w:pPr>
      <w:ind w:left="720"/>
      <w:contextualSpacing/>
    </w:pPr>
  </w:style>
  <w:style w:type="character" w:styleId="FollowedHyperlink">
    <w:name w:val="FollowedHyperlink"/>
    <w:basedOn w:val="DefaultParagraphFont"/>
    <w:uiPriority w:val="99"/>
    <w:semiHidden/>
    <w:unhideWhenUsed/>
    <w:rsid w:val="009924DE"/>
    <w:rPr>
      <w:color w:val="954F72" w:themeColor="followedHyperlink"/>
      <w:u w:val="single"/>
    </w:rPr>
  </w:style>
  <w:style w:type="character" w:styleId="UnresolvedMention">
    <w:name w:val="Unresolved Mention"/>
    <w:basedOn w:val="DefaultParagraphFont"/>
    <w:uiPriority w:val="99"/>
    <w:semiHidden/>
    <w:unhideWhenUsed/>
    <w:rsid w:val="009924DE"/>
    <w:rPr>
      <w:color w:val="605E5C"/>
      <w:shd w:val="clear" w:color="auto" w:fill="E1DFDD"/>
    </w:rPr>
  </w:style>
  <w:style w:type="character" w:customStyle="1" w:styleId="normaltextrun">
    <w:name w:val="normaltextrun"/>
    <w:basedOn w:val="DefaultParagraphFont"/>
    <w:rsid w:val="00AE0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39441">
      <w:bodyDiv w:val="1"/>
      <w:marLeft w:val="0"/>
      <w:marRight w:val="0"/>
      <w:marTop w:val="0"/>
      <w:marBottom w:val="0"/>
      <w:divBdr>
        <w:top w:val="none" w:sz="0" w:space="0" w:color="auto"/>
        <w:left w:val="none" w:sz="0" w:space="0" w:color="auto"/>
        <w:bottom w:val="none" w:sz="0" w:space="0" w:color="auto"/>
        <w:right w:val="none" w:sz="0" w:space="0" w:color="auto"/>
      </w:divBdr>
    </w:div>
    <w:div w:id="83611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udiciary.uk/guidance-and-resources/guide-to-judicial-conduct-revised-july-202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udiciary.uk/wp-content/uploads/2025/07/Judicial-Skills-and-Abilities-Framework.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islation.gov.uk/ukpga/2009/25/notes/division/5/1/1/3/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ReportRun xmlns="6b6a3f93-5f6b-40ea-8eae-b6a5f9e0f0d9" xsi:nil="true"/>
    <TaxCatchAll xmlns="2048c7fa-be21-4aa8-8fd6-8dd1f3c1d446" xsi:nil="true"/>
    <lcf76f155ced4ddcb4097134ff3c332f xmlns="6b6a3f93-5f6b-40ea-8eae-b6a5f9e0f0d9">
      <Terms xmlns="http://schemas.microsoft.com/office/infopath/2007/PartnerControls"/>
    </lcf76f155ced4ddcb4097134ff3c332f>
    <SharedWithUsers xmlns="2048c7fa-be21-4aa8-8fd6-8dd1f3c1d44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4DECF33C11A4180EAD342A6AA4207" ma:contentTypeVersion="19" ma:contentTypeDescription="Create a new document." ma:contentTypeScope="" ma:versionID="9292a375ade3a3d401531a76e24c065d">
  <xsd:schema xmlns:xsd="http://www.w3.org/2001/XMLSchema" xmlns:xs="http://www.w3.org/2001/XMLSchema" xmlns:p="http://schemas.microsoft.com/office/2006/metadata/properties" xmlns:ns2="6b6a3f93-5f6b-40ea-8eae-b6a5f9e0f0d9" xmlns:ns3="2048c7fa-be21-4aa8-8fd6-8dd1f3c1d446" targetNamespace="http://schemas.microsoft.com/office/2006/metadata/properties" ma:root="true" ma:fieldsID="ab47510429114304f61b12fb433a72ce" ns2:_="" ns3:_="">
    <xsd:import namespace="6b6a3f93-5f6b-40ea-8eae-b6a5f9e0f0d9"/>
    <xsd:import namespace="2048c7fa-be21-4aa8-8fd6-8dd1f3c1d4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DateReportRu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a3f93-5f6b-40ea-8eae-b6a5f9e0f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DateReportRun" ma:index="23" nillable="true" ma:displayName="Date Report Run" ma:format="DateOnly" ma:internalName="DateReportRun">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8c7fa-be21-4aa8-8fd6-8dd1f3c1d4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bd182ff-e049-4522-85e8-a7a35214aa1f}" ma:internalName="TaxCatchAll" ma:showField="CatchAllData" ma:web="2048c7fa-be21-4aa8-8fd6-8dd1f3c1d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E5F96-A484-435D-844E-E74349D97DE0}">
  <ds:schemaRefs>
    <ds:schemaRef ds:uri="http://schemas.microsoft.com/sharepoint/v3/contenttype/forms"/>
  </ds:schemaRefs>
</ds:datastoreItem>
</file>

<file path=customXml/itemProps2.xml><?xml version="1.0" encoding="utf-8"?>
<ds:datastoreItem xmlns:ds="http://schemas.openxmlformats.org/officeDocument/2006/customXml" ds:itemID="{9CA593C5-9D65-49AF-ADC2-7522EEE20FA5}">
  <ds:schemaRefs>
    <ds:schemaRef ds:uri="http://schemas.microsoft.com/office/2006/metadata/properties"/>
    <ds:schemaRef ds:uri="http://schemas.microsoft.com/office/infopath/2007/PartnerControls"/>
    <ds:schemaRef ds:uri="6b6a3f93-5f6b-40ea-8eae-b6a5f9e0f0d9"/>
    <ds:schemaRef ds:uri="2048c7fa-be21-4aa8-8fd6-8dd1f3c1d446"/>
  </ds:schemaRefs>
</ds:datastoreItem>
</file>

<file path=customXml/itemProps3.xml><?xml version="1.0" encoding="utf-8"?>
<ds:datastoreItem xmlns:ds="http://schemas.openxmlformats.org/officeDocument/2006/customXml" ds:itemID="{E2A509C2-F966-43F0-A295-D600827E8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a3f93-5f6b-40ea-8eae-b6a5f9e0f0d9"/>
    <ds:schemaRef ds:uri="2048c7fa-be21-4aa8-8fd6-8dd1f3c1d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10</Pages>
  <Words>3460</Words>
  <Characters>19138</Characters>
  <Application>Microsoft Office Word</Application>
  <DocSecurity>0</DocSecurity>
  <Lines>503</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Laura (Judicial Office)</dc:creator>
  <cp:keywords/>
  <dc:description/>
  <cp:lastModifiedBy>Edwards, Ann</cp:lastModifiedBy>
  <cp:revision>64</cp:revision>
  <dcterms:created xsi:type="dcterms:W3CDTF">2026-01-27T16:19:00Z</dcterms:created>
  <dcterms:modified xsi:type="dcterms:W3CDTF">2026-02-27T17:13:00Z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0x0101005CE4DECF33C11A4180EAD342A6AA4207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