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26"/>
      </w:tblGrid>
      <w:tr w:rsidR="00284349" w14:paraId="17692796" w14:textId="77777777" w:rsidTr="00284349">
        <w:trPr>
          <w:jc w:val="center"/>
        </w:trPr>
        <w:tc>
          <w:tcPr>
            <w:tcW w:w="0" w:type="auto"/>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284349" w14:paraId="3E845DB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284349" w14:paraId="5E4E4D5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84349" w14:paraId="43852AD9" w14:textId="77777777">
                          <w:tc>
                            <w:tcPr>
                              <w:tcW w:w="0" w:type="auto"/>
                              <w:tcMar>
                                <w:top w:w="0" w:type="dxa"/>
                                <w:left w:w="270" w:type="dxa"/>
                                <w:bottom w:w="135" w:type="dxa"/>
                                <w:right w:w="270" w:type="dxa"/>
                              </w:tcMar>
                              <w:hideMark/>
                            </w:tcPr>
                            <w:p w14:paraId="63D37D92" w14:textId="77777777" w:rsidR="00284349" w:rsidRDefault="00284349">
                              <w:pPr>
                                <w:spacing w:line="360" w:lineRule="auto"/>
                                <w:jc w:val="center"/>
                                <w:rPr>
                                  <w:rFonts w:ascii="Helvetica" w:hAnsi="Helvetica" w:cs="Helvetica"/>
                                  <w:color w:val="656565"/>
                                  <w:sz w:val="18"/>
                                  <w:szCs w:val="18"/>
                                </w:rPr>
                              </w:pPr>
                              <w:hyperlink r:id="rId4" w:tgtFrame="_blank" w:history="1">
                                <w:r>
                                  <w:rPr>
                                    <w:rStyle w:val="Hyperlink"/>
                                    <w:color w:val="656565"/>
                                    <w:sz w:val="18"/>
                                    <w:szCs w:val="18"/>
                                  </w:rPr>
                                  <w:t>View this email in your browser</w:t>
                                </w:r>
                              </w:hyperlink>
                              <w:r>
                                <w:rPr>
                                  <w:rFonts w:ascii="Helvetica" w:hAnsi="Helvetica" w:cs="Helvetica"/>
                                  <w:color w:val="656565"/>
                                  <w:sz w:val="18"/>
                                  <w:szCs w:val="18"/>
                                </w:rPr>
                                <w:t xml:space="preserve"> </w:t>
                              </w:r>
                            </w:p>
                          </w:tc>
                        </w:tr>
                      </w:tbl>
                      <w:p w14:paraId="66C99461" w14:textId="77777777" w:rsidR="00284349" w:rsidRDefault="00284349">
                        <w:pPr>
                          <w:rPr>
                            <w:rFonts w:ascii="Times New Roman" w:eastAsia="Times New Roman" w:hAnsi="Times New Roman" w:cs="Times New Roman"/>
                            <w:sz w:val="20"/>
                            <w:szCs w:val="20"/>
                          </w:rPr>
                        </w:pPr>
                      </w:p>
                    </w:tc>
                  </w:tr>
                </w:tbl>
                <w:p w14:paraId="7CFAD9D9" w14:textId="77777777" w:rsidR="00284349" w:rsidRDefault="00284349">
                  <w:pPr>
                    <w:rPr>
                      <w:rFonts w:ascii="Times New Roman" w:eastAsia="Times New Roman" w:hAnsi="Times New Roman" w:cs="Times New Roman"/>
                      <w:sz w:val="20"/>
                      <w:szCs w:val="20"/>
                    </w:rPr>
                  </w:pPr>
                </w:p>
              </w:tc>
            </w:tr>
          </w:tbl>
          <w:p w14:paraId="770BB69A" w14:textId="77777777" w:rsidR="00284349" w:rsidRDefault="00284349">
            <w:pPr>
              <w:rPr>
                <w:rFonts w:ascii="Times New Roman" w:eastAsia="Times New Roman" w:hAnsi="Times New Roman" w:cs="Times New Roman"/>
                <w:sz w:val="20"/>
                <w:szCs w:val="20"/>
              </w:rPr>
            </w:pPr>
          </w:p>
        </w:tc>
      </w:tr>
      <w:tr w:rsidR="00284349" w14:paraId="09F47DFF" w14:textId="77777777" w:rsidTr="00284349">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284349" w14:paraId="58258B1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284349" w14:paraId="4D0A67DE" w14:textId="77777777">
                    <w:tc>
                      <w:tcPr>
                        <w:tcW w:w="0" w:type="auto"/>
                        <w:tcMar>
                          <w:top w:w="0" w:type="dxa"/>
                          <w:left w:w="135" w:type="dxa"/>
                          <w:bottom w:w="0" w:type="dxa"/>
                          <w:right w:w="135" w:type="dxa"/>
                        </w:tcMar>
                        <w:hideMark/>
                      </w:tcPr>
                      <w:p w14:paraId="38205FDD" w14:textId="2C411D39" w:rsidR="00284349" w:rsidRDefault="00284349">
                        <w:pPr>
                          <w:jc w:val="center"/>
                        </w:pPr>
                        <w:r>
                          <w:rPr>
                            <w:noProof/>
                          </w:rPr>
                          <w:drawing>
                            <wp:inline distT="0" distB="0" distL="0" distR="0" wp14:anchorId="6A6833E1" wp14:editId="02971F58">
                              <wp:extent cx="1552575" cy="1533525"/>
                              <wp:effectExtent l="0" t="0" r="9525" b="9525"/>
                              <wp:docPr id="2110410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1533525"/>
                                      </a:xfrm>
                                      <a:prstGeom prst="rect">
                                        <a:avLst/>
                                      </a:prstGeom>
                                      <a:noFill/>
                                      <a:ln>
                                        <a:noFill/>
                                      </a:ln>
                                    </pic:spPr>
                                  </pic:pic>
                                </a:graphicData>
                              </a:graphic>
                            </wp:inline>
                          </w:drawing>
                        </w:r>
                      </w:p>
                    </w:tc>
                  </w:tr>
                </w:tbl>
                <w:p w14:paraId="233F8D89" w14:textId="77777777" w:rsidR="00284349" w:rsidRDefault="00284349">
                  <w:pPr>
                    <w:rPr>
                      <w:rFonts w:ascii="Times New Roman" w:eastAsia="Times New Roman" w:hAnsi="Times New Roman" w:cs="Times New Roman"/>
                      <w:sz w:val="20"/>
                      <w:szCs w:val="20"/>
                    </w:rPr>
                  </w:pPr>
                </w:p>
              </w:tc>
            </w:tr>
          </w:tbl>
          <w:p w14:paraId="33561F1E" w14:textId="77777777" w:rsidR="00284349" w:rsidRDefault="00284349">
            <w:pPr>
              <w:rPr>
                <w:rFonts w:ascii="Times New Roman" w:eastAsia="Times New Roman" w:hAnsi="Times New Roman" w:cs="Times New Roman"/>
                <w:sz w:val="20"/>
                <w:szCs w:val="20"/>
              </w:rPr>
            </w:pPr>
          </w:p>
        </w:tc>
      </w:tr>
      <w:tr w:rsidR="00284349" w14:paraId="2BB4346C" w14:textId="77777777" w:rsidTr="00284349">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284349" w14:paraId="72628181"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284349" w14:paraId="1DAE26AD" w14:textId="77777777">
                    <w:tc>
                      <w:tcPr>
                        <w:tcW w:w="0" w:type="auto"/>
                        <w:tcBorders>
                          <w:top w:val="single" w:sz="12" w:space="0" w:color="EA5B3A"/>
                          <w:left w:val="nil"/>
                          <w:bottom w:val="nil"/>
                          <w:right w:val="nil"/>
                        </w:tcBorders>
                        <w:vAlign w:val="center"/>
                        <w:hideMark/>
                      </w:tcPr>
                      <w:p w14:paraId="039246AE" w14:textId="77777777" w:rsidR="00284349" w:rsidRDefault="00284349">
                        <w:pPr>
                          <w:rPr>
                            <w:rFonts w:ascii="Times New Roman" w:eastAsia="Times New Roman" w:hAnsi="Times New Roman" w:cs="Times New Roman"/>
                            <w:sz w:val="20"/>
                            <w:szCs w:val="20"/>
                          </w:rPr>
                        </w:pPr>
                      </w:p>
                    </w:tc>
                  </w:tr>
                </w:tbl>
                <w:p w14:paraId="3D0E8DCB" w14:textId="77777777" w:rsidR="00284349" w:rsidRDefault="00284349">
                  <w:pPr>
                    <w:rPr>
                      <w:rFonts w:ascii="Times New Roman" w:eastAsia="Times New Roman" w:hAnsi="Times New Roman" w:cs="Times New Roman"/>
                      <w:sz w:val="20"/>
                      <w:szCs w:val="20"/>
                    </w:rPr>
                  </w:pPr>
                </w:p>
              </w:tc>
            </w:tr>
          </w:tbl>
          <w:p w14:paraId="480F2D1F"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562CB30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284349" w14:paraId="7103624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84349" w14:paraId="42333A71" w14:textId="77777777">
                          <w:tc>
                            <w:tcPr>
                              <w:tcW w:w="0" w:type="auto"/>
                              <w:tcMar>
                                <w:top w:w="0" w:type="dxa"/>
                                <w:left w:w="270" w:type="dxa"/>
                                <w:bottom w:w="135" w:type="dxa"/>
                                <w:right w:w="270" w:type="dxa"/>
                              </w:tcMar>
                              <w:hideMark/>
                            </w:tcPr>
                            <w:p w14:paraId="0942D076" w14:textId="77777777" w:rsidR="00284349" w:rsidRDefault="00284349">
                              <w:pPr>
                                <w:pStyle w:val="Heading1"/>
                                <w:jc w:val="center"/>
                                <w:rPr>
                                  <w:rFonts w:eastAsia="Times New Roman"/>
                                </w:rPr>
                              </w:pPr>
                              <w:r>
                                <w:rPr>
                                  <w:rFonts w:eastAsia="Times New Roman"/>
                                </w:rPr>
                                <w:t>Newsletter - September 2024 - #22</w:t>
                              </w:r>
                            </w:p>
                            <w:p w14:paraId="6343FC4E" w14:textId="77777777" w:rsidR="00284349" w:rsidRDefault="00284349">
                              <w:pPr>
                                <w:spacing w:line="360" w:lineRule="auto"/>
                                <w:rPr>
                                  <w:rFonts w:ascii="Helvetica" w:hAnsi="Helvetica" w:cs="Helvetica"/>
                                  <w:color w:val="202020"/>
                                  <w:sz w:val="24"/>
                                  <w:szCs w:val="24"/>
                                </w:rPr>
                              </w:pPr>
                              <w:r>
                                <w:rPr>
                                  <w:rFonts w:ascii="Helvetica" w:hAnsi="Helvetica" w:cs="Helvetica"/>
                                  <w:color w:val="202020"/>
                                  <w:sz w:val="24"/>
                                  <w:szCs w:val="24"/>
                                </w:rPr>
                                <w:br/>
                                <w:t>Welcome back to the 24/25 academic year.</w:t>
                              </w:r>
                              <w:r>
                                <w:rPr>
                                  <w:rFonts w:ascii="Helvetica" w:hAnsi="Helvetica" w:cs="Helvetica"/>
                                  <w:color w:val="202020"/>
                                  <w:sz w:val="24"/>
                                  <w:szCs w:val="24"/>
                                </w:rPr>
                                <w:br/>
                              </w:r>
                              <w:r>
                                <w:rPr>
                                  <w:rFonts w:ascii="Helvetica" w:hAnsi="Helvetica" w:cs="Helvetica"/>
                                  <w:color w:val="202020"/>
                                  <w:sz w:val="24"/>
                                  <w:szCs w:val="24"/>
                                </w:rPr>
                                <w:br/>
                                <w:t>We hope you have had a restful summer.</w:t>
                              </w:r>
                              <w:r>
                                <w:rPr>
                                  <w:rFonts w:ascii="Helvetica" w:hAnsi="Helvetica" w:cs="Helvetica"/>
                                  <w:color w:val="202020"/>
                                  <w:sz w:val="24"/>
                                  <w:szCs w:val="24"/>
                                </w:rPr>
                                <w:br/>
                              </w:r>
                              <w:r>
                                <w:rPr>
                                  <w:rFonts w:ascii="Helvetica" w:hAnsi="Helvetica" w:cs="Helvetica"/>
                                  <w:color w:val="202020"/>
                                  <w:sz w:val="24"/>
                                  <w:szCs w:val="24"/>
                                </w:rPr>
                                <w:br/>
                                <w:t>We have been busily updating the platform over the summer and you can find further information detailed below.</w:t>
                              </w:r>
                              <w:r>
                                <w:rPr>
                                  <w:rFonts w:ascii="Helvetica" w:hAnsi="Helvetica" w:cs="Helvetica"/>
                                  <w:color w:val="202020"/>
                                  <w:sz w:val="24"/>
                                  <w:szCs w:val="24"/>
                                </w:rPr>
                                <w:br/>
                              </w:r>
                              <w:r>
                                <w:rPr>
                                  <w:rFonts w:ascii="Helvetica" w:hAnsi="Helvetica" w:cs="Helvetica"/>
                                  <w:color w:val="202020"/>
                                  <w:sz w:val="24"/>
                                  <w:szCs w:val="24"/>
                                </w:rPr>
                                <w:br/>
                              </w:r>
                              <w:r>
                                <w:rPr>
                                  <w:rStyle w:val="Strong"/>
                                  <w:rFonts w:ascii="Helvetica" w:hAnsi="Helvetica" w:cs="Helvetica"/>
                                  <w:color w:val="202020"/>
                                  <w:sz w:val="24"/>
                                  <w:szCs w:val="24"/>
                                </w:rPr>
                                <w:t>Please note the APP has been updated to version 9.3.1 and needs to be used to access this year's data and content.</w:t>
                              </w:r>
                              <w:r>
                                <w:rPr>
                                  <w:rFonts w:ascii="Helvetica" w:hAnsi="Helvetica" w:cs="Helvetica"/>
                                  <w:color w:val="202020"/>
                                  <w:sz w:val="24"/>
                                  <w:szCs w:val="24"/>
                                </w:rPr>
                                <w:t xml:space="preserve"> </w:t>
                              </w:r>
                            </w:p>
                          </w:tc>
                        </w:tr>
                      </w:tbl>
                      <w:p w14:paraId="4255CF6D" w14:textId="77777777" w:rsidR="00284349" w:rsidRDefault="00284349">
                        <w:pPr>
                          <w:rPr>
                            <w:rFonts w:ascii="Times New Roman" w:eastAsia="Times New Roman" w:hAnsi="Times New Roman" w:cs="Times New Roman"/>
                            <w:sz w:val="20"/>
                            <w:szCs w:val="20"/>
                          </w:rPr>
                        </w:pPr>
                      </w:p>
                    </w:tc>
                  </w:tr>
                </w:tbl>
                <w:p w14:paraId="29DE749F" w14:textId="77777777" w:rsidR="00284349" w:rsidRDefault="00284349">
                  <w:pPr>
                    <w:rPr>
                      <w:rFonts w:ascii="Times New Roman" w:eastAsia="Times New Roman" w:hAnsi="Times New Roman" w:cs="Times New Roman"/>
                      <w:sz w:val="20"/>
                      <w:szCs w:val="20"/>
                    </w:rPr>
                  </w:pPr>
                </w:p>
              </w:tc>
            </w:tr>
          </w:tbl>
          <w:p w14:paraId="0BDD0763"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3C7876BF"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284349" w14:paraId="411BD0E1" w14:textId="77777777">
                    <w:tc>
                      <w:tcPr>
                        <w:tcW w:w="0" w:type="auto"/>
                        <w:tcBorders>
                          <w:top w:val="single" w:sz="12" w:space="0" w:color="EA5B3A"/>
                          <w:left w:val="nil"/>
                          <w:bottom w:val="nil"/>
                          <w:right w:val="nil"/>
                        </w:tcBorders>
                        <w:vAlign w:val="center"/>
                        <w:hideMark/>
                      </w:tcPr>
                      <w:p w14:paraId="39710D66" w14:textId="77777777" w:rsidR="00284349" w:rsidRDefault="00284349"/>
                    </w:tc>
                  </w:tr>
                </w:tbl>
                <w:p w14:paraId="632924DF" w14:textId="77777777" w:rsidR="00284349" w:rsidRDefault="00284349">
                  <w:pPr>
                    <w:rPr>
                      <w:rFonts w:ascii="Times New Roman" w:eastAsia="Times New Roman" w:hAnsi="Times New Roman" w:cs="Times New Roman"/>
                      <w:sz w:val="20"/>
                      <w:szCs w:val="20"/>
                    </w:rPr>
                  </w:pPr>
                </w:p>
              </w:tc>
            </w:tr>
          </w:tbl>
          <w:p w14:paraId="74706143"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47A941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284349" w14:paraId="4F94967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84349" w14:paraId="219048C4" w14:textId="77777777">
                          <w:tc>
                            <w:tcPr>
                              <w:tcW w:w="0" w:type="auto"/>
                              <w:tcMar>
                                <w:top w:w="0" w:type="dxa"/>
                                <w:left w:w="270" w:type="dxa"/>
                                <w:bottom w:w="135" w:type="dxa"/>
                                <w:right w:w="270" w:type="dxa"/>
                              </w:tcMar>
                              <w:hideMark/>
                            </w:tcPr>
                            <w:p w14:paraId="16504C6A" w14:textId="77777777" w:rsidR="00284349" w:rsidRDefault="00284349">
                              <w:pPr>
                                <w:spacing w:before="150" w:after="150" w:line="360" w:lineRule="auto"/>
                                <w:jc w:val="center"/>
                                <w:rPr>
                                  <w:rFonts w:ascii="Helvetica" w:hAnsi="Helvetica" w:cs="Helvetica"/>
                                  <w:color w:val="202020"/>
                                  <w:sz w:val="24"/>
                                  <w:szCs w:val="24"/>
                                </w:rPr>
                              </w:pPr>
                              <w:r>
                                <w:rPr>
                                  <w:rStyle w:val="Strong"/>
                                  <w:rFonts w:ascii="Helvetica" w:hAnsi="Helvetica" w:cs="Helvetica"/>
                                  <w:color w:val="202020"/>
                                  <w:sz w:val="35"/>
                                  <w:szCs w:val="35"/>
                                </w:rPr>
                                <w:t>Pupil updates and data archive</w:t>
                              </w:r>
                              <w:r>
                                <w:rPr>
                                  <w:rFonts w:ascii="Helvetica" w:hAnsi="Helvetica" w:cs="Helvetica"/>
                                  <w:color w:val="202020"/>
                                  <w:sz w:val="24"/>
                                  <w:szCs w:val="24"/>
                                </w:rPr>
                                <w:br/>
                              </w:r>
                              <w:r>
                                <w:rPr>
                                  <w:rFonts w:ascii="Helvetica" w:hAnsi="Helvetica" w:cs="Helvetica"/>
                                  <w:color w:val="202020"/>
                                  <w:sz w:val="24"/>
                                  <w:szCs w:val="24"/>
                                </w:rPr>
                                <w:br/>
                                <w:t>All pupils are automatically moved up a year group and your Year 6's removed and archived.</w:t>
                              </w:r>
                              <w:r>
                                <w:rPr>
                                  <w:rFonts w:ascii="Helvetica" w:hAnsi="Helvetica" w:cs="Helvetica"/>
                                  <w:color w:val="202020"/>
                                  <w:sz w:val="24"/>
                                  <w:szCs w:val="24"/>
                                </w:rPr>
                                <w:br/>
                              </w:r>
                              <w:r>
                                <w:rPr>
                                  <w:rFonts w:ascii="Helvetica" w:hAnsi="Helvetica" w:cs="Helvetica"/>
                                  <w:color w:val="202020"/>
                                  <w:sz w:val="24"/>
                                  <w:szCs w:val="24"/>
                                </w:rPr>
                                <w:br/>
                                <w:t xml:space="preserve">Please note if your classes have specific names such as Sycamore, France etc </w:t>
                              </w:r>
                              <w:r>
                                <w:rPr>
                                  <w:rFonts w:ascii="Helvetica" w:hAnsi="Helvetica" w:cs="Helvetica"/>
                                  <w:color w:val="202020"/>
                                  <w:sz w:val="24"/>
                                  <w:szCs w:val="24"/>
                                </w:rPr>
                                <w:lastRenderedPageBreak/>
                                <w:t>the pupils will remain in the same class as the system won't recognise where to move them (they are still moved up a year though). Further details about how to manage any class changes can be found in the section below.</w:t>
                              </w:r>
                              <w:r>
                                <w:rPr>
                                  <w:rFonts w:ascii="Helvetica" w:hAnsi="Helvetica" w:cs="Helvetica"/>
                                  <w:color w:val="202020"/>
                                  <w:sz w:val="24"/>
                                  <w:szCs w:val="24"/>
                                </w:rPr>
                                <w:br/>
                              </w:r>
                              <w:r>
                                <w:rPr>
                                  <w:rFonts w:ascii="Helvetica" w:hAnsi="Helvetica" w:cs="Helvetica"/>
                                  <w:color w:val="202020"/>
                                  <w:sz w:val="24"/>
                                  <w:szCs w:val="24"/>
                                </w:rPr>
                                <w:br/>
                                <w:t>All the data from the 23/24 academic year is archived and is then made available in the Reporting on both the APP and WEB. There is a filter button to refer back to the previous years.</w:t>
                              </w:r>
                              <w:r>
                                <w:rPr>
                                  <w:rFonts w:ascii="Helvetica" w:hAnsi="Helvetica" w:cs="Helvetica"/>
                                  <w:color w:val="202020"/>
                                  <w:sz w:val="24"/>
                                  <w:szCs w:val="24"/>
                                </w:rPr>
                                <w:br/>
                              </w:r>
                              <w:r>
                                <w:rPr>
                                  <w:rFonts w:ascii="Helvetica" w:hAnsi="Helvetica" w:cs="Helvetica"/>
                                  <w:color w:val="202020"/>
                                  <w:sz w:val="24"/>
                                  <w:szCs w:val="24"/>
                                </w:rPr>
                                <w:br/>
                                <w:t>The Long Term Plan and Extra Curricular clubs are carried over to be used again (these units will have no data associated to them for the 24/25 academic year)</w:t>
                              </w:r>
                              <w:r>
                                <w:rPr>
                                  <w:rFonts w:ascii="Helvetica" w:hAnsi="Helvetica" w:cs="Helvetica"/>
                                  <w:color w:val="202020"/>
                                  <w:sz w:val="24"/>
                                  <w:szCs w:val="24"/>
                                </w:rPr>
                                <w:br/>
                              </w:r>
                              <w:r>
                                <w:rPr>
                                  <w:rFonts w:ascii="Helvetica" w:hAnsi="Helvetica" w:cs="Helvetica"/>
                                  <w:color w:val="202020"/>
                                  <w:sz w:val="24"/>
                                  <w:szCs w:val="24"/>
                                </w:rPr>
                                <w:br/>
                                <w:t>Any new pupils or class changes can be managed in the WEB portal under the Pupils section. New class lists can be uploaded using the Import button. If you are just sending new pupils please indicate this as the process will be managed quicker.</w:t>
                              </w:r>
                              <w:r>
                                <w:rPr>
                                  <w:rFonts w:ascii="Helvetica" w:hAnsi="Helvetica" w:cs="Helvetica"/>
                                  <w:color w:val="202020"/>
                                  <w:sz w:val="24"/>
                                  <w:szCs w:val="24"/>
                                </w:rPr>
                                <w:br/>
                              </w:r>
                              <w:r>
                                <w:rPr>
                                  <w:rFonts w:ascii="Helvetica" w:hAnsi="Helvetica" w:cs="Helvetica"/>
                                  <w:color w:val="202020"/>
                                  <w:sz w:val="24"/>
                                  <w:szCs w:val="24"/>
                                </w:rPr>
                                <w:br/>
                                <w:t>The APP has been updated to version </w:t>
                              </w:r>
                              <w:r>
                                <w:rPr>
                                  <w:rStyle w:val="Strong"/>
                                  <w:rFonts w:ascii="Helvetica" w:hAnsi="Helvetica" w:cs="Helvetica"/>
                                  <w:color w:val="202020"/>
                                  <w:sz w:val="24"/>
                                  <w:szCs w:val="24"/>
                                </w:rPr>
                                <w:t>9.3.1 </w:t>
                              </w:r>
                              <w:r>
                                <w:rPr>
                                  <w:rFonts w:ascii="Helvetica" w:hAnsi="Helvetica" w:cs="Helvetica"/>
                                  <w:color w:val="202020"/>
                                  <w:sz w:val="24"/>
                                  <w:szCs w:val="24"/>
                                </w:rPr>
                                <w:t>Please ensure all iPads using the PE Passport are updated to this. The WEB will update automatically and is on version </w:t>
                              </w:r>
                              <w:r>
                                <w:rPr>
                                  <w:rStyle w:val="Strong"/>
                                  <w:rFonts w:ascii="Helvetica" w:hAnsi="Helvetica" w:cs="Helvetica"/>
                                  <w:color w:val="202020"/>
                                  <w:sz w:val="24"/>
                                  <w:szCs w:val="24"/>
                                </w:rPr>
                                <w:t>3.20.0</w:t>
                              </w:r>
                            </w:p>
                          </w:tc>
                        </w:tr>
                      </w:tbl>
                      <w:p w14:paraId="37443AE8" w14:textId="77777777" w:rsidR="00284349" w:rsidRDefault="00284349">
                        <w:pPr>
                          <w:rPr>
                            <w:rFonts w:ascii="Times New Roman" w:eastAsia="Times New Roman" w:hAnsi="Times New Roman" w:cs="Times New Roman"/>
                            <w:sz w:val="20"/>
                            <w:szCs w:val="20"/>
                          </w:rPr>
                        </w:pPr>
                      </w:p>
                    </w:tc>
                  </w:tr>
                </w:tbl>
                <w:p w14:paraId="125E532B" w14:textId="77777777" w:rsidR="00284349" w:rsidRDefault="00284349">
                  <w:pPr>
                    <w:rPr>
                      <w:rFonts w:ascii="Times New Roman" w:eastAsia="Times New Roman" w:hAnsi="Times New Roman" w:cs="Times New Roman"/>
                      <w:sz w:val="20"/>
                      <w:szCs w:val="20"/>
                    </w:rPr>
                  </w:pPr>
                </w:p>
              </w:tc>
            </w:tr>
          </w:tbl>
          <w:p w14:paraId="4346BEDC"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030B2D40" w14:textId="77777777">
              <w:tc>
                <w:tcPr>
                  <w:tcW w:w="0" w:type="auto"/>
                  <w:tcMar>
                    <w:top w:w="0" w:type="dxa"/>
                    <w:left w:w="270" w:type="dxa"/>
                    <w:bottom w:w="270" w:type="dxa"/>
                    <w:right w:w="270" w:type="dxa"/>
                  </w:tcMar>
                  <w:hideMark/>
                </w:tcPr>
                <w:tbl>
                  <w:tblPr>
                    <w:tblW w:w="0" w:type="auto"/>
                    <w:jc w:val="center"/>
                    <w:shd w:val="clear" w:color="auto" w:fill="DD2962"/>
                    <w:tblCellMar>
                      <w:left w:w="0" w:type="dxa"/>
                      <w:right w:w="0" w:type="dxa"/>
                    </w:tblCellMar>
                    <w:tblLook w:val="04A0" w:firstRow="1" w:lastRow="0" w:firstColumn="1" w:lastColumn="0" w:noHBand="0" w:noVBand="1"/>
                  </w:tblPr>
                  <w:tblGrid>
                    <w:gridCol w:w="5274"/>
                  </w:tblGrid>
                  <w:tr w:rsidR="00284349" w14:paraId="16CE63B4" w14:textId="77777777">
                    <w:trPr>
                      <w:jc w:val="center"/>
                    </w:trPr>
                    <w:tc>
                      <w:tcPr>
                        <w:tcW w:w="0" w:type="auto"/>
                        <w:shd w:val="clear" w:color="auto" w:fill="DD2962"/>
                        <w:tcMar>
                          <w:top w:w="270" w:type="dxa"/>
                          <w:left w:w="270" w:type="dxa"/>
                          <w:bottom w:w="270" w:type="dxa"/>
                          <w:right w:w="270" w:type="dxa"/>
                        </w:tcMar>
                        <w:vAlign w:val="center"/>
                        <w:hideMark/>
                      </w:tcPr>
                      <w:p w14:paraId="0C14D8D0" w14:textId="77777777" w:rsidR="00284349" w:rsidRDefault="00284349">
                        <w:pPr>
                          <w:jc w:val="center"/>
                          <w:rPr>
                            <w:rFonts w:ascii="Arial" w:hAnsi="Arial" w:cs="Arial"/>
                            <w:sz w:val="24"/>
                            <w:szCs w:val="24"/>
                          </w:rPr>
                        </w:pPr>
                        <w:hyperlink r:id="rId6" w:tgtFrame="_blank" w:tooltip="Pupil Update Information - PDF download" w:history="1">
                          <w:r>
                            <w:rPr>
                              <w:rStyle w:val="Hyperlink"/>
                              <w:rFonts w:ascii="Arial" w:hAnsi="Arial" w:cs="Arial"/>
                              <w:b/>
                              <w:bCs/>
                              <w:color w:val="FFFFFF"/>
                              <w:sz w:val="24"/>
                              <w:szCs w:val="24"/>
                            </w:rPr>
                            <w:t>Pupil Update Information - PDF download</w:t>
                          </w:r>
                        </w:hyperlink>
                        <w:r>
                          <w:rPr>
                            <w:rFonts w:ascii="Arial" w:hAnsi="Arial" w:cs="Arial"/>
                            <w:color w:val="000000"/>
                            <w:sz w:val="24"/>
                            <w:szCs w:val="24"/>
                          </w:rPr>
                          <w:t xml:space="preserve"> </w:t>
                        </w:r>
                      </w:p>
                    </w:tc>
                  </w:tr>
                </w:tbl>
                <w:p w14:paraId="06D3B674" w14:textId="77777777" w:rsidR="00284349" w:rsidRDefault="00284349">
                  <w:pPr>
                    <w:jc w:val="center"/>
                    <w:rPr>
                      <w:rFonts w:ascii="Times New Roman" w:eastAsia="Times New Roman" w:hAnsi="Times New Roman" w:cs="Times New Roman"/>
                      <w:sz w:val="20"/>
                      <w:szCs w:val="20"/>
                    </w:rPr>
                  </w:pPr>
                </w:p>
              </w:tc>
            </w:tr>
          </w:tbl>
          <w:p w14:paraId="5ED3B110"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50894B68"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284349" w14:paraId="009C2375" w14:textId="77777777">
                    <w:tc>
                      <w:tcPr>
                        <w:tcW w:w="0" w:type="auto"/>
                        <w:tcBorders>
                          <w:top w:val="single" w:sz="12" w:space="0" w:color="EA5B3A"/>
                          <w:left w:val="nil"/>
                          <w:bottom w:val="nil"/>
                          <w:right w:val="nil"/>
                        </w:tcBorders>
                        <w:vAlign w:val="center"/>
                        <w:hideMark/>
                      </w:tcPr>
                      <w:p w14:paraId="7A3C9139" w14:textId="77777777" w:rsidR="00284349" w:rsidRDefault="00284349"/>
                    </w:tc>
                  </w:tr>
                </w:tbl>
                <w:p w14:paraId="0108FAC7" w14:textId="77777777" w:rsidR="00284349" w:rsidRDefault="00284349">
                  <w:pPr>
                    <w:rPr>
                      <w:rFonts w:ascii="Times New Roman" w:eastAsia="Times New Roman" w:hAnsi="Times New Roman" w:cs="Times New Roman"/>
                      <w:sz w:val="20"/>
                      <w:szCs w:val="20"/>
                    </w:rPr>
                  </w:pPr>
                </w:p>
              </w:tc>
            </w:tr>
          </w:tbl>
          <w:p w14:paraId="3E1EB314"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0431D425" w14:textId="77777777">
              <w:tc>
                <w:tcPr>
                  <w:tcW w:w="0" w:type="auto"/>
                  <w:tcMar>
                    <w:top w:w="135" w:type="dxa"/>
                    <w:left w:w="0" w:type="dxa"/>
                    <w:bottom w:w="0" w:type="dxa"/>
                    <w:right w:w="0" w:type="dxa"/>
                  </w:tcMar>
                  <w:hideMark/>
                </w:tcPr>
                <w:p w14:paraId="11A65638" w14:textId="77777777" w:rsidR="00D9648D" w:rsidRDefault="00D9648D"/>
                <w:p w14:paraId="676DFE6A" w14:textId="77777777" w:rsidR="00D9648D" w:rsidRDefault="00D9648D"/>
                <w:p w14:paraId="27995C5F" w14:textId="77777777" w:rsidR="00D9648D" w:rsidRDefault="00D9648D"/>
                <w:p w14:paraId="6BFB1158" w14:textId="77777777" w:rsidR="00D9648D" w:rsidRDefault="00D9648D"/>
                <w:p w14:paraId="279287AF" w14:textId="77777777" w:rsidR="00D9648D" w:rsidRDefault="00D9648D"/>
                <w:p w14:paraId="3B621681" w14:textId="77777777" w:rsidR="00D9648D" w:rsidRDefault="00D9648D"/>
                <w:tbl>
                  <w:tblPr>
                    <w:tblpPr w:vertAnchor="text"/>
                    <w:tblW w:w="5000" w:type="pct"/>
                    <w:tblCellMar>
                      <w:left w:w="0" w:type="dxa"/>
                      <w:right w:w="0" w:type="dxa"/>
                    </w:tblCellMar>
                    <w:tblLook w:val="04A0" w:firstRow="1" w:lastRow="0" w:firstColumn="1" w:lastColumn="0" w:noHBand="0" w:noVBand="1"/>
                  </w:tblPr>
                  <w:tblGrid>
                    <w:gridCol w:w="9026"/>
                  </w:tblGrid>
                  <w:tr w:rsidR="00284349" w14:paraId="1286DFD1" w14:textId="77777777" w:rsidTr="00D9648D">
                    <w:tc>
                      <w:tcPr>
                        <w:tcW w:w="9026" w:type="dxa"/>
                        <w:hideMark/>
                      </w:tcPr>
                      <w:p w14:paraId="3D62C82E" w14:textId="77777777" w:rsidR="00D9648D" w:rsidRDefault="00D9648D"/>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84349" w14:paraId="44649ED9" w14:textId="77777777">
                          <w:tc>
                            <w:tcPr>
                              <w:tcW w:w="0" w:type="auto"/>
                              <w:tcMar>
                                <w:top w:w="0" w:type="dxa"/>
                                <w:left w:w="270" w:type="dxa"/>
                                <w:bottom w:w="135" w:type="dxa"/>
                                <w:right w:w="270" w:type="dxa"/>
                              </w:tcMar>
                              <w:hideMark/>
                            </w:tcPr>
                            <w:p w14:paraId="3AC8CCC6" w14:textId="77777777" w:rsidR="00284349" w:rsidRDefault="00284349">
                              <w:pPr>
                                <w:spacing w:before="150" w:after="150" w:line="360" w:lineRule="auto"/>
                                <w:jc w:val="center"/>
                                <w:rPr>
                                  <w:rFonts w:ascii="Helvetica" w:hAnsi="Helvetica" w:cs="Helvetica"/>
                                  <w:color w:val="202020"/>
                                  <w:sz w:val="24"/>
                                  <w:szCs w:val="24"/>
                                </w:rPr>
                              </w:pPr>
                              <w:r>
                                <w:rPr>
                                  <w:rStyle w:val="Strong"/>
                                  <w:rFonts w:ascii="Helvetica" w:hAnsi="Helvetica" w:cs="Helvetica"/>
                                  <w:color w:val="202020"/>
                                  <w:sz w:val="35"/>
                                  <w:szCs w:val="35"/>
                                </w:rPr>
                                <w:lastRenderedPageBreak/>
                                <w:t>Staff training and support</w:t>
                              </w:r>
                              <w:r>
                                <w:rPr>
                                  <w:rFonts w:ascii="Helvetica" w:hAnsi="Helvetica" w:cs="Helvetica"/>
                                  <w:color w:val="202020"/>
                                  <w:sz w:val="24"/>
                                  <w:szCs w:val="24"/>
                                </w:rPr>
                                <w:br/>
                              </w:r>
                              <w:r>
                                <w:rPr>
                                  <w:rFonts w:ascii="Helvetica" w:hAnsi="Helvetica" w:cs="Helvetica"/>
                                  <w:color w:val="202020"/>
                                  <w:sz w:val="24"/>
                                  <w:szCs w:val="24"/>
                                </w:rPr>
                                <w:br/>
                                <w:t>We will be releasing some virtual training opportunities over the next few weeks for any staff members to attend.</w:t>
                              </w:r>
                              <w:r>
                                <w:rPr>
                                  <w:rFonts w:ascii="Helvetica" w:hAnsi="Helvetica" w:cs="Helvetica"/>
                                  <w:color w:val="202020"/>
                                  <w:sz w:val="24"/>
                                  <w:szCs w:val="24"/>
                                </w:rPr>
                                <w:br/>
                              </w:r>
                              <w:r>
                                <w:rPr>
                                  <w:rFonts w:ascii="Helvetica" w:hAnsi="Helvetica" w:cs="Helvetica"/>
                                  <w:color w:val="202020"/>
                                  <w:sz w:val="24"/>
                                  <w:szCs w:val="24"/>
                                </w:rPr>
                                <w:br/>
                                <w:t>We hope the system is simple enough to navigate and have created the following staff training video and quick guide that teachers can access in their own time.</w:t>
                              </w:r>
                              <w:r>
                                <w:rPr>
                                  <w:rFonts w:ascii="Helvetica" w:hAnsi="Helvetica" w:cs="Helvetica"/>
                                  <w:color w:val="202020"/>
                                  <w:sz w:val="24"/>
                                  <w:szCs w:val="24"/>
                                </w:rPr>
                                <w:br/>
                              </w:r>
                              <w:r>
                                <w:rPr>
                                  <w:rFonts w:ascii="Helvetica" w:hAnsi="Helvetica" w:cs="Helvetica"/>
                                  <w:color w:val="202020"/>
                                  <w:sz w:val="24"/>
                                  <w:szCs w:val="24"/>
                                </w:rPr>
                                <w:br/>
                                <w:t>The video is approximately 25 minutes long and covers the basic's of using the platform to plan, deliver, assess and evidence PE across school.</w:t>
                              </w:r>
                            </w:p>
                          </w:tc>
                        </w:tr>
                      </w:tbl>
                      <w:p w14:paraId="632EB948" w14:textId="77777777" w:rsidR="00284349" w:rsidRDefault="00284349">
                        <w:pPr>
                          <w:rPr>
                            <w:rFonts w:ascii="Times New Roman" w:eastAsia="Times New Roman" w:hAnsi="Times New Roman" w:cs="Times New Roman"/>
                            <w:sz w:val="20"/>
                            <w:szCs w:val="20"/>
                          </w:rPr>
                        </w:pPr>
                      </w:p>
                    </w:tc>
                  </w:tr>
                </w:tbl>
                <w:p w14:paraId="5B45148A" w14:textId="77777777" w:rsidR="00284349" w:rsidRDefault="00284349">
                  <w:pPr>
                    <w:rPr>
                      <w:rFonts w:ascii="Times New Roman" w:eastAsia="Times New Roman" w:hAnsi="Times New Roman" w:cs="Times New Roman"/>
                      <w:sz w:val="20"/>
                      <w:szCs w:val="20"/>
                    </w:rPr>
                  </w:pPr>
                </w:p>
              </w:tc>
            </w:tr>
          </w:tbl>
          <w:p w14:paraId="06A43309"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01092355" w14:textId="77777777">
              <w:tc>
                <w:tcPr>
                  <w:tcW w:w="0" w:type="auto"/>
                  <w:tcMar>
                    <w:top w:w="0" w:type="dxa"/>
                    <w:left w:w="270" w:type="dxa"/>
                    <w:bottom w:w="270" w:type="dxa"/>
                    <w:right w:w="270" w:type="dxa"/>
                  </w:tcMar>
                  <w:hideMark/>
                </w:tcPr>
                <w:tbl>
                  <w:tblPr>
                    <w:tblW w:w="0" w:type="auto"/>
                    <w:jc w:val="center"/>
                    <w:shd w:val="clear" w:color="auto" w:fill="DD2962"/>
                    <w:tblCellMar>
                      <w:left w:w="0" w:type="dxa"/>
                      <w:right w:w="0" w:type="dxa"/>
                    </w:tblCellMar>
                    <w:tblLook w:val="04A0" w:firstRow="1" w:lastRow="0" w:firstColumn="1" w:lastColumn="0" w:noHBand="0" w:noVBand="1"/>
                  </w:tblPr>
                  <w:tblGrid>
                    <w:gridCol w:w="2807"/>
                  </w:tblGrid>
                  <w:tr w:rsidR="00284349" w14:paraId="0439E592" w14:textId="77777777">
                    <w:trPr>
                      <w:jc w:val="center"/>
                    </w:trPr>
                    <w:tc>
                      <w:tcPr>
                        <w:tcW w:w="0" w:type="auto"/>
                        <w:shd w:val="clear" w:color="auto" w:fill="DD2962"/>
                        <w:tcMar>
                          <w:top w:w="270" w:type="dxa"/>
                          <w:left w:w="270" w:type="dxa"/>
                          <w:bottom w:w="270" w:type="dxa"/>
                          <w:right w:w="270" w:type="dxa"/>
                        </w:tcMar>
                        <w:vAlign w:val="center"/>
                        <w:hideMark/>
                      </w:tcPr>
                      <w:p w14:paraId="64469E75" w14:textId="77777777" w:rsidR="00284349" w:rsidRDefault="00284349">
                        <w:pPr>
                          <w:jc w:val="center"/>
                          <w:rPr>
                            <w:rFonts w:ascii="Arial" w:hAnsi="Arial" w:cs="Arial"/>
                            <w:sz w:val="24"/>
                            <w:szCs w:val="24"/>
                          </w:rPr>
                        </w:pPr>
                        <w:hyperlink r:id="rId7" w:tgtFrame="_blank" w:tooltip="Staff Training Video" w:history="1">
                          <w:r>
                            <w:rPr>
                              <w:rStyle w:val="Hyperlink"/>
                              <w:rFonts w:ascii="Arial" w:hAnsi="Arial" w:cs="Arial"/>
                              <w:b/>
                              <w:bCs/>
                              <w:color w:val="FFFFFF"/>
                              <w:sz w:val="24"/>
                              <w:szCs w:val="24"/>
                            </w:rPr>
                            <w:t>Staff Training Video</w:t>
                          </w:r>
                        </w:hyperlink>
                        <w:r>
                          <w:rPr>
                            <w:rFonts w:ascii="Arial" w:hAnsi="Arial" w:cs="Arial"/>
                            <w:color w:val="000000"/>
                            <w:sz w:val="24"/>
                            <w:szCs w:val="24"/>
                          </w:rPr>
                          <w:t xml:space="preserve"> </w:t>
                        </w:r>
                      </w:p>
                    </w:tc>
                  </w:tr>
                </w:tbl>
                <w:p w14:paraId="3C28B734" w14:textId="77777777" w:rsidR="00284349" w:rsidRDefault="00284349">
                  <w:pPr>
                    <w:jc w:val="center"/>
                    <w:rPr>
                      <w:rFonts w:ascii="Times New Roman" w:eastAsia="Times New Roman" w:hAnsi="Times New Roman" w:cs="Times New Roman"/>
                      <w:sz w:val="20"/>
                      <w:szCs w:val="20"/>
                    </w:rPr>
                  </w:pPr>
                </w:p>
              </w:tc>
            </w:tr>
          </w:tbl>
          <w:p w14:paraId="569D1466"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0D777DE9" w14:textId="77777777">
              <w:tc>
                <w:tcPr>
                  <w:tcW w:w="0" w:type="auto"/>
                  <w:tcMar>
                    <w:top w:w="0" w:type="dxa"/>
                    <w:left w:w="270" w:type="dxa"/>
                    <w:bottom w:w="270" w:type="dxa"/>
                    <w:right w:w="270" w:type="dxa"/>
                  </w:tcMar>
                  <w:hideMark/>
                </w:tcPr>
                <w:tbl>
                  <w:tblPr>
                    <w:tblW w:w="0" w:type="auto"/>
                    <w:jc w:val="center"/>
                    <w:shd w:val="clear" w:color="auto" w:fill="DD2962"/>
                    <w:tblCellMar>
                      <w:left w:w="0" w:type="dxa"/>
                      <w:right w:w="0" w:type="dxa"/>
                    </w:tblCellMar>
                    <w:tblLook w:val="04A0" w:firstRow="1" w:lastRow="0" w:firstColumn="1" w:lastColumn="0" w:noHBand="0" w:noVBand="1"/>
                  </w:tblPr>
                  <w:tblGrid>
                    <w:gridCol w:w="4932"/>
                  </w:tblGrid>
                  <w:tr w:rsidR="00284349" w14:paraId="05950774" w14:textId="77777777">
                    <w:trPr>
                      <w:jc w:val="center"/>
                    </w:trPr>
                    <w:tc>
                      <w:tcPr>
                        <w:tcW w:w="0" w:type="auto"/>
                        <w:shd w:val="clear" w:color="auto" w:fill="DD2962"/>
                        <w:tcMar>
                          <w:top w:w="270" w:type="dxa"/>
                          <w:left w:w="270" w:type="dxa"/>
                          <w:bottom w:w="270" w:type="dxa"/>
                          <w:right w:w="270" w:type="dxa"/>
                        </w:tcMar>
                        <w:vAlign w:val="center"/>
                        <w:hideMark/>
                      </w:tcPr>
                      <w:p w14:paraId="63246073" w14:textId="77777777" w:rsidR="00284349" w:rsidRDefault="00284349">
                        <w:pPr>
                          <w:jc w:val="center"/>
                          <w:rPr>
                            <w:rFonts w:ascii="Arial" w:hAnsi="Arial" w:cs="Arial"/>
                            <w:sz w:val="24"/>
                            <w:szCs w:val="24"/>
                          </w:rPr>
                        </w:pPr>
                        <w:hyperlink r:id="rId8" w:tgtFrame="_blank" w:tooltip="Teacher's quick guide - PDF download" w:history="1">
                          <w:r>
                            <w:rPr>
                              <w:rStyle w:val="Hyperlink"/>
                              <w:rFonts w:ascii="Arial" w:hAnsi="Arial" w:cs="Arial"/>
                              <w:b/>
                              <w:bCs/>
                              <w:color w:val="FFFFFF"/>
                              <w:sz w:val="24"/>
                              <w:szCs w:val="24"/>
                            </w:rPr>
                            <w:t>Teacher's quick guide - PDF download</w:t>
                          </w:r>
                        </w:hyperlink>
                        <w:r>
                          <w:rPr>
                            <w:rFonts w:ascii="Arial" w:hAnsi="Arial" w:cs="Arial"/>
                            <w:color w:val="000000"/>
                            <w:sz w:val="24"/>
                            <w:szCs w:val="24"/>
                          </w:rPr>
                          <w:t xml:space="preserve"> </w:t>
                        </w:r>
                      </w:p>
                    </w:tc>
                  </w:tr>
                </w:tbl>
                <w:p w14:paraId="414BA14A" w14:textId="77777777" w:rsidR="00284349" w:rsidRDefault="00284349">
                  <w:pPr>
                    <w:jc w:val="center"/>
                    <w:rPr>
                      <w:rFonts w:ascii="Times New Roman" w:eastAsia="Times New Roman" w:hAnsi="Times New Roman" w:cs="Times New Roman"/>
                      <w:sz w:val="20"/>
                      <w:szCs w:val="20"/>
                    </w:rPr>
                  </w:pPr>
                </w:p>
              </w:tc>
            </w:tr>
          </w:tbl>
          <w:p w14:paraId="3C2607F2"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2C86D911"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284349" w14:paraId="4B199403" w14:textId="77777777">
                    <w:tc>
                      <w:tcPr>
                        <w:tcW w:w="0" w:type="auto"/>
                        <w:tcBorders>
                          <w:top w:val="single" w:sz="12" w:space="0" w:color="EA5B3A"/>
                          <w:left w:val="nil"/>
                          <w:bottom w:val="nil"/>
                          <w:right w:val="nil"/>
                        </w:tcBorders>
                        <w:vAlign w:val="center"/>
                        <w:hideMark/>
                      </w:tcPr>
                      <w:p w14:paraId="1A0BA083" w14:textId="77777777" w:rsidR="00284349" w:rsidRDefault="00284349"/>
                    </w:tc>
                  </w:tr>
                </w:tbl>
                <w:p w14:paraId="2F500970" w14:textId="77777777" w:rsidR="00284349" w:rsidRDefault="00284349">
                  <w:pPr>
                    <w:rPr>
                      <w:rFonts w:ascii="Times New Roman" w:eastAsia="Times New Roman" w:hAnsi="Times New Roman" w:cs="Times New Roman"/>
                      <w:sz w:val="20"/>
                      <w:szCs w:val="20"/>
                    </w:rPr>
                  </w:pPr>
                </w:p>
              </w:tc>
            </w:tr>
          </w:tbl>
          <w:p w14:paraId="4C4230AD"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37F1000B"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284349" w14:paraId="456DC21A" w14:textId="77777777">
                    <w:tc>
                      <w:tcPr>
                        <w:tcW w:w="0" w:type="auto"/>
                        <w:tcBorders>
                          <w:top w:val="single" w:sz="12" w:space="0" w:color="EA5B3A"/>
                          <w:left w:val="nil"/>
                          <w:bottom w:val="nil"/>
                          <w:right w:val="nil"/>
                        </w:tcBorders>
                        <w:vAlign w:val="center"/>
                        <w:hideMark/>
                      </w:tcPr>
                      <w:p w14:paraId="22522BF9" w14:textId="77777777" w:rsidR="00284349" w:rsidRDefault="00284349"/>
                    </w:tc>
                  </w:tr>
                </w:tbl>
                <w:p w14:paraId="1EBC46B3" w14:textId="77777777" w:rsidR="00284349" w:rsidRDefault="00284349">
                  <w:pPr>
                    <w:rPr>
                      <w:rFonts w:ascii="Times New Roman" w:eastAsia="Times New Roman" w:hAnsi="Times New Roman" w:cs="Times New Roman"/>
                      <w:sz w:val="20"/>
                      <w:szCs w:val="20"/>
                    </w:rPr>
                  </w:pPr>
                </w:p>
              </w:tc>
            </w:tr>
          </w:tbl>
          <w:p w14:paraId="339B769F"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3FDE4D28" w14:textId="77777777">
              <w:tc>
                <w:tcPr>
                  <w:tcW w:w="0" w:type="auto"/>
                  <w:tcMar>
                    <w:top w:w="135" w:type="dxa"/>
                    <w:left w:w="0" w:type="dxa"/>
                    <w:bottom w:w="0" w:type="dxa"/>
                    <w:right w:w="0" w:type="dxa"/>
                  </w:tcMar>
                  <w:hideMark/>
                </w:tcPr>
                <w:p w14:paraId="73F231EB" w14:textId="77777777" w:rsidR="0032738B" w:rsidRDefault="0032738B"/>
                <w:p w14:paraId="0AB606B0" w14:textId="77777777" w:rsidR="0032738B" w:rsidRDefault="0032738B"/>
                <w:p w14:paraId="09513E81" w14:textId="77777777" w:rsidR="0032738B" w:rsidRDefault="0032738B"/>
                <w:p w14:paraId="44CA0DC9" w14:textId="77777777" w:rsidR="0032738B" w:rsidRDefault="0032738B"/>
                <w:p w14:paraId="3C5870C6" w14:textId="77777777" w:rsidR="0032738B" w:rsidRDefault="0032738B"/>
                <w:p w14:paraId="065DAE06" w14:textId="77777777" w:rsidR="0032738B" w:rsidRDefault="0032738B"/>
                <w:p w14:paraId="71B2F077" w14:textId="77777777" w:rsidR="0032738B" w:rsidRDefault="0032738B"/>
                <w:p w14:paraId="760E0E24" w14:textId="77777777" w:rsidR="0032738B" w:rsidRDefault="0032738B"/>
                <w:p w14:paraId="2BB97238" w14:textId="77777777" w:rsidR="0032738B" w:rsidRDefault="0032738B"/>
                <w:p w14:paraId="63C41041" w14:textId="77777777" w:rsidR="0032738B" w:rsidRDefault="0032738B"/>
                <w:p w14:paraId="54A55A79" w14:textId="77777777" w:rsidR="0032738B" w:rsidRDefault="0032738B"/>
                <w:p w14:paraId="3CD4C9B7" w14:textId="77777777" w:rsidR="0032738B" w:rsidRDefault="0032738B"/>
                <w:p w14:paraId="4408AC4F" w14:textId="77777777" w:rsidR="0032738B" w:rsidRDefault="0032738B"/>
                <w:tbl>
                  <w:tblPr>
                    <w:tblpPr w:vertAnchor="text"/>
                    <w:tblW w:w="5000" w:type="pct"/>
                    <w:tblCellMar>
                      <w:left w:w="0" w:type="dxa"/>
                      <w:right w:w="0" w:type="dxa"/>
                    </w:tblCellMar>
                    <w:tblLook w:val="04A0" w:firstRow="1" w:lastRow="0" w:firstColumn="1" w:lastColumn="0" w:noHBand="0" w:noVBand="1"/>
                  </w:tblPr>
                  <w:tblGrid>
                    <w:gridCol w:w="9026"/>
                  </w:tblGrid>
                  <w:tr w:rsidR="00284349" w14:paraId="2311246A" w14:textId="77777777" w:rsidTr="0032738B">
                    <w:tc>
                      <w:tcPr>
                        <w:tcW w:w="9026"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84349" w14:paraId="23CD61FE" w14:textId="77777777">
                          <w:tc>
                            <w:tcPr>
                              <w:tcW w:w="0" w:type="auto"/>
                              <w:tcMar>
                                <w:top w:w="0" w:type="dxa"/>
                                <w:left w:w="270" w:type="dxa"/>
                                <w:bottom w:w="135" w:type="dxa"/>
                                <w:right w:w="270" w:type="dxa"/>
                              </w:tcMar>
                              <w:hideMark/>
                            </w:tcPr>
                            <w:p w14:paraId="6E227652" w14:textId="77777777" w:rsidR="00284349" w:rsidRDefault="00284349">
                              <w:pPr>
                                <w:spacing w:before="150" w:after="150" w:line="360" w:lineRule="auto"/>
                                <w:jc w:val="center"/>
                                <w:rPr>
                                  <w:rFonts w:ascii="Lucida Sans Unicode" w:hAnsi="Lucida Sans Unicode" w:cs="Lucida Sans Unicode"/>
                                  <w:color w:val="DF2929"/>
                                  <w:sz w:val="24"/>
                                  <w:szCs w:val="24"/>
                                </w:rPr>
                              </w:pPr>
                              <w:r>
                                <w:rPr>
                                  <w:rStyle w:val="Strong"/>
                                  <w:rFonts w:ascii="Lucida Sans Unicode" w:hAnsi="Lucida Sans Unicode" w:cs="Lucida Sans Unicode"/>
                                  <w:color w:val="DF2929"/>
                                  <w:sz w:val="36"/>
                                  <w:szCs w:val="36"/>
                                </w:rPr>
                                <w:lastRenderedPageBreak/>
                                <w:t>Max Whitlock Gymnastics</w:t>
                              </w:r>
                            </w:p>
                            <w:p w14:paraId="3B220959" w14:textId="51F42E89" w:rsidR="00284349" w:rsidRDefault="00284349">
                              <w:pPr>
                                <w:spacing w:before="150" w:after="150" w:line="360" w:lineRule="auto"/>
                                <w:jc w:val="center"/>
                                <w:rPr>
                                  <w:rFonts w:ascii="Lucida Sans Unicode" w:hAnsi="Lucida Sans Unicode" w:cs="Lucida Sans Unicode"/>
                                  <w:color w:val="DF2929"/>
                                  <w:sz w:val="24"/>
                                  <w:szCs w:val="24"/>
                                </w:rPr>
                              </w:pPr>
                              <w:r>
                                <w:rPr>
                                  <w:rFonts w:ascii="Lucida Sans Unicode" w:hAnsi="Lucida Sans Unicode" w:cs="Lucida Sans Unicode"/>
                                  <w:noProof/>
                                  <w:color w:val="DF2929"/>
                                  <w:sz w:val="24"/>
                                  <w:szCs w:val="24"/>
                                </w:rPr>
                                <w:drawing>
                                  <wp:inline distT="0" distB="0" distL="0" distR="0" wp14:anchorId="3A9B3EA4" wp14:editId="149711EB">
                                    <wp:extent cx="5731510" cy="4814570"/>
                                    <wp:effectExtent l="0" t="0" r="2540" b="5080"/>
                                    <wp:docPr id="14567757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814570"/>
                                            </a:xfrm>
                                            <a:prstGeom prst="rect">
                                              <a:avLst/>
                                            </a:prstGeom>
                                            <a:noFill/>
                                            <a:ln>
                                              <a:noFill/>
                                            </a:ln>
                                          </pic:spPr>
                                        </pic:pic>
                                      </a:graphicData>
                                    </a:graphic>
                                  </wp:inline>
                                </w:drawing>
                              </w:r>
                              <w:r>
                                <w:rPr>
                                  <w:rFonts w:ascii="Lucida Sans Unicode" w:hAnsi="Lucida Sans Unicode" w:cs="Lucida Sans Unicode"/>
                                  <w:color w:val="DF2929"/>
                                  <w:sz w:val="24"/>
                                  <w:szCs w:val="24"/>
                                </w:rPr>
                                <w:br/>
                              </w:r>
                              <w:r>
                                <w:rPr>
                                  <w:rFonts w:ascii="Lucida Sans Unicode" w:hAnsi="Lucida Sans Unicode" w:cs="Lucida Sans Unicode"/>
                                  <w:color w:val="DF2929"/>
                                  <w:sz w:val="24"/>
                                  <w:szCs w:val="24"/>
                                </w:rPr>
                                <w:br/>
                                <w:t>Max Whitlock Gymnastics is now available as a bolt on option to all PE Passport subscribers. To celebrate this new partnership until September 30th there is 20% off to add this extra subscription.</w:t>
                              </w:r>
                              <w:r>
                                <w:rPr>
                                  <w:rFonts w:ascii="Lucida Sans Unicode" w:hAnsi="Lucida Sans Unicode" w:cs="Lucida Sans Unicode"/>
                                  <w:color w:val="DF2929"/>
                                  <w:sz w:val="24"/>
                                  <w:szCs w:val="24"/>
                                </w:rPr>
                                <w:br/>
                              </w:r>
                              <w:r>
                                <w:rPr>
                                  <w:rFonts w:ascii="Lucida Sans Unicode" w:hAnsi="Lucida Sans Unicode" w:cs="Lucida Sans Unicode"/>
                                  <w:color w:val="DF2929"/>
                                  <w:sz w:val="24"/>
                                  <w:szCs w:val="24"/>
                                </w:rPr>
                                <w:br/>
                                <w:t>This makes it just £200 for full access to a whole host of incredible extras for the first 12 months (£250pa after that).</w:t>
                              </w:r>
                              <w:r>
                                <w:rPr>
                                  <w:rFonts w:ascii="Lucida Sans Unicode" w:hAnsi="Lucida Sans Unicode" w:cs="Lucida Sans Unicode"/>
                                  <w:color w:val="DF2929"/>
                                  <w:sz w:val="24"/>
                                  <w:szCs w:val="24"/>
                                </w:rPr>
                                <w:br/>
                              </w:r>
                              <w:r>
                                <w:rPr>
                                  <w:rFonts w:ascii="Lucida Sans Unicode" w:hAnsi="Lucida Sans Unicode" w:cs="Lucida Sans Unicode"/>
                                  <w:color w:val="DF2929"/>
                                  <w:sz w:val="24"/>
                                  <w:szCs w:val="24"/>
                                </w:rPr>
                                <w:br/>
                              </w:r>
                              <w:r>
                                <w:rPr>
                                  <w:rFonts w:ascii="Lucida Sans Unicode" w:hAnsi="Lucida Sans Unicode" w:cs="Lucida Sans Unicode"/>
                                  <w:color w:val="DF2929"/>
                                  <w:sz w:val="24"/>
                                  <w:szCs w:val="24"/>
                                </w:rPr>
                                <w:lastRenderedPageBreak/>
                                <w:t>We will be in touch with schools individually about this amazing opportunity when your renewal is due, but if you would like to add Max Whitlock to your subscription immediately please use the link below.</w:t>
                              </w:r>
                              <w:r>
                                <w:rPr>
                                  <w:rFonts w:ascii="Lucida Sans Unicode" w:hAnsi="Lucida Sans Unicode" w:cs="Lucida Sans Unicode"/>
                                  <w:color w:val="DF2929"/>
                                  <w:sz w:val="24"/>
                                  <w:szCs w:val="24"/>
                                </w:rPr>
                                <w:br/>
                              </w:r>
                              <w:r>
                                <w:rPr>
                                  <w:rFonts w:ascii="Lucida Sans Unicode" w:hAnsi="Lucida Sans Unicode" w:cs="Lucida Sans Unicode"/>
                                  <w:color w:val="DF2929"/>
                                  <w:sz w:val="24"/>
                                  <w:szCs w:val="24"/>
                                </w:rPr>
                                <w:br/>
                                <w:t>If you have already indicated that you wish to sign up to this bolt on, access will be provided in a seperate email.</w:t>
                              </w:r>
                            </w:p>
                          </w:tc>
                        </w:tr>
                      </w:tbl>
                      <w:p w14:paraId="19350BC4" w14:textId="77777777" w:rsidR="00284349" w:rsidRDefault="00284349">
                        <w:pPr>
                          <w:rPr>
                            <w:rFonts w:ascii="Times New Roman" w:eastAsia="Times New Roman" w:hAnsi="Times New Roman" w:cs="Times New Roman"/>
                            <w:sz w:val="20"/>
                            <w:szCs w:val="20"/>
                          </w:rPr>
                        </w:pPr>
                      </w:p>
                    </w:tc>
                  </w:tr>
                </w:tbl>
                <w:p w14:paraId="63AEB18D" w14:textId="77777777" w:rsidR="00284349" w:rsidRDefault="00284349">
                  <w:pPr>
                    <w:rPr>
                      <w:rFonts w:ascii="Times New Roman" w:eastAsia="Times New Roman" w:hAnsi="Times New Roman" w:cs="Times New Roman"/>
                      <w:sz w:val="20"/>
                      <w:szCs w:val="20"/>
                    </w:rPr>
                  </w:pPr>
                </w:p>
              </w:tc>
            </w:tr>
          </w:tbl>
          <w:p w14:paraId="4E42D6B1"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011A3176" w14:textId="77777777">
              <w:tc>
                <w:tcPr>
                  <w:tcW w:w="0" w:type="auto"/>
                  <w:tcMar>
                    <w:top w:w="0" w:type="dxa"/>
                    <w:left w:w="270" w:type="dxa"/>
                    <w:bottom w:w="270" w:type="dxa"/>
                    <w:right w:w="270" w:type="dxa"/>
                  </w:tcMar>
                  <w:hideMark/>
                </w:tcPr>
                <w:tbl>
                  <w:tblPr>
                    <w:tblW w:w="0" w:type="auto"/>
                    <w:jc w:val="center"/>
                    <w:shd w:val="clear" w:color="auto" w:fill="DD2962"/>
                    <w:tblCellMar>
                      <w:left w:w="0" w:type="dxa"/>
                      <w:right w:w="0" w:type="dxa"/>
                    </w:tblCellMar>
                    <w:tblLook w:val="04A0" w:firstRow="1" w:lastRow="0" w:firstColumn="1" w:lastColumn="0" w:noHBand="0" w:noVBand="1"/>
                  </w:tblPr>
                  <w:tblGrid>
                    <w:gridCol w:w="3980"/>
                  </w:tblGrid>
                  <w:tr w:rsidR="00284349" w14:paraId="434671B3" w14:textId="77777777">
                    <w:trPr>
                      <w:jc w:val="center"/>
                    </w:trPr>
                    <w:tc>
                      <w:tcPr>
                        <w:tcW w:w="0" w:type="auto"/>
                        <w:shd w:val="clear" w:color="auto" w:fill="DD2962"/>
                        <w:tcMar>
                          <w:top w:w="270" w:type="dxa"/>
                          <w:left w:w="270" w:type="dxa"/>
                          <w:bottom w:w="270" w:type="dxa"/>
                          <w:right w:w="270" w:type="dxa"/>
                        </w:tcMar>
                        <w:vAlign w:val="center"/>
                        <w:hideMark/>
                      </w:tcPr>
                      <w:p w14:paraId="75331200" w14:textId="77777777" w:rsidR="00284349" w:rsidRDefault="00284349">
                        <w:pPr>
                          <w:jc w:val="center"/>
                          <w:rPr>
                            <w:rFonts w:ascii="Arial" w:hAnsi="Arial" w:cs="Arial"/>
                            <w:sz w:val="24"/>
                            <w:szCs w:val="24"/>
                          </w:rPr>
                        </w:pPr>
                        <w:hyperlink r:id="rId10" w:tgtFrame="_blank" w:tooltip="Max Whitlock Bolt On Sign Up" w:history="1">
                          <w:r>
                            <w:rPr>
                              <w:rStyle w:val="Hyperlink"/>
                              <w:rFonts w:ascii="Arial" w:hAnsi="Arial" w:cs="Arial"/>
                              <w:b/>
                              <w:bCs/>
                              <w:color w:val="FFFFFF"/>
                              <w:sz w:val="24"/>
                              <w:szCs w:val="24"/>
                            </w:rPr>
                            <w:t>Max Whitlock Bolt On Sign Up</w:t>
                          </w:r>
                        </w:hyperlink>
                        <w:r>
                          <w:rPr>
                            <w:rFonts w:ascii="Arial" w:hAnsi="Arial" w:cs="Arial"/>
                            <w:color w:val="000000"/>
                            <w:sz w:val="24"/>
                            <w:szCs w:val="24"/>
                          </w:rPr>
                          <w:t xml:space="preserve"> </w:t>
                        </w:r>
                      </w:p>
                    </w:tc>
                  </w:tr>
                </w:tbl>
                <w:p w14:paraId="0084C8DB" w14:textId="77777777" w:rsidR="00284349" w:rsidRDefault="00284349">
                  <w:pPr>
                    <w:jc w:val="center"/>
                    <w:rPr>
                      <w:rFonts w:ascii="Times New Roman" w:eastAsia="Times New Roman" w:hAnsi="Times New Roman" w:cs="Times New Roman"/>
                      <w:sz w:val="20"/>
                      <w:szCs w:val="20"/>
                    </w:rPr>
                  </w:pPr>
                </w:p>
              </w:tc>
            </w:tr>
          </w:tbl>
          <w:p w14:paraId="64E81C4F"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634DFD74"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284349" w14:paraId="1D99C5ED" w14:textId="77777777">
                    <w:tc>
                      <w:tcPr>
                        <w:tcW w:w="0" w:type="auto"/>
                        <w:tcBorders>
                          <w:top w:val="single" w:sz="12" w:space="0" w:color="EA5B3A"/>
                          <w:left w:val="nil"/>
                          <w:bottom w:val="nil"/>
                          <w:right w:val="nil"/>
                        </w:tcBorders>
                        <w:vAlign w:val="center"/>
                        <w:hideMark/>
                      </w:tcPr>
                      <w:p w14:paraId="379300FD" w14:textId="77777777" w:rsidR="00284349" w:rsidRDefault="00284349"/>
                    </w:tc>
                  </w:tr>
                </w:tbl>
                <w:p w14:paraId="2F4ACAAC" w14:textId="77777777" w:rsidR="00284349" w:rsidRDefault="00284349">
                  <w:pPr>
                    <w:rPr>
                      <w:rFonts w:ascii="Times New Roman" w:eastAsia="Times New Roman" w:hAnsi="Times New Roman" w:cs="Times New Roman"/>
                      <w:sz w:val="20"/>
                      <w:szCs w:val="20"/>
                    </w:rPr>
                  </w:pPr>
                </w:p>
              </w:tc>
            </w:tr>
          </w:tbl>
          <w:p w14:paraId="4201243B"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6054E9C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284349" w14:paraId="592EE84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84349" w14:paraId="22FCEA7A" w14:textId="77777777">
                          <w:tc>
                            <w:tcPr>
                              <w:tcW w:w="0" w:type="auto"/>
                              <w:tcMar>
                                <w:top w:w="0" w:type="dxa"/>
                                <w:left w:w="270" w:type="dxa"/>
                                <w:bottom w:w="135" w:type="dxa"/>
                                <w:right w:w="270" w:type="dxa"/>
                              </w:tcMar>
                              <w:hideMark/>
                            </w:tcPr>
                            <w:p w14:paraId="40D7C426" w14:textId="77777777" w:rsidR="00284349" w:rsidRDefault="00284349">
                              <w:pPr>
                                <w:spacing w:before="150" w:after="150" w:line="360" w:lineRule="auto"/>
                                <w:jc w:val="center"/>
                                <w:rPr>
                                  <w:rFonts w:ascii="Helvetica" w:hAnsi="Helvetica" w:cs="Helvetica"/>
                                  <w:color w:val="202020"/>
                                  <w:sz w:val="24"/>
                                  <w:szCs w:val="24"/>
                                </w:rPr>
                              </w:pPr>
                              <w:r>
                                <w:rPr>
                                  <w:rStyle w:val="Strong"/>
                                  <w:rFonts w:ascii="Helvetica" w:hAnsi="Helvetica" w:cs="Helvetica"/>
                                  <w:color w:val="202020"/>
                                  <w:sz w:val="35"/>
                                  <w:szCs w:val="35"/>
                                </w:rPr>
                                <w:t>WhatsApp Broadcast Channel</w:t>
                              </w:r>
                            </w:p>
                            <w:p w14:paraId="308CC20B" w14:textId="77777777" w:rsidR="00284349" w:rsidRDefault="00284349">
                              <w:pPr>
                                <w:spacing w:before="150" w:after="150" w:line="360" w:lineRule="auto"/>
                                <w:rPr>
                                  <w:rFonts w:ascii="Helvetica" w:hAnsi="Helvetica" w:cs="Helvetica"/>
                                  <w:color w:val="202020"/>
                                  <w:sz w:val="24"/>
                                  <w:szCs w:val="24"/>
                                </w:rPr>
                              </w:pPr>
                              <w:r>
                                <w:rPr>
                                  <w:rFonts w:ascii="Helvetica" w:hAnsi="Helvetica" w:cs="Helvetica"/>
                                  <w:color w:val="202020"/>
                                  <w:sz w:val="24"/>
                                  <w:szCs w:val="24"/>
                                </w:rPr>
                                <w:t>In order to increase our lines of communication with our schools and teachers we have set up a WhatsAPP Broadcast channel.</w:t>
                              </w:r>
                              <w:r>
                                <w:rPr>
                                  <w:rFonts w:ascii="Helvetica" w:hAnsi="Helvetica" w:cs="Helvetica"/>
                                  <w:color w:val="202020"/>
                                  <w:sz w:val="24"/>
                                  <w:szCs w:val="24"/>
                                </w:rPr>
                                <w:br/>
                              </w:r>
                              <w:r>
                                <w:rPr>
                                  <w:rFonts w:ascii="Helvetica" w:hAnsi="Helvetica" w:cs="Helvetica"/>
                                  <w:color w:val="202020"/>
                                  <w:sz w:val="24"/>
                                  <w:szCs w:val="24"/>
                                </w:rPr>
                                <w:br/>
                                <w:t>In this we will publish news, updates and general information.</w:t>
                              </w:r>
                              <w:r>
                                <w:rPr>
                                  <w:rFonts w:ascii="Helvetica" w:hAnsi="Helvetica" w:cs="Helvetica"/>
                                  <w:color w:val="202020"/>
                                  <w:sz w:val="24"/>
                                  <w:szCs w:val="24"/>
                                </w:rPr>
                                <w:br/>
                              </w:r>
                              <w:r>
                                <w:rPr>
                                  <w:rFonts w:ascii="Helvetica" w:hAnsi="Helvetica" w:cs="Helvetica"/>
                                  <w:color w:val="202020"/>
                                  <w:sz w:val="24"/>
                                  <w:szCs w:val="24"/>
                                </w:rPr>
                                <w:br/>
                                <w:t>This is a broadcast only channel. You won't be able to communicate with us at the PE Passport through this nor will we be contacting you directly this way either.</w:t>
                              </w:r>
                              <w:r>
                                <w:rPr>
                                  <w:rFonts w:ascii="Helvetica" w:hAnsi="Helvetica" w:cs="Helvetica"/>
                                  <w:color w:val="202020"/>
                                  <w:sz w:val="24"/>
                                  <w:szCs w:val="24"/>
                                </w:rPr>
                                <w:br/>
                              </w:r>
                              <w:r>
                                <w:rPr>
                                  <w:rFonts w:ascii="Helvetica" w:hAnsi="Helvetica" w:cs="Helvetica"/>
                                  <w:color w:val="202020"/>
                                  <w:sz w:val="24"/>
                                  <w:szCs w:val="24"/>
                                </w:rPr>
                                <w:br/>
                                <w:t>It will just be for relevant announcements and news and is in addition to our newsletters and emails.</w:t>
                              </w:r>
                              <w:r>
                                <w:rPr>
                                  <w:rFonts w:ascii="Helvetica" w:hAnsi="Helvetica" w:cs="Helvetica"/>
                                  <w:color w:val="202020"/>
                                  <w:sz w:val="24"/>
                                  <w:szCs w:val="24"/>
                                </w:rPr>
                                <w:br/>
                              </w:r>
                              <w:r>
                                <w:rPr>
                                  <w:rFonts w:ascii="Helvetica" w:hAnsi="Helvetica" w:cs="Helvetica"/>
                                  <w:color w:val="202020"/>
                                  <w:sz w:val="24"/>
                                  <w:szCs w:val="24"/>
                                </w:rPr>
                                <w:br/>
                                <w:t>Follow the PE Passport Subscribers channel on WhatsApp:</w:t>
                              </w:r>
                              <w:r>
                                <w:rPr>
                                  <w:rFonts w:ascii="Helvetica" w:hAnsi="Helvetica" w:cs="Helvetica"/>
                                  <w:color w:val="202020"/>
                                  <w:sz w:val="24"/>
                                  <w:szCs w:val="24"/>
                                </w:rPr>
                                <w:br/>
                              </w:r>
                              <w:r>
                                <w:rPr>
                                  <w:rFonts w:ascii="Helvetica" w:hAnsi="Helvetica" w:cs="Helvetica"/>
                                  <w:color w:val="202020"/>
                                  <w:sz w:val="24"/>
                                  <w:szCs w:val="24"/>
                                </w:rPr>
                                <w:br/>
                              </w:r>
                              <w:hyperlink r:id="rId11" w:tgtFrame="_blank" w:history="1">
                                <w:r>
                                  <w:rPr>
                                    <w:rStyle w:val="Hyperlink"/>
                                    <w:color w:val="007C89"/>
                                    <w:sz w:val="24"/>
                                    <w:szCs w:val="24"/>
                                  </w:rPr>
                                  <w:t>https://whatsapp.com/channel/0029VaDNhttBVJl9ySoKvZ43</w:t>
                                </w:r>
                              </w:hyperlink>
                              <w:r>
                                <w:rPr>
                                  <w:rFonts w:ascii="Helvetica" w:hAnsi="Helvetica" w:cs="Helvetica"/>
                                  <w:color w:val="202020"/>
                                  <w:sz w:val="24"/>
                                  <w:szCs w:val="24"/>
                                </w:rPr>
                                <w:br/>
                                <w:t> </w:t>
                              </w:r>
                            </w:p>
                          </w:tc>
                        </w:tr>
                      </w:tbl>
                      <w:p w14:paraId="5BBC12ED" w14:textId="77777777" w:rsidR="00284349" w:rsidRDefault="00284349">
                        <w:pPr>
                          <w:rPr>
                            <w:rFonts w:ascii="Times New Roman" w:eastAsia="Times New Roman" w:hAnsi="Times New Roman" w:cs="Times New Roman"/>
                            <w:sz w:val="20"/>
                            <w:szCs w:val="20"/>
                          </w:rPr>
                        </w:pPr>
                      </w:p>
                    </w:tc>
                  </w:tr>
                </w:tbl>
                <w:p w14:paraId="77931336" w14:textId="77777777" w:rsidR="00284349" w:rsidRDefault="00284349">
                  <w:pPr>
                    <w:rPr>
                      <w:rFonts w:ascii="Times New Roman" w:eastAsia="Times New Roman" w:hAnsi="Times New Roman" w:cs="Times New Roman"/>
                      <w:sz w:val="20"/>
                      <w:szCs w:val="20"/>
                    </w:rPr>
                  </w:pPr>
                </w:p>
              </w:tc>
            </w:tr>
          </w:tbl>
          <w:p w14:paraId="3498D474"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10EC5373"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284349" w14:paraId="3BC91082" w14:textId="77777777">
                    <w:tc>
                      <w:tcPr>
                        <w:tcW w:w="0" w:type="auto"/>
                        <w:tcBorders>
                          <w:top w:val="single" w:sz="12" w:space="0" w:color="EA5B3A"/>
                          <w:left w:val="nil"/>
                          <w:bottom w:val="nil"/>
                          <w:right w:val="nil"/>
                        </w:tcBorders>
                        <w:vAlign w:val="center"/>
                        <w:hideMark/>
                      </w:tcPr>
                      <w:p w14:paraId="661B2E38" w14:textId="77777777" w:rsidR="00284349" w:rsidRDefault="00284349"/>
                    </w:tc>
                  </w:tr>
                </w:tbl>
                <w:p w14:paraId="2B8B0FDD" w14:textId="77777777" w:rsidR="00284349" w:rsidRDefault="00284349">
                  <w:pPr>
                    <w:rPr>
                      <w:rFonts w:ascii="Times New Roman" w:eastAsia="Times New Roman" w:hAnsi="Times New Roman" w:cs="Times New Roman"/>
                      <w:sz w:val="20"/>
                      <w:szCs w:val="20"/>
                    </w:rPr>
                  </w:pPr>
                </w:p>
              </w:tc>
            </w:tr>
          </w:tbl>
          <w:p w14:paraId="554A252A"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20393D1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284349" w14:paraId="3B0A635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84349" w14:paraId="386C0B32" w14:textId="77777777">
                          <w:tc>
                            <w:tcPr>
                              <w:tcW w:w="0" w:type="auto"/>
                              <w:tcMar>
                                <w:top w:w="0" w:type="dxa"/>
                                <w:left w:w="270" w:type="dxa"/>
                                <w:bottom w:w="135" w:type="dxa"/>
                                <w:right w:w="270" w:type="dxa"/>
                              </w:tcMar>
                              <w:hideMark/>
                            </w:tcPr>
                            <w:p w14:paraId="1880938D" w14:textId="77777777" w:rsidR="00284349" w:rsidRDefault="00284349">
                              <w:pPr>
                                <w:spacing w:before="150" w:after="150" w:line="360" w:lineRule="auto"/>
                                <w:jc w:val="center"/>
                                <w:rPr>
                                  <w:rFonts w:ascii="Helvetica" w:hAnsi="Helvetica" w:cs="Helvetica"/>
                                  <w:color w:val="202020"/>
                                  <w:sz w:val="24"/>
                                  <w:szCs w:val="24"/>
                                </w:rPr>
                              </w:pPr>
                              <w:r>
                                <w:rPr>
                                  <w:rStyle w:val="Strong"/>
                                  <w:rFonts w:ascii="Helvetica" w:hAnsi="Helvetica" w:cs="Helvetica"/>
                                  <w:color w:val="202020"/>
                                  <w:sz w:val="36"/>
                                  <w:szCs w:val="36"/>
                                </w:rPr>
                                <w:t>Virtual Support</w:t>
                              </w:r>
                            </w:p>
                            <w:p w14:paraId="17A95327" w14:textId="77777777" w:rsidR="00284349" w:rsidRDefault="00284349">
                              <w:pPr>
                                <w:spacing w:before="150" w:after="150" w:line="360" w:lineRule="auto"/>
                                <w:jc w:val="center"/>
                                <w:rPr>
                                  <w:rFonts w:ascii="Helvetica" w:hAnsi="Helvetica" w:cs="Helvetica"/>
                                  <w:color w:val="202020"/>
                                  <w:sz w:val="24"/>
                                  <w:szCs w:val="24"/>
                                </w:rPr>
                              </w:pPr>
                              <w:r>
                                <w:rPr>
                                  <w:rFonts w:ascii="Helvetica" w:hAnsi="Helvetica" w:cs="Helvetica"/>
                                  <w:color w:val="202020"/>
                                  <w:sz w:val="24"/>
                                  <w:szCs w:val="24"/>
                                </w:rPr>
                                <w:t>If you would like to book a virtual support session free of charge, we are always available to provide technical and practical support with the PE Passport.</w:t>
                              </w:r>
                            </w:p>
                            <w:p w14:paraId="55E7CB38" w14:textId="77777777" w:rsidR="00284349" w:rsidRDefault="00284349">
                              <w:pPr>
                                <w:spacing w:before="150" w:after="150" w:line="360" w:lineRule="auto"/>
                                <w:jc w:val="center"/>
                                <w:rPr>
                                  <w:rFonts w:ascii="Helvetica" w:hAnsi="Helvetica" w:cs="Helvetica"/>
                                  <w:color w:val="202020"/>
                                  <w:sz w:val="24"/>
                                  <w:szCs w:val="24"/>
                                </w:rPr>
                              </w:pPr>
                              <w:r>
                                <w:rPr>
                                  <w:rFonts w:ascii="Helvetica" w:hAnsi="Helvetica" w:cs="Helvetica"/>
                                  <w:color w:val="202020"/>
                                  <w:sz w:val="24"/>
                                  <w:szCs w:val="24"/>
                                </w:rPr>
                                <w:br/>
                                <w:t>To book a personal a session for yourself as PE Lead / SLT or for your staff as a whole please use the link below to access our team's calendar and book yourself a convenient slot.</w:t>
                              </w:r>
                              <w:r>
                                <w:rPr>
                                  <w:rFonts w:ascii="Helvetica" w:hAnsi="Helvetica" w:cs="Helvetica"/>
                                  <w:color w:val="202020"/>
                                  <w:sz w:val="24"/>
                                  <w:szCs w:val="24"/>
                                </w:rPr>
                                <w:br/>
                              </w:r>
                              <w:r>
                                <w:rPr>
                                  <w:rFonts w:ascii="Helvetica" w:hAnsi="Helvetica" w:cs="Helvetica"/>
                                  <w:color w:val="202020"/>
                                  <w:sz w:val="24"/>
                                  <w:szCs w:val="24"/>
                                </w:rPr>
                                <w:br/>
                              </w:r>
                              <w:hyperlink r:id="rId12" w:tgtFrame="_blank" w:history="1">
                                <w:r>
                                  <w:rPr>
                                    <w:rStyle w:val="Strong"/>
                                    <w:rFonts w:ascii="Helvetica" w:hAnsi="Helvetica" w:cs="Helvetica"/>
                                    <w:color w:val="FF0000"/>
                                    <w:sz w:val="36"/>
                                    <w:szCs w:val="36"/>
                                    <w:u w:val="single"/>
                                  </w:rPr>
                                  <w:t>VIRTUAL SCHOOL SUPPORT</w:t>
                                </w:r>
                              </w:hyperlink>
                            </w:p>
                          </w:tc>
                        </w:tr>
                      </w:tbl>
                      <w:p w14:paraId="23F64D90" w14:textId="77777777" w:rsidR="00284349" w:rsidRDefault="00284349">
                        <w:pPr>
                          <w:rPr>
                            <w:rFonts w:ascii="Times New Roman" w:eastAsia="Times New Roman" w:hAnsi="Times New Roman" w:cs="Times New Roman"/>
                            <w:sz w:val="20"/>
                            <w:szCs w:val="20"/>
                          </w:rPr>
                        </w:pPr>
                      </w:p>
                    </w:tc>
                  </w:tr>
                </w:tbl>
                <w:p w14:paraId="18917B70" w14:textId="77777777" w:rsidR="00284349" w:rsidRDefault="00284349">
                  <w:pPr>
                    <w:rPr>
                      <w:rFonts w:ascii="Times New Roman" w:eastAsia="Times New Roman" w:hAnsi="Times New Roman" w:cs="Times New Roman"/>
                      <w:sz w:val="20"/>
                      <w:szCs w:val="20"/>
                    </w:rPr>
                  </w:pPr>
                </w:p>
              </w:tc>
            </w:tr>
          </w:tbl>
          <w:p w14:paraId="4EE8BD05"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46003987"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284349" w14:paraId="40E0C3E2" w14:textId="77777777">
                    <w:tc>
                      <w:tcPr>
                        <w:tcW w:w="0" w:type="auto"/>
                        <w:tcBorders>
                          <w:top w:val="single" w:sz="12" w:space="0" w:color="EA5B3A"/>
                          <w:left w:val="nil"/>
                          <w:bottom w:val="nil"/>
                          <w:right w:val="nil"/>
                        </w:tcBorders>
                        <w:vAlign w:val="center"/>
                        <w:hideMark/>
                      </w:tcPr>
                      <w:p w14:paraId="51A84EB8" w14:textId="77777777" w:rsidR="00284349" w:rsidRDefault="00284349"/>
                    </w:tc>
                  </w:tr>
                </w:tbl>
                <w:p w14:paraId="09C7832E" w14:textId="77777777" w:rsidR="00284349" w:rsidRDefault="00284349">
                  <w:pPr>
                    <w:rPr>
                      <w:rFonts w:ascii="Times New Roman" w:eastAsia="Times New Roman" w:hAnsi="Times New Roman" w:cs="Times New Roman"/>
                      <w:sz w:val="20"/>
                      <w:szCs w:val="20"/>
                    </w:rPr>
                  </w:pPr>
                </w:p>
              </w:tc>
            </w:tr>
          </w:tbl>
          <w:p w14:paraId="11ABC444"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75BCD1B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284349" w14:paraId="454E394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84349" w14:paraId="6A2B3DCE" w14:textId="77777777">
                          <w:tc>
                            <w:tcPr>
                              <w:tcW w:w="0" w:type="auto"/>
                              <w:tcMar>
                                <w:top w:w="0" w:type="dxa"/>
                                <w:left w:w="270" w:type="dxa"/>
                                <w:bottom w:w="135" w:type="dxa"/>
                                <w:right w:w="270" w:type="dxa"/>
                              </w:tcMar>
                              <w:hideMark/>
                            </w:tcPr>
                            <w:p w14:paraId="05951E7A" w14:textId="77777777" w:rsidR="00284349" w:rsidRDefault="00284349">
                              <w:pPr>
                                <w:spacing w:before="150" w:after="150" w:line="360" w:lineRule="auto"/>
                                <w:jc w:val="center"/>
                                <w:rPr>
                                  <w:rFonts w:ascii="Helvetica" w:hAnsi="Helvetica" w:cs="Helvetica"/>
                                  <w:color w:val="202020"/>
                                  <w:sz w:val="24"/>
                                  <w:szCs w:val="24"/>
                                </w:rPr>
                              </w:pPr>
                              <w:r>
                                <w:rPr>
                                  <w:rStyle w:val="Strong"/>
                                  <w:rFonts w:ascii="Helvetica" w:hAnsi="Helvetica" w:cs="Helvetica"/>
                                  <w:color w:val="202020"/>
                                  <w:sz w:val="36"/>
                                  <w:szCs w:val="36"/>
                                </w:rPr>
                                <w:t>Newsletter Sign Up</w:t>
                              </w:r>
                            </w:p>
                            <w:p w14:paraId="44BEE385" w14:textId="77777777" w:rsidR="00284349" w:rsidRDefault="00284349">
                              <w:pPr>
                                <w:spacing w:before="150" w:after="150" w:line="360" w:lineRule="auto"/>
                                <w:jc w:val="center"/>
                                <w:rPr>
                                  <w:rFonts w:ascii="Helvetica" w:hAnsi="Helvetica" w:cs="Helvetica"/>
                                  <w:color w:val="202020"/>
                                  <w:sz w:val="24"/>
                                  <w:szCs w:val="24"/>
                                </w:rPr>
                              </w:pPr>
                              <w:r>
                                <w:rPr>
                                  <w:rFonts w:ascii="Helvetica" w:hAnsi="Helvetica" w:cs="Helvetica"/>
                                  <w:color w:val="202020"/>
                                  <w:sz w:val="24"/>
                                  <w:szCs w:val="24"/>
                                </w:rPr>
                                <w:t>If you have any colleagues you would like to receive our newsletters please use the sign up section below to add them to our mailing list.</w:t>
                              </w:r>
                              <w:r>
                                <w:rPr>
                                  <w:rFonts w:ascii="Helvetica" w:hAnsi="Helvetica" w:cs="Helvetica"/>
                                  <w:color w:val="202020"/>
                                  <w:sz w:val="24"/>
                                  <w:szCs w:val="24"/>
                                </w:rPr>
                                <w:br/>
                              </w:r>
                              <w:r>
                                <w:rPr>
                                  <w:rFonts w:ascii="Helvetica" w:hAnsi="Helvetica" w:cs="Helvetica"/>
                                  <w:color w:val="202020"/>
                                  <w:sz w:val="24"/>
                                  <w:szCs w:val="24"/>
                                </w:rPr>
                                <w:br/>
                                <w:t>As always if you have any urgent questions or require support please call us on 0800 002 5193 or email </w:t>
                              </w:r>
                              <w:hyperlink r:id="rId13" w:tgtFrame="_blank" w:history="1">
                                <w:r>
                                  <w:rPr>
                                    <w:rStyle w:val="Hyperlink"/>
                                    <w:color w:val="007C89"/>
                                    <w:sz w:val="24"/>
                                    <w:szCs w:val="24"/>
                                  </w:rPr>
                                  <w:t>s</w:t>
                                </w:r>
                              </w:hyperlink>
                              <w:hyperlink r:id="rId14" w:tgtFrame="_blank" w:history="1">
                                <w:r>
                                  <w:rPr>
                                    <w:rStyle w:val="Hyperlink"/>
                                    <w:color w:val="007C89"/>
                                    <w:sz w:val="24"/>
                                    <w:szCs w:val="24"/>
                                  </w:rPr>
                                  <w:t>upport@primarypepassport.co.uk</w:t>
                                </w:r>
                              </w:hyperlink>
                              <w:r>
                                <w:rPr>
                                  <w:rFonts w:ascii="Helvetica" w:hAnsi="Helvetica" w:cs="Helvetica"/>
                                  <w:color w:val="202020"/>
                                  <w:sz w:val="24"/>
                                  <w:szCs w:val="24"/>
                                </w:rPr>
                                <w:br/>
                              </w:r>
                              <w:r>
                                <w:rPr>
                                  <w:rFonts w:ascii="Helvetica" w:hAnsi="Helvetica" w:cs="Helvetica"/>
                                  <w:color w:val="202020"/>
                                  <w:sz w:val="24"/>
                                  <w:szCs w:val="24"/>
                                </w:rPr>
                                <w:br/>
                              </w:r>
                              <w:hyperlink r:id="rId15" w:tgtFrame="_blank" w:history="1">
                                <w:r>
                                  <w:rPr>
                                    <w:rStyle w:val="Strong"/>
                                    <w:rFonts w:ascii="Helvetica" w:hAnsi="Helvetica" w:cs="Helvetica"/>
                                    <w:color w:val="FF0000"/>
                                    <w:sz w:val="36"/>
                                    <w:szCs w:val="36"/>
                                    <w:u w:val="single"/>
                                  </w:rPr>
                                  <w:t>Newsletter Sign UP</w:t>
                                </w:r>
                              </w:hyperlink>
                            </w:p>
                          </w:tc>
                        </w:tr>
                      </w:tbl>
                      <w:p w14:paraId="17EEF589" w14:textId="77777777" w:rsidR="00284349" w:rsidRDefault="00284349">
                        <w:pPr>
                          <w:rPr>
                            <w:rFonts w:ascii="Times New Roman" w:eastAsia="Times New Roman" w:hAnsi="Times New Roman" w:cs="Times New Roman"/>
                            <w:sz w:val="20"/>
                            <w:szCs w:val="20"/>
                          </w:rPr>
                        </w:pPr>
                      </w:p>
                    </w:tc>
                  </w:tr>
                </w:tbl>
                <w:p w14:paraId="64F713BB" w14:textId="77777777" w:rsidR="00284349" w:rsidRDefault="00284349">
                  <w:pPr>
                    <w:rPr>
                      <w:rFonts w:ascii="Times New Roman" w:eastAsia="Times New Roman" w:hAnsi="Times New Roman" w:cs="Times New Roman"/>
                      <w:sz w:val="20"/>
                      <w:szCs w:val="20"/>
                    </w:rPr>
                  </w:pPr>
                </w:p>
              </w:tc>
            </w:tr>
          </w:tbl>
          <w:p w14:paraId="67C618B8"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29FF8AA7"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284349" w14:paraId="1CDF8B13" w14:textId="77777777">
                    <w:tc>
                      <w:tcPr>
                        <w:tcW w:w="0" w:type="auto"/>
                        <w:tcBorders>
                          <w:top w:val="single" w:sz="12" w:space="0" w:color="EA5B3A"/>
                          <w:left w:val="nil"/>
                          <w:bottom w:val="nil"/>
                          <w:right w:val="nil"/>
                        </w:tcBorders>
                        <w:vAlign w:val="center"/>
                        <w:hideMark/>
                      </w:tcPr>
                      <w:p w14:paraId="35AF305F" w14:textId="77777777" w:rsidR="00284349" w:rsidRDefault="00284349"/>
                    </w:tc>
                  </w:tr>
                </w:tbl>
                <w:p w14:paraId="46E71438" w14:textId="77777777" w:rsidR="00284349" w:rsidRDefault="00284349">
                  <w:pPr>
                    <w:rPr>
                      <w:rFonts w:ascii="Times New Roman" w:eastAsia="Times New Roman" w:hAnsi="Times New Roman" w:cs="Times New Roman"/>
                      <w:sz w:val="20"/>
                      <w:szCs w:val="20"/>
                    </w:rPr>
                  </w:pPr>
                </w:p>
              </w:tc>
            </w:tr>
          </w:tbl>
          <w:p w14:paraId="4B76E822" w14:textId="77777777" w:rsidR="00284349" w:rsidRDefault="00284349">
            <w:pPr>
              <w:rPr>
                <w:rFonts w:eastAsia="Times New Roman"/>
              </w:rPr>
            </w:pPr>
          </w:p>
        </w:tc>
      </w:tr>
      <w:tr w:rsidR="00284349" w14:paraId="35AF1A54" w14:textId="77777777" w:rsidTr="00284349">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26"/>
            </w:tblGrid>
            <w:tr w:rsidR="00284349" w14:paraId="16BDD74E"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56"/>
                  </w:tblGrid>
                  <w:tr w:rsidR="00284349" w14:paraId="7A3363D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86"/>
                        </w:tblGrid>
                        <w:tr w:rsidR="00284349" w14:paraId="64C20A2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645"/>
                              </w:tblGrid>
                              <w:tr w:rsidR="00284349" w14:paraId="2677A63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645"/>
                                    </w:tblGrid>
                                    <w:tr w:rsidR="00284349" w14:paraId="519496C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284349" w14:paraId="21EBBB24"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284349" w14:paraId="4A20C04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284349" w14:paraId="69AD90C3" w14:textId="77777777">
                                                        <w:tc>
                                                          <w:tcPr>
                                                            <w:tcW w:w="360" w:type="dxa"/>
                                                            <w:vAlign w:val="center"/>
                                                            <w:hideMark/>
                                                          </w:tcPr>
                                                          <w:p w14:paraId="3B4BE56E" w14:textId="55692C7D" w:rsidR="00284349" w:rsidRDefault="00284349">
                                                            <w:pPr>
                                                              <w:jc w:val="center"/>
                                                            </w:pPr>
                                                            <w:r>
                                                              <w:rPr>
                                                                <w:noProof/>
                                                                <w:color w:val="0000FF"/>
                                                              </w:rPr>
                                                              <w:lastRenderedPageBreak/>
                                                              <w:drawing>
                                                                <wp:inline distT="0" distB="0" distL="0" distR="0" wp14:anchorId="70BEF5BD" wp14:editId="7551925F">
                                                                  <wp:extent cx="228600" cy="228600"/>
                                                                  <wp:effectExtent l="0" t="0" r="0" b="0"/>
                                                                  <wp:docPr id="2117835861" name="Picture 2" descr="Website">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i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29786F2" w14:textId="77777777" w:rsidR="00284349" w:rsidRDefault="00284349">
                                                      <w:pPr>
                                                        <w:rPr>
                                                          <w:rFonts w:ascii="Times New Roman" w:eastAsia="Times New Roman" w:hAnsi="Times New Roman" w:cs="Times New Roman"/>
                                                          <w:sz w:val="20"/>
                                                          <w:szCs w:val="20"/>
                                                        </w:rPr>
                                                      </w:pPr>
                                                    </w:p>
                                                  </w:tc>
                                                </w:tr>
                                              </w:tbl>
                                              <w:p w14:paraId="657DB092" w14:textId="77777777" w:rsidR="00284349" w:rsidRDefault="00284349">
                                                <w:pPr>
                                                  <w:rPr>
                                                    <w:rFonts w:ascii="Times New Roman" w:eastAsia="Times New Roman" w:hAnsi="Times New Roman" w:cs="Times New Roman"/>
                                                    <w:sz w:val="20"/>
                                                    <w:szCs w:val="20"/>
                                                  </w:rPr>
                                                </w:pPr>
                                              </w:p>
                                            </w:tc>
                                          </w:tr>
                                        </w:tbl>
                                        <w:p w14:paraId="6B770F58" w14:textId="77777777" w:rsidR="00284349" w:rsidRDefault="00284349">
                                          <w:pPr>
                                            <w:rPr>
                                              <w:rFonts w:ascii="Times New Roman" w:eastAsia="Times New Roman" w:hAnsi="Times New Roman" w:cs="Times New Roman"/>
                                              <w:sz w:val="20"/>
                                              <w:szCs w:val="20"/>
                                            </w:rPr>
                                          </w:pPr>
                                        </w:p>
                                      </w:tc>
                                    </w:tr>
                                  </w:tbl>
                                  <w:p w14:paraId="4C6A5625" w14:textId="77777777" w:rsidR="00284349" w:rsidRDefault="00284349">
                                    <w:pPr>
                                      <w:jc w:val="center"/>
                                      <w:rPr>
                                        <w:rFonts w:ascii="Times New Roman" w:eastAsia="Times New Roman" w:hAnsi="Times New Roman" w:cs="Times New Roman"/>
                                        <w:sz w:val="20"/>
                                        <w:szCs w:val="20"/>
                                      </w:rPr>
                                    </w:pPr>
                                  </w:p>
                                </w:tc>
                              </w:tr>
                            </w:tbl>
                            <w:p w14:paraId="572FEDC9" w14:textId="77777777" w:rsidR="00284349" w:rsidRDefault="00284349">
                              <w:pPr>
                                <w:jc w:val="center"/>
                                <w:rPr>
                                  <w:rFonts w:ascii="Times New Roman" w:eastAsia="Times New Roman" w:hAnsi="Times New Roman" w:cs="Times New Roman"/>
                                  <w:sz w:val="20"/>
                                  <w:szCs w:val="20"/>
                                </w:rPr>
                              </w:pPr>
                            </w:p>
                          </w:tc>
                        </w:tr>
                      </w:tbl>
                      <w:p w14:paraId="030BE3EB" w14:textId="77777777" w:rsidR="00284349" w:rsidRDefault="00284349">
                        <w:pPr>
                          <w:jc w:val="center"/>
                          <w:rPr>
                            <w:rFonts w:ascii="Times New Roman" w:eastAsia="Times New Roman" w:hAnsi="Times New Roman" w:cs="Times New Roman"/>
                            <w:sz w:val="20"/>
                            <w:szCs w:val="20"/>
                          </w:rPr>
                        </w:pPr>
                      </w:p>
                    </w:tc>
                  </w:tr>
                </w:tbl>
                <w:p w14:paraId="208B3004" w14:textId="77777777" w:rsidR="00284349" w:rsidRDefault="00284349">
                  <w:pPr>
                    <w:jc w:val="center"/>
                    <w:rPr>
                      <w:rFonts w:ascii="Times New Roman" w:eastAsia="Times New Roman" w:hAnsi="Times New Roman" w:cs="Times New Roman"/>
                      <w:sz w:val="20"/>
                      <w:szCs w:val="20"/>
                    </w:rPr>
                  </w:pPr>
                </w:p>
              </w:tc>
            </w:tr>
          </w:tbl>
          <w:p w14:paraId="0BF99A9D"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2622BB6A" w14:textId="77777777">
              <w:tc>
                <w:tcPr>
                  <w:tcW w:w="0" w:type="auto"/>
                  <w:tcMar>
                    <w:top w:w="150" w:type="dxa"/>
                    <w:left w:w="270" w:type="dxa"/>
                    <w:bottom w:w="3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86"/>
                  </w:tblGrid>
                  <w:tr w:rsidR="00284349" w14:paraId="6C94239F" w14:textId="77777777">
                    <w:tc>
                      <w:tcPr>
                        <w:tcW w:w="0" w:type="auto"/>
                        <w:tcBorders>
                          <w:top w:val="single" w:sz="12" w:space="0" w:color="EEEEEE"/>
                          <w:left w:val="nil"/>
                          <w:bottom w:val="nil"/>
                          <w:right w:val="nil"/>
                        </w:tcBorders>
                        <w:vAlign w:val="center"/>
                        <w:hideMark/>
                      </w:tcPr>
                      <w:p w14:paraId="01AD3342" w14:textId="77777777" w:rsidR="00284349" w:rsidRDefault="00284349"/>
                    </w:tc>
                  </w:tr>
                </w:tbl>
                <w:p w14:paraId="0A2770E5" w14:textId="77777777" w:rsidR="00284349" w:rsidRDefault="00284349">
                  <w:pPr>
                    <w:rPr>
                      <w:rFonts w:ascii="Times New Roman" w:eastAsia="Times New Roman" w:hAnsi="Times New Roman" w:cs="Times New Roman"/>
                      <w:sz w:val="20"/>
                      <w:szCs w:val="20"/>
                    </w:rPr>
                  </w:pPr>
                </w:p>
              </w:tc>
            </w:tr>
          </w:tbl>
          <w:p w14:paraId="1D7C8A28" w14:textId="77777777" w:rsidR="00284349" w:rsidRDefault="00284349"/>
          <w:tbl>
            <w:tblPr>
              <w:tblW w:w="5000" w:type="pct"/>
              <w:tblCellMar>
                <w:left w:w="0" w:type="dxa"/>
                <w:right w:w="0" w:type="dxa"/>
              </w:tblCellMar>
              <w:tblLook w:val="04A0" w:firstRow="1" w:lastRow="0" w:firstColumn="1" w:lastColumn="0" w:noHBand="0" w:noVBand="1"/>
            </w:tblPr>
            <w:tblGrid>
              <w:gridCol w:w="9026"/>
            </w:tblGrid>
            <w:tr w:rsidR="00284349" w14:paraId="1B7BD98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284349" w14:paraId="6AB7FEB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84349" w14:paraId="23D55971" w14:textId="77777777">
                          <w:tc>
                            <w:tcPr>
                              <w:tcW w:w="0" w:type="auto"/>
                              <w:tcMar>
                                <w:top w:w="0" w:type="dxa"/>
                                <w:left w:w="270" w:type="dxa"/>
                                <w:bottom w:w="135" w:type="dxa"/>
                                <w:right w:w="270" w:type="dxa"/>
                              </w:tcMar>
                              <w:hideMark/>
                            </w:tcPr>
                            <w:p w14:paraId="4DCCE04B" w14:textId="41999E82" w:rsidR="00284349" w:rsidRDefault="00284349">
                              <w:pPr>
                                <w:spacing w:line="360" w:lineRule="auto"/>
                                <w:jc w:val="center"/>
                                <w:rPr>
                                  <w:rFonts w:ascii="Helvetica" w:hAnsi="Helvetica" w:cs="Helvetica"/>
                                  <w:color w:val="656565"/>
                                  <w:sz w:val="18"/>
                                  <w:szCs w:val="18"/>
                                </w:rPr>
                              </w:pPr>
                              <w:r>
                                <w:rPr>
                                  <w:rStyle w:val="Emphasis"/>
                                  <w:rFonts w:ascii="Helvetica" w:hAnsi="Helvetica" w:cs="Helvetica"/>
                                  <w:color w:val="656565"/>
                                  <w:sz w:val="18"/>
                                  <w:szCs w:val="18"/>
                                </w:rPr>
                                <w:t xml:space="preserve">Copyright © 2024 Lancashire Professional Development </w:t>
                              </w:r>
                              <w:r w:rsidR="00D9648D">
                                <w:rPr>
                                  <w:rStyle w:val="Emphasis"/>
                                  <w:rFonts w:ascii="Helvetica" w:hAnsi="Helvetica" w:cs="Helvetica"/>
                                  <w:color w:val="656565"/>
                                  <w:sz w:val="18"/>
                                  <w:szCs w:val="18"/>
                                </w:rPr>
                                <w:t>Service</w:t>
                              </w:r>
                              <w:r>
                                <w:rPr>
                                  <w:rStyle w:val="Emphasis"/>
                                  <w:rFonts w:ascii="Helvetica" w:hAnsi="Helvetica" w:cs="Helvetica"/>
                                  <w:color w:val="656565"/>
                                  <w:sz w:val="18"/>
                                  <w:szCs w:val="18"/>
                                </w:rPr>
                                <w:t>, All rights reserved.</w:t>
                              </w:r>
                              <w:r>
                                <w:rPr>
                                  <w:rFonts w:ascii="Helvetica" w:hAnsi="Helvetica" w:cs="Helvetica"/>
                                  <w:color w:val="656565"/>
                                  <w:sz w:val="18"/>
                                  <w:szCs w:val="18"/>
                                </w:rPr>
                                <w:br/>
                                <w:t>You are receiving this email because you opted in via our website.</w:t>
                              </w:r>
                              <w:r>
                                <w:rPr>
                                  <w:rFonts w:ascii="Helvetica" w:hAnsi="Helvetica" w:cs="Helvetica"/>
                                  <w:color w:val="656565"/>
                                  <w:sz w:val="18"/>
                                  <w:szCs w:val="18"/>
                                </w:rPr>
                                <w:br/>
                              </w:r>
                              <w:r>
                                <w:rPr>
                                  <w:rFonts w:ascii="Helvetica" w:hAnsi="Helvetica" w:cs="Helvetica"/>
                                  <w:color w:val="656565"/>
                                  <w:sz w:val="18"/>
                                  <w:szCs w:val="18"/>
                                </w:rPr>
                                <w:br/>
                              </w:r>
                              <w:r>
                                <w:rPr>
                                  <w:rStyle w:val="Strong"/>
                                  <w:rFonts w:ascii="Helvetica" w:hAnsi="Helvetica" w:cs="Helvetica"/>
                                  <w:color w:val="656565"/>
                                  <w:sz w:val="18"/>
                                  <w:szCs w:val="18"/>
                                </w:rPr>
                                <w:t>Our mailing address is:</w:t>
                              </w:r>
                            </w:p>
                            <w:p w14:paraId="47C58D30" w14:textId="452F07FC" w:rsidR="00284349" w:rsidRDefault="00284349">
                              <w:pPr>
                                <w:spacing w:line="360" w:lineRule="auto"/>
                                <w:jc w:val="center"/>
                                <w:rPr>
                                  <w:rFonts w:ascii="Helvetica" w:hAnsi="Helvetica" w:cs="Helvetica"/>
                                  <w:color w:val="656565"/>
                                  <w:sz w:val="18"/>
                                  <w:szCs w:val="18"/>
                                </w:rPr>
                              </w:pPr>
                              <w:r>
                                <w:rPr>
                                  <w:rStyle w:val="org"/>
                                  <w:rFonts w:ascii="Helvetica" w:hAnsi="Helvetica" w:cs="Helvetica"/>
                                  <w:color w:val="656565"/>
                                  <w:sz w:val="18"/>
                                  <w:szCs w:val="18"/>
                                </w:rPr>
                                <w:t xml:space="preserve">Lancashire Professional Development </w:t>
                              </w:r>
                              <w:r w:rsidR="00D9648D">
                                <w:rPr>
                                  <w:rStyle w:val="org"/>
                                  <w:rFonts w:ascii="Helvetica" w:hAnsi="Helvetica" w:cs="Helvetica"/>
                                  <w:color w:val="656565"/>
                                  <w:sz w:val="18"/>
                                  <w:szCs w:val="18"/>
                                </w:rPr>
                                <w:t>Service</w:t>
                              </w:r>
                            </w:p>
                            <w:p w14:paraId="00C65284" w14:textId="77777777" w:rsidR="00284349" w:rsidRDefault="00284349">
                              <w:pPr>
                                <w:spacing w:line="360" w:lineRule="auto"/>
                                <w:jc w:val="center"/>
                                <w:rPr>
                                  <w:rFonts w:ascii="Helvetica" w:hAnsi="Helvetica" w:cs="Helvetica"/>
                                  <w:color w:val="656565"/>
                                  <w:sz w:val="18"/>
                                  <w:szCs w:val="18"/>
                                </w:rPr>
                              </w:pPr>
                              <w:r>
                                <w:rPr>
                                  <w:rFonts w:ascii="Helvetica" w:hAnsi="Helvetica" w:cs="Helvetica"/>
                                  <w:color w:val="656565"/>
                                  <w:sz w:val="18"/>
                                  <w:szCs w:val="18"/>
                                </w:rPr>
                                <w:t>County Hall</w:t>
                              </w:r>
                            </w:p>
                            <w:p w14:paraId="535850E4" w14:textId="77777777" w:rsidR="00284349" w:rsidRDefault="00284349">
                              <w:pPr>
                                <w:spacing w:line="360" w:lineRule="auto"/>
                                <w:jc w:val="center"/>
                                <w:rPr>
                                  <w:rFonts w:ascii="Helvetica" w:hAnsi="Helvetica" w:cs="Helvetica"/>
                                  <w:color w:val="656565"/>
                                  <w:sz w:val="18"/>
                                  <w:szCs w:val="18"/>
                                </w:rPr>
                              </w:pPr>
                              <w:r>
                                <w:rPr>
                                  <w:rFonts w:ascii="Helvetica" w:hAnsi="Helvetica" w:cs="Helvetica"/>
                                  <w:color w:val="656565"/>
                                  <w:sz w:val="18"/>
                                  <w:szCs w:val="18"/>
                                </w:rPr>
                                <w:t>Fishergate Hill</w:t>
                              </w:r>
                            </w:p>
                            <w:p w14:paraId="7E242AD8" w14:textId="77777777" w:rsidR="00284349" w:rsidRDefault="00284349">
                              <w:pPr>
                                <w:spacing w:line="360" w:lineRule="auto"/>
                                <w:jc w:val="center"/>
                                <w:rPr>
                                  <w:rFonts w:ascii="Helvetica" w:hAnsi="Helvetica" w:cs="Helvetica"/>
                                  <w:color w:val="656565"/>
                                  <w:sz w:val="18"/>
                                  <w:szCs w:val="18"/>
                                </w:rPr>
                              </w:pPr>
                              <w:r>
                                <w:rPr>
                                  <w:rStyle w:val="locality"/>
                                  <w:rFonts w:ascii="Helvetica" w:hAnsi="Helvetica" w:cs="Helvetica"/>
                                  <w:color w:val="656565"/>
                                  <w:sz w:val="18"/>
                                  <w:szCs w:val="18"/>
                                </w:rPr>
                                <w:t>Preston</w:t>
                              </w:r>
                              <w:r>
                                <w:rPr>
                                  <w:rFonts w:ascii="Helvetica" w:hAnsi="Helvetica" w:cs="Helvetica"/>
                                  <w:color w:val="656565"/>
                                  <w:sz w:val="18"/>
                                  <w:szCs w:val="18"/>
                                </w:rPr>
                                <w:t xml:space="preserve">, </w:t>
                              </w:r>
                              <w:r>
                                <w:rPr>
                                  <w:rStyle w:val="region"/>
                                  <w:rFonts w:ascii="Helvetica" w:hAnsi="Helvetica" w:cs="Helvetica"/>
                                  <w:color w:val="656565"/>
                                  <w:sz w:val="18"/>
                                  <w:szCs w:val="18"/>
                                </w:rPr>
                                <w:t>Edh</w:t>
                              </w:r>
                              <w:r>
                                <w:rPr>
                                  <w:rFonts w:ascii="Helvetica" w:hAnsi="Helvetica" w:cs="Helvetica"/>
                                  <w:color w:val="656565"/>
                                  <w:sz w:val="18"/>
                                  <w:szCs w:val="18"/>
                                </w:rPr>
                                <w:t xml:space="preserve"> </w:t>
                              </w:r>
                              <w:r>
                                <w:rPr>
                                  <w:rStyle w:val="postal-code"/>
                                  <w:rFonts w:ascii="Helvetica" w:hAnsi="Helvetica" w:cs="Helvetica"/>
                                  <w:color w:val="656565"/>
                                  <w:sz w:val="18"/>
                                  <w:szCs w:val="18"/>
                                </w:rPr>
                                <w:t>PR1 0LD</w:t>
                              </w:r>
                              <w:r>
                                <w:rPr>
                                  <w:rFonts w:ascii="Helvetica" w:hAnsi="Helvetica" w:cs="Helvetica"/>
                                  <w:color w:val="656565"/>
                                  <w:sz w:val="18"/>
                                  <w:szCs w:val="18"/>
                                </w:rPr>
                                <w:t xml:space="preserve"> </w:t>
                              </w:r>
                            </w:p>
                            <w:p w14:paraId="4C8C9AFA" w14:textId="77777777" w:rsidR="00284349" w:rsidRDefault="00284349">
                              <w:pPr>
                                <w:spacing w:line="360" w:lineRule="auto"/>
                                <w:jc w:val="center"/>
                                <w:rPr>
                                  <w:rFonts w:ascii="Helvetica" w:hAnsi="Helvetica" w:cs="Helvetica"/>
                                  <w:color w:val="656565"/>
                                  <w:sz w:val="18"/>
                                  <w:szCs w:val="18"/>
                                </w:rPr>
                              </w:pPr>
                              <w:r>
                                <w:rPr>
                                  <w:rFonts w:ascii="Helvetica" w:hAnsi="Helvetica" w:cs="Helvetica"/>
                                  <w:color w:val="656565"/>
                                  <w:sz w:val="18"/>
                                  <w:szCs w:val="18"/>
                                </w:rPr>
                                <w:t>United Kingdom</w:t>
                              </w:r>
                            </w:p>
                            <w:p w14:paraId="4922420F" w14:textId="77777777" w:rsidR="00284349" w:rsidRDefault="00284349">
                              <w:pPr>
                                <w:spacing w:line="360" w:lineRule="auto"/>
                                <w:jc w:val="center"/>
                                <w:rPr>
                                  <w:rFonts w:ascii="Helvetica" w:hAnsi="Helvetica" w:cs="Helvetica"/>
                                  <w:color w:val="656565"/>
                                  <w:sz w:val="18"/>
                                  <w:szCs w:val="18"/>
                                </w:rPr>
                              </w:pPr>
                              <w:r>
                                <w:rPr>
                                  <w:rFonts w:ascii="Helvetica" w:hAnsi="Helvetica" w:cs="Helvetica"/>
                                  <w:color w:val="656565"/>
                                  <w:sz w:val="18"/>
                                  <w:szCs w:val="18"/>
                                </w:rPr>
                                <w:br/>
                              </w:r>
                              <w:hyperlink r:id="rId18" w:history="1">
                                <w:r>
                                  <w:rPr>
                                    <w:rStyle w:val="Hyperlink"/>
                                    <w:color w:val="656565"/>
                                    <w:sz w:val="18"/>
                                    <w:szCs w:val="18"/>
                                  </w:rPr>
                                  <w:t>Add us to your address book</w:t>
                                </w:r>
                              </w:hyperlink>
                            </w:p>
                            <w:p w14:paraId="424D201A" w14:textId="7C7E29C5" w:rsidR="00284349" w:rsidRDefault="00284349" w:rsidP="00D9648D">
                              <w:pPr>
                                <w:spacing w:line="360" w:lineRule="auto"/>
                                <w:rPr>
                                  <w:rFonts w:ascii="Helvetica" w:hAnsi="Helvetica" w:cs="Helvetica"/>
                                  <w:color w:val="656565"/>
                                  <w:sz w:val="18"/>
                                  <w:szCs w:val="18"/>
                                </w:rPr>
                              </w:pPr>
                            </w:p>
                          </w:tc>
                        </w:tr>
                      </w:tbl>
                      <w:p w14:paraId="4AD50F47" w14:textId="77777777" w:rsidR="00284349" w:rsidRDefault="00284349">
                        <w:pPr>
                          <w:rPr>
                            <w:rFonts w:ascii="Times New Roman" w:eastAsia="Times New Roman" w:hAnsi="Times New Roman" w:cs="Times New Roman"/>
                            <w:sz w:val="20"/>
                            <w:szCs w:val="20"/>
                          </w:rPr>
                        </w:pPr>
                      </w:p>
                    </w:tc>
                  </w:tr>
                </w:tbl>
                <w:p w14:paraId="2FB3B036" w14:textId="77777777" w:rsidR="00284349" w:rsidRDefault="00284349">
                  <w:pPr>
                    <w:rPr>
                      <w:rFonts w:ascii="Times New Roman" w:eastAsia="Times New Roman" w:hAnsi="Times New Roman" w:cs="Times New Roman"/>
                      <w:sz w:val="20"/>
                      <w:szCs w:val="20"/>
                    </w:rPr>
                  </w:pPr>
                </w:p>
              </w:tc>
            </w:tr>
          </w:tbl>
          <w:p w14:paraId="795464E2" w14:textId="77777777" w:rsidR="00284349" w:rsidRDefault="00284349">
            <w:pPr>
              <w:rPr>
                <w:rFonts w:eastAsia="Times New Roman"/>
              </w:rPr>
            </w:pPr>
          </w:p>
        </w:tc>
      </w:tr>
    </w:tbl>
    <w:p w14:paraId="664E4F67" w14:textId="77777777" w:rsidR="0075441A" w:rsidRDefault="0075441A"/>
    <w:sectPr w:rsidR="00754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49"/>
    <w:rsid w:val="00284349"/>
    <w:rsid w:val="0032738B"/>
    <w:rsid w:val="006C622C"/>
    <w:rsid w:val="0075441A"/>
    <w:rsid w:val="00D96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96B6"/>
  <w15:chartTrackingRefBased/>
  <w15:docId w15:val="{2A54A7E4-30F0-49D2-893B-7AE275BC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349"/>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284349"/>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349"/>
    <w:rPr>
      <w:rFonts w:ascii="Helvetica" w:hAnsi="Helvetica" w:cs="Helvetica"/>
      <w:b/>
      <w:bCs/>
      <w:color w:val="202020"/>
      <w:kern w:val="36"/>
      <w:sz w:val="39"/>
      <w:szCs w:val="39"/>
      <w:lang w:eastAsia="en-GB"/>
      <w14:ligatures w14:val="none"/>
    </w:rPr>
  </w:style>
  <w:style w:type="character" w:styleId="Hyperlink">
    <w:name w:val="Hyperlink"/>
    <w:basedOn w:val="DefaultParagraphFont"/>
    <w:uiPriority w:val="99"/>
    <w:semiHidden/>
    <w:unhideWhenUsed/>
    <w:rsid w:val="00284349"/>
    <w:rPr>
      <w:color w:val="0000FF"/>
      <w:u w:val="single"/>
    </w:rPr>
  </w:style>
  <w:style w:type="character" w:customStyle="1" w:styleId="org">
    <w:name w:val="org"/>
    <w:basedOn w:val="DefaultParagraphFont"/>
    <w:rsid w:val="00284349"/>
  </w:style>
  <w:style w:type="character" w:customStyle="1" w:styleId="locality">
    <w:name w:val="locality"/>
    <w:basedOn w:val="DefaultParagraphFont"/>
    <w:rsid w:val="00284349"/>
  </w:style>
  <w:style w:type="character" w:customStyle="1" w:styleId="region">
    <w:name w:val="region"/>
    <w:basedOn w:val="DefaultParagraphFont"/>
    <w:rsid w:val="00284349"/>
  </w:style>
  <w:style w:type="character" w:customStyle="1" w:styleId="postal-code">
    <w:name w:val="postal-code"/>
    <w:basedOn w:val="DefaultParagraphFont"/>
    <w:rsid w:val="00284349"/>
  </w:style>
  <w:style w:type="character" w:styleId="Strong">
    <w:name w:val="Strong"/>
    <w:basedOn w:val="DefaultParagraphFont"/>
    <w:uiPriority w:val="22"/>
    <w:qFormat/>
    <w:rsid w:val="00284349"/>
    <w:rPr>
      <w:b/>
      <w:bCs/>
    </w:rPr>
  </w:style>
  <w:style w:type="character" w:styleId="Emphasis">
    <w:name w:val="Emphasis"/>
    <w:basedOn w:val="DefaultParagraphFont"/>
    <w:uiPriority w:val="20"/>
    <w:qFormat/>
    <w:rsid w:val="00284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8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lancashire.us13.list-manage.com%2Ftrack%2Fclick%3Fu%3Dbc9bc442bc47b2b861f0fe8c5%26id%3Dc7493091b1%26e%3D6642c949c3&amp;data=05%7C02%7CWill.Beresford%40lancashire.gov.uk%7C6a9feda8255646ee096f08dccb27d1d0%7C9f683e26d8b946099ec4e1a36e4bb4d2%7C0%7C0%7C638608619103660180%7CUnknown%7CTWFpbGZsb3d8eyJWIjoiMC4wLjAwMDAiLCJQIjoiV2luMzIiLCJBTiI6Ik1haWwiLCJXVCI6Mn0%3D%7C0%7C%7C%7C&amp;sdata=Qecyz4AhvmWKjeOi8XP3eCgrVNTMWTx1FCchuiNVb1U%3D&amp;reserved=0" TargetMode="External"/><Relationship Id="rId13" Type="http://schemas.openxmlformats.org/officeDocument/2006/relationships/hyperlink" Target="mailto:office@primarypepassport.co.uk?subject=Newsletter%20Support" TargetMode="External"/><Relationship Id="rId18" Type="http://schemas.openxmlformats.org/officeDocument/2006/relationships/hyperlink" Target="https://eur03.safelinks.protection.outlook.com/?url=https%3A%2F%2Flancashire.us13.list-manage.com%2Fvcard%3Fu%3Dbc9bc442bc47b2b861f0fe8c5%26id%3D8c4cdf1de2&amp;data=05%7C02%7CWill.Beresford%40lancashire.gov.uk%7C6a9feda8255646ee096f08dccb27d1d0%7C9f683e26d8b946099ec4e1a36e4bb4d2%7C0%7C0%7C638608619103734409%7CUnknown%7CTWFpbGZsb3d8eyJWIjoiMC4wLjAwMDAiLCJQIjoiV2luMzIiLCJBTiI6Ik1haWwiLCJXVCI6Mn0%3D%7C0%7C%7C%7C&amp;sdata=Hkh36U6CxVezM218nMHq8%2Bwk560qqaMBIm6iLA70It8%3D&amp;reserved=0" TargetMode="External"/><Relationship Id="rId3" Type="http://schemas.openxmlformats.org/officeDocument/2006/relationships/webSettings" Target="webSettings.xml"/><Relationship Id="rId7" Type="http://schemas.openxmlformats.org/officeDocument/2006/relationships/hyperlink" Target="https://eur03.safelinks.protection.outlook.com/?url=https%3A%2F%2Flancashire.us13.list-manage.com%2Ftrack%2Fclick%3Fu%3Dbc9bc442bc47b2b861f0fe8c5%26id%3D31cc6e94ee%26e%3D6642c949c3&amp;data=05%7C02%7CWill.Beresford%40lancashire.gov.uk%7C6a9feda8255646ee096f08dccb27d1d0%7C9f683e26d8b946099ec4e1a36e4bb4d2%7C0%7C0%7C638608619103646189%7CUnknown%7CTWFpbGZsb3d8eyJWIjoiMC4wLjAwMDAiLCJQIjoiV2luMzIiLCJBTiI6Ik1haWwiLCJXVCI6Mn0%3D%7C0%7C%7C%7C&amp;sdata=R0ntHkuYbx8Swli0hRk7h3E7%2FDxKKY1Isqi4xtC34dQ%3D&amp;reserved=0" TargetMode="External"/><Relationship Id="rId12" Type="http://schemas.openxmlformats.org/officeDocument/2006/relationships/hyperlink" Target="https://eur03.safelinks.protection.outlook.com/?url=https%3A%2F%2Flancashire.us13.list-manage.com%2Ftrack%2Fclick%3Fu%3Dbc9bc442bc47b2b861f0fe8c5%26id%3D6b2d203d7c%26e%3D6642c949c3&amp;data=05%7C02%7CWill.Beresford%40lancashire.gov.uk%7C6a9feda8255646ee096f08dccb27d1d0%7C9f683e26d8b946099ec4e1a36e4bb4d2%7C0%7C0%7C638608619103686912%7CUnknown%7CTWFpbGZsb3d8eyJWIjoiMC4wLjAwMDAiLCJQIjoiV2luMzIiLCJBTiI6Ik1haWwiLCJXVCI6Mn0%3D%7C0%7C%7C%7C&amp;sdata=2XOOAmI4uUU9K7HCH%2BVCKIO5FGadMp3OJ85X8%2BxxHGw%3D&amp;reserved=0"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eur03.safelinks.protection.outlook.com/?url=https%3A%2F%2Flancashire.us13.list-manage.com%2Ftrack%2Fclick%3Fu%3Dbc9bc442bc47b2b861f0fe8c5%26id%3D5a8e9bf3b9%26e%3D6642c949c3&amp;data=05%7C02%7CWill.Beresford%40lancashire.gov.uk%7C6a9feda8255646ee096f08dccb27d1d0%7C9f683e26d8b946099ec4e1a36e4bb4d2%7C0%7C0%7C638608619103722955%7CUnknown%7CTWFpbGZsb3d8eyJWIjoiMC4wLjAwMDAiLCJQIjoiV2luMzIiLCJBTiI6Ik1haWwiLCJXVCI6Mn0%3D%7C0%7C%7C%7C&amp;sdata=vw3SLNg8S0fcWy%2FWTd1AJlAKXNYByNz6qyg9FCZ7YK0%3D&amp;reserved=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ur03.safelinks.protection.outlook.com/?url=https%3A%2F%2Flancashire.us13.list-manage.com%2Ftrack%2Fclick%3Fu%3Dbc9bc442bc47b2b861f0fe8c5%26id%3D36ec70d6f5%26e%3D6642c949c3&amp;data=05%7C02%7CWill.Beresford%40lancashire.gov.uk%7C6a9feda8255646ee096f08dccb27d1d0%7C9f683e26d8b946099ec4e1a36e4bb4d2%7C0%7C0%7C638608619103631870%7CUnknown%7CTWFpbGZsb3d8eyJWIjoiMC4wLjAwMDAiLCJQIjoiV2luMzIiLCJBTiI6Ik1haWwiLCJXVCI6Mn0%3D%7C0%7C%7C%7C&amp;sdata=Kc0B57A70SY70MDSjLjvune%2Bntp0ZxdadROUX3am9%2BE%3D&amp;reserved=0" TargetMode="External"/><Relationship Id="rId11" Type="http://schemas.openxmlformats.org/officeDocument/2006/relationships/hyperlink" Target="https://eur03.safelinks.protection.outlook.com/?url=https%3A%2F%2Flancashire.us13.list-manage.com%2Ftrack%2Fclick%3Fu%3Dbc9bc442bc47b2b861f0fe8c5%26id%3De77a1651b4%26e%3D6642c949c3&amp;data=05%7C02%7CWill.Beresford%40lancashire.gov.uk%7C6a9feda8255646ee096f08dccb27d1d0%7C9f683e26d8b946099ec4e1a36e4bb4d2%7C0%7C0%7C638608619103673799%7CUnknown%7CTWFpbGZsb3d8eyJWIjoiMC4wLjAwMDAiLCJQIjoiV2luMzIiLCJBTiI6Ik1haWwiLCJXVCI6Mn0%3D%7C0%7C%7C%7C&amp;sdata=JnAqjaBfGznmuRPx7dZq0QPBlfV6oD%2FZfC0X%2FZtkciU%3D&amp;reserved=0" TargetMode="External"/><Relationship Id="rId5" Type="http://schemas.openxmlformats.org/officeDocument/2006/relationships/image" Target="media/image1.jpeg"/><Relationship Id="rId15" Type="http://schemas.openxmlformats.org/officeDocument/2006/relationships/hyperlink" Target="https://eur03.safelinks.protection.outlook.com/?url=https%3A%2F%2Flancashire.us13.list-manage.com%2Ftrack%2Fclick%3Fu%3Dbc9bc442bc47b2b861f0fe8c5%26id%3D01a0a7684d%26e%3D6642c949c3&amp;data=05%7C02%7CWill.Beresford%40lancashire.gov.uk%7C6a9feda8255646ee096f08dccb27d1d0%7C9f683e26d8b946099ec4e1a36e4bb4d2%7C0%7C0%7C638608619103711004%7CUnknown%7CTWFpbGZsb3d8eyJWIjoiMC4wLjAwMDAiLCJQIjoiV2luMzIiLCJBTiI6Ik1haWwiLCJXVCI6Mn0%3D%7C0%7C%7C%7C&amp;sdata=aQuuJf%2FGkeap3ZxJLmMWhjj39ngc7zmoAm1LEPDpMuM%3D&amp;reserved=0" TargetMode="External"/><Relationship Id="rId10" Type="http://schemas.openxmlformats.org/officeDocument/2006/relationships/hyperlink" Target="mailto:admin@primarypepassport.co.uk?subject=Max%20Whitlock%20Bolt%20On%20Sign%20Up&amp;body=Please%20open%20access%20to%20the%20Max%20Whitlock%20scheme%20for%20my%20school%20and%20invoice%20my%20school%20accordingly%20for%2012%20months%20access.%20%0A%0ASchool%20Name%3A%0ASchool%20Postcode%3A%0ATeacher%20Name%3A%0ATeacher%20Email%3A%0A%0A" TargetMode="External"/><Relationship Id="rId19" Type="http://schemas.openxmlformats.org/officeDocument/2006/relationships/fontTable" Target="fontTable.xml"/><Relationship Id="rId4" Type="http://schemas.openxmlformats.org/officeDocument/2006/relationships/hyperlink" Target="https://eur03.safelinks.protection.outlook.com/?url=https%3A%2F%2Fmailchi.mp%2Fe94730fb74bc%2Flpds-pe-passport-app-newsletter-6742360%3Fe%3D6642c949c3&amp;data=05%7C02%7CWill.Beresford%40lancashire.gov.uk%7C6a9feda8255646ee096f08dccb27d1d0%7C9f683e26d8b946099ec4e1a36e4bb4d2%7C0%7C0%7C638608619103614302%7CUnknown%7CTWFpbGZsb3d8eyJWIjoiMC4wLjAwMDAiLCJQIjoiV2luMzIiLCJBTiI6Ik1haWwiLCJXVCI6Mn0%3D%7C0%7C%7C%7C&amp;sdata=9yn6IK%2FU9DfJojxNdFuoaevuxbFAsOxV%2FfCjIabqtME%3D&amp;reserved=0" TargetMode="External"/><Relationship Id="rId9" Type="http://schemas.openxmlformats.org/officeDocument/2006/relationships/image" Target="media/image2.png"/><Relationship Id="rId14" Type="http://schemas.openxmlformats.org/officeDocument/2006/relationships/hyperlink" Target="https://eur03.safelinks.protection.outlook.com/?url=https%3A%2F%2Flancashire.us13.list-manage.com%2Ftrack%2Fclick%3Fu%3Dbc9bc442bc47b2b861f0fe8c5%26id%3D40e63a1677%26e%3D6642c949c3&amp;data=05%7C02%7CWill.Beresford%40lancashire.gov.uk%7C6a9feda8255646ee096f08dccb27d1d0%7C9f683e26d8b946099ec4e1a36e4bb4d2%7C0%7C0%7C638608619103699075%7CUnknown%7CTWFpbGZsb3d8eyJWIjoiMC4wLjAwMDAiLCJQIjoiV2luMzIiLCJBTiI6Ik1haWwiLCJXVCI6Mn0%3D%7C0%7C%7C%7C&amp;sdata=96cS4w1Cd4ZY7cgkqT%2F9IWKTVd1Qq3BSi%2Fe0l7KPjC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Beresford, Will</dc:creator>
  <cp:keywords/>
  <dc:description/>
  <cp:lastModifiedBy>Beresford, Will</cp:lastModifiedBy>
  <cp:revision>4</cp:revision>
  <dcterms:created xsi:type="dcterms:W3CDTF">2024-09-03T11:08:00Z</dcterms:created>
  <dcterms:modified xsi:type="dcterms:W3CDTF">2024-09-03T12:34:00Z</dcterms:modified>
</cp:coreProperties>
</file>