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0A8110FF" w:rsidR="00BE7A35" w:rsidRPr="005F0153" w:rsidRDefault="00D85847" w:rsidP="00F32CD1">
      <w:pPr>
        <w:spacing w:after="0"/>
        <w:jc w:val="center"/>
        <w:rPr>
          <w:rFonts w:ascii="Arial" w:hAnsi="Arial" w:cs="Arial"/>
          <w:b/>
          <w:i/>
          <w:sz w:val="28"/>
          <w:szCs w:val="28"/>
        </w:rPr>
      </w:pPr>
      <w:r>
        <w:rPr>
          <w:rFonts w:ascii="Arial" w:hAnsi="Arial" w:cs="Arial"/>
          <w:b/>
          <w:i/>
          <w:sz w:val="28"/>
          <w:szCs w:val="28"/>
        </w:rPr>
        <w:t xml:space="preserve">Business Support </w:t>
      </w:r>
      <w:r w:rsidR="00F32CD1">
        <w:rPr>
          <w:rFonts w:ascii="Arial" w:hAnsi="Arial" w:cs="Arial"/>
          <w:b/>
          <w:i/>
          <w:sz w:val="28"/>
          <w:szCs w:val="28"/>
        </w:rPr>
        <w:t>Team Leader</w:t>
      </w:r>
      <w:r>
        <w:rPr>
          <w:rFonts w:ascii="Arial" w:hAnsi="Arial" w:cs="Arial"/>
          <w:b/>
          <w:i/>
          <w:sz w:val="28"/>
          <w:szCs w:val="28"/>
        </w:rPr>
        <w:t xml:space="preserve"> </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A135076" w:rsidR="00BE7A35" w:rsidRPr="00BE7A35" w:rsidRDefault="00A23442" w:rsidP="00BE7A35">
            <w:pPr>
              <w:spacing w:after="0"/>
              <w:rPr>
                <w:rFonts w:ascii="Arial" w:hAnsi="Arial" w:cs="Arial"/>
                <w:sz w:val="24"/>
                <w:szCs w:val="24"/>
              </w:rPr>
            </w:pPr>
            <w:r>
              <w:rPr>
                <w:rFonts w:ascii="Arial" w:hAnsi="Arial" w:cs="Arial"/>
                <w:sz w:val="24"/>
                <w:szCs w:val="24"/>
              </w:rPr>
              <w:t>FAAS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7ED2A82D" w:rsidR="00BE7A35" w:rsidRPr="003E0AC5" w:rsidRDefault="002F3B00" w:rsidP="00224CB8">
            <w:pPr>
              <w:spacing w:after="0"/>
              <w:rPr>
                <w:rFonts w:ascii="Arial" w:hAnsi="Arial" w:cs="Arial"/>
                <w:sz w:val="24"/>
                <w:szCs w:val="24"/>
              </w:rPr>
            </w:pPr>
            <w:r>
              <w:rPr>
                <w:rFonts w:ascii="Arial" w:hAnsi="Arial" w:cs="Arial"/>
                <w:sz w:val="24"/>
                <w:szCs w:val="24"/>
              </w:rPr>
              <w:t>Child &amp; Youth Justice Service</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4AE52FD7" w:rsidR="00CC31A1" w:rsidRPr="00A447BE" w:rsidRDefault="00A3096C" w:rsidP="00866716">
            <w:pPr>
              <w:spacing w:after="0"/>
              <w:rPr>
                <w:rFonts w:ascii="Arial" w:hAnsi="Arial" w:cs="Arial"/>
                <w:sz w:val="24"/>
                <w:szCs w:val="24"/>
              </w:rPr>
            </w:pPr>
            <w:r>
              <w:rPr>
                <w:rFonts w:ascii="Arial" w:hAnsi="Arial" w:cs="Arial"/>
                <w:sz w:val="24"/>
                <w:szCs w:val="24"/>
              </w:rPr>
              <w:t xml:space="preserve">Preston </w:t>
            </w:r>
            <w:r w:rsidR="00A23442">
              <w:rPr>
                <w:rFonts w:ascii="Arial" w:hAnsi="Arial" w:cs="Arial"/>
                <w:sz w:val="24"/>
                <w:szCs w:val="24"/>
              </w:rPr>
              <w:t>-</w:t>
            </w:r>
            <w:r w:rsidR="006A0E86">
              <w:rPr>
                <w:rFonts w:ascii="Arial" w:hAnsi="Arial" w:cs="Arial"/>
                <w:sz w:val="24"/>
                <w:szCs w:val="24"/>
              </w:rPr>
              <w:t xml:space="preserve"> </w:t>
            </w:r>
            <w:r w:rsidR="00866716">
              <w:rPr>
                <w:rFonts w:ascii="Arial" w:hAnsi="Arial" w:cs="Arial"/>
                <w:sz w:val="24"/>
                <w:szCs w:val="24"/>
              </w:rPr>
              <w:t>Marsh Lane</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118830DD" w:rsidR="003C57AB" w:rsidRPr="00A447BE" w:rsidRDefault="00AE236A" w:rsidP="002D61C2">
            <w:pPr>
              <w:spacing w:after="0"/>
              <w:rPr>
                <w:rFonts w:ascii="Arial" w:hAnsi="Arial" w:cs="Arial"/>
                <w:sz w:val="24"/>
                <w:szCs w:val="24"/>
              </w:rPr>
            </w:pPr>
            <w:r>
              <w:rPr>
                <w:rFonts w:ascii="Arial" w:hAnsi="Arial" w:cs="Arial"/>
                <w:sz w:val="24"/>
                <w:szCs w:val="24"/>
              </w:rPr>
              <w:t xml:space="preserve">SCP </w:t>
            </w:r>
            <w:r w:rsidR="00A23442">
              <w:rPr>
                <w:rFonts w:ascii="Arial" w:hAnsi="Arial" w:cs="Arial"/>
                <w:sz w:val="24"/>
                <w:szCs w:val="24"/>
              </w:rPr>
              <w:t>19</w:t>
            </w:r>
            <w:r>
              <w:rPr>
                <w:rFonts w:ascii="Arial" w:hAnsi="Arial" w:cs="Arial"/>
                <w:sz w:val="24"/>
                <w:szCs w:val="24"/>
              </w:rPr>
              <w:t>-</w:t>
            </w:r>
            <w:r w:rsidR="00A23442">
              <w:rPr>
                <w:rFonts w:ascii="Arial" w:hAnsi="Arial" w:cs="Arial"/>
                <w:sz w:val="24"/>
                <w:szCs w:val="24"/>
              </w:rPr>
              <w:t>25</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3D95CB45" w:rsidR="003C57AB" w:rsidRPr="00BE7A35" w:rsidRDefault="00A23442" w:rsidP="003E0AC5">
            <w:pPr>
              <w:spacing w:after="0"/>
              <w:rPr>
                <w:rFonts w:ascii="Arial" w:hAnsi="Arial" w:cs="Arial"/>
                <w:sz w:val="24"/>
                <w:szCs w:val="24"/>
              </w:rPr>
            </w:pPr>
            <w:r>
              <w:rPr>
                <w:rFonts w:ascii="Arial" w:hAnsi="Arial" w:cs="Arial"/>
                <w:sz w:val="24"/>
                <w:szCs w:val="24"/>
              </w:rPr>
              <w:t>7</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6907EB80" w:rsidR="003C57AB" w:rsidRPr="00A447BE" w:rsidRDefault="00A23442" w:rsidP="003C57AB">
            <w:pPr>
              <w:spacing w:after="0"/>
              <w:rPr>
                <w:rFonts w:ascii="Arial" w:hAnsi="Arial" w:cs="Arial"/>
                <w:sz w:val="24"/>
                <w:szCs w:val="24"/>
              </w:rPr>
            </w:pPr>
            <w:r>
              <w:rPr>
                <w:rFonts w:ascii="Arial" w:hAnsi="Arial" w:cs="Arial"/>
                <w:sz w:val="24"/>
                <w:szCs w:val="24"/>
              </w:rPr>
              <w:t>CYJS Team Manager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0A087030" w:rsidR="003C57AB" w:rsidRPr="00BE7A35" w:rsidRDefault="00054D1C" w:rsidP="003C57AB">
            <w:pPr>
              <w:spacing w:after="0"/>
              <w:rPr>
                <w:rFonts w:ascii="Arial" w:hAnsi="Arial" w:cs="Arial"/>
                <w:sz w:val="24"/>
                <w:szCs w:val="24"/>
              </w:rPr>
            </w:pPr>
            <w:r>
              <w:rPr>
                <w:rFonts w:ascii="Arial" w:hAnsi="Arial" w:cs="Arial"/>
                <w:sz w:val="24"/>
                <w:szCs w:val="24"/>
              </w:rPr>
              <w:t>8</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3DED65CD" w14:textId="4E86A066" w:rsidR="007A1CCA" w:rsidRPr="00A23442" w:rsidRDefault="00A23442" w:rsidP="00A23442">
            <w:pPr>
              <w:spacing w:after="60" w:line="240" w:lineRule="auto"/>
              <w:rPr>
                <w:rFonts w:ascii="Arial" w:hAnsi="Arial"/>
              </w:rPr>
            </w:pPr>
            <w:r w:rsidRPr="00A23442">
              <w:rPr>
                <w:rFonts w:ascii="Arial" w:hAnsi="Arial"/>
                <w:sz w:val="24"/>
                <w:szCs w:val="24"/>
              </w:rPr>
              <w:t>To provide support in relevant professional area or oversee and co-ordinate the provisions of a support function or undertake specialised skilled activity. This may include day to day supervision and direction of a small group or tea</w:t>
            </w:r>
            <w:r>
              <w:rPr>
                <w:rFonts w:ascii="Arial" w:hAnsi="Arial"/>
                <w:sz w:val="24"/>
                <w:szCs w:val="24"/>
              </w:rPr>
              <w:t>m</w:t>
            </w:r>
          </w:p>
        </w:tc>
      </w:tr>
      <w:tr w:rsidR="00A23442" w:rsidRPr="00784003" w14:paraId="36802306" w14:textId="77777777" w:rsidTr="00A23442">
        <w:trPr>
          <w:trHeight w:val="461"/>
        </w:trPr>
        <w:tc>
          <w:tcPr>
            <w:tcW w:w="10773" w:type="dxa"/>
            <w:shd w:val="clear" w:color="auto" w:fill="auto"/>
            <w:vAlign w:val="center"/>
          </w:tcPr>
          <w:p w14:paraId="103E0630" w14:textId="1468B691" w:rsidR="00A23442" w:rsidRPr="00A23442" w:rsidRDefault="00A23442" w:rsidP="00A23442">
            <w:pPr>
              <w:spacing w:after="60" w:line="240" w:lineRule="auto"/>
              <w:rPr>
                <w:rFonts w:ascii="Arial" w:hAnsi="Arial"/>
                <w:sz w:val="24"/>
                <w:szCs w:val="24"/>
              </w:rPr>
            </w:pPr>
            <w:r>
              <w:rPr>
                <w:rFonts w:ascii="Arial" w:hAnsi="Arial" w:cs="Arial"/>
                <w:b/>
                <w:sz w:val="24"/>
                <w:szCs w:val="24"/>
              </w:rPr>
              <w:t>Scope of Work</w:t>
            </w:r>
          </w:p>
        </w:tc>
      </w:tr>
      <w:tr w:rsidR="00A23442" w:rsidRPr="00784003" w14:paraId="4969C5C4" w14:textId="77777777" w:rsidTr="00BE7A35">
        <w:tc>
          <w:tcPr>
            <w:tcW w:w="10773" w:type="dxa"/>
            <w:shd w:val="clear" w:color="auto" w:fill="auto"/>
          </w:tcPr>
          <w:p w14:paraId="7A131717" w14:textId="1B101D01" w:rsidR="00A23442" w:rsidRPr="00A23442" w:rsidRDefault="00A23442" w:rsidP="00A23442">
            <w:pPr>
              <w:spacing w:after="60" w:line="240" w:lineRule="auto"/>
              <w:rPr>
                <w:rFonts w:ascii="Arial" w:hAnsi="Arial"/>
                <w:sz w:val="24"/>
                <w:szCs w:val="24"/>
              </w:rPr>
            </w:pPr>
            <w:r>
              <w:rPr>
                <w:rFonts w:ascii="Arial" w:hAnsi="Arial"/>
                <w:sz w:val="24"/>
                <w:szCs w:val="24"/>
              </w:rPr>
              <w:t xml:space="preserve">Role holders will use practical and procedural knowledge and analytical and judgemental skills to interpret information or situations and sole varied problems some of which may be difficulty. Tole holders may be expected to make decision as to when and how duties are carried out and responded independently to unanticipated problems or situations. </w:t>
            </w: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820"/>
              <w:gridCol w:w="222"/>
            </w:tblGrid>
            <w:tr w:rsidR="00F74B42" w:rsidRPr="0049033C" w14:paraId="28C91FC5" w14:textId="2FE5484C" w:rsidTr="00FD011F">
              <w:trPr>
                <w:trHeight w:val="897"/>
              </w:trPr>
              <w:tc>
                <w:tcPr>
                  <w:tcW w:w="0" w:type="auto"/>
                </w:tcPr>
                <w:p w14:paraId="08BDF40E" w14:textId="74140943" w:rsidR="00A23442" w:rsidRPr="00A23442" w:rsidRDefault="00A23442" w:rsidP="00A23442">
                  <w:pPr>
                    <w:spacing w:after="0" w:line="240" w:lineRule="auto"/>
                    <w:jc w:val="both"/>
                    <w:rPr>
                      <w:rFonts w:ascii="Arial" w:eastAsia="Calibri" w:hAnsi="Arial" w:cs="Arial"/>
                      <w:sz w:val="24"/>
                      <w:szCs w:val="24"/>
                    </w:rPr>
                  </w:pPr>
                  <w:r>
                    <w:rPr>
                      <w:rFonts w:ascii="Arial" w:eastAsia="Calibri" w:hAnsi="Arial" w:cs="Arial"/>
                      <w:sz w:val="24"/>
                      <w:szCs w:val="24"/>
                    </w:rPr>
                    <w:t>The following area a range of duties hat are appropriate to this grade</w:t>
                  </w:r>
                </w:p>
                <w:p w14:paraId="7900DD7C" w14:textId="24791908" w:rsidR="006B784A" w:rsidRDefault="00A23442" w:rsidP="006B784A">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The allocation of work to a small group or team: or</w:t>
                  </w:r>
                </w:p>
                <w:p w14:paraId="54C20892" w14:textId="36F53F72" w:rsidR="00A23442" w:rsidRDefault="00A23442" w:rsidP="006B784A">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Accounting for expenditure for agreed budgets; or</w:t>
                  </w:r>
                </w:p>
                <w:p w14:paraId="151EC186" w14:textId="67580194" w:rsidR="00A23442" w:rsidRDefault="00A23442" w:rsidP="006B784A">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Overseeing the administration of support systems and processes; or </w:t>
                  </w:r>
                </w:p>
                <w:p w14:paraId="36417A2F" w14:textId="48AC876C" w:rsidR="00A23442" w:rsidRDefault="00A23442" w:rsidP="006B784A">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Undertaking specialised service support activities; or </w:t>
                  </w:r>
                </w:p>
                <w:p w14:paraId="7542CFB6" w14:textId="77777777" w:rsidR="00A23442" w:rsidRDefault="00A23442" w:rsidP="00A23442">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Providing service and situation specific advice and guidance; or </w:t>
                  </w:r>
                </w:p>
                <w:p w14:paraId="6CEBAFEE" w14:textId="291DBF5B" w:rsidR="00A23442" w:rsidRPr="00A23442" w:rsidRDefault="00A23442" w:rsidP="00A23442">
                  <w:pPr>
                    <w:pStyle w:val="ListParagraph"/>
                    <w:numPr>
                      <w:ilvl w:val="0"/>
                      <w:numId w:val="27"/>
                    </w:numPr>
                    <w:spacing w:after="0" w:line="240" w:lineRule="auto"/>
                    <w:jc w:val="both"/>
                    <w:rPr>
                      <w:rFonts w:ascii="Arial" w:eastAsia="Calibri" w:hAnsi="Arial" w:cs="Arial"/>
                      <w:sz w:val="24"/>
                      <w:szCs w:val="24"/>
                    </w:rPr>
                  </w:pPr>
                  <w:r w:rsidRPr="00A23442">
                    <w:rPr>
                      <w:rFonts w:ascii="Arial" w:eastAsia="Calibri" w:hAnsi="Arial" w:cs="Arial"/>
                      <w:sz w:val="24"/>
                      <w:szCs w:val="24"/>
                    </w:rPr>
                    <w:t xml:space="preserve">Using specialised equipment </w:t>
                  </w:r>
                </w:p>
              </w:tc>
              <w:tc>
                <w:tcPr>
                  <w:tcW w:w="0" w:type="auto"/>
                </w:tcPr>
                <w:p w14:paraId="0A1350D9" w14:textId="77777777" w:rsidR="00F74B42" w:rsidRPr="000B5848" w:rsidRDefault="00F74B42" w:rsidP="00F74B42">
                  <w:pPr>
                    <w:pStyle w:val="Default"/>
                  </w:pPr>
                </w:p>
              </w:tc>
            </w:tr>
          </w:tbl>
          <w:p w14:paraId="65BA4875" w14:textId="7C7BD27F" w:rsidR="002D03B5" w:rsidRPr="0049033C" w:rsidRDefault="002D03B5" w:rsidP="00C54F63">
            <w:pPr>
              <w:pStyle w:val="Default"/>
              <w:ind w:left="454"/>
            </w:pPr>
          </w:p>
        </w:tc>
      </w:tr>
      <w:tr w:rsidR="00A23442" w:rsidRPr="00784003" w14:paraId="4BC28728" w14:textId="77777777" w:rsidTr="00BE7A35">
        <w:tc>
          <w:tcPr>
            <w:tcW w:w="10773" w:type="dxa"/>
            <w:shd w:val="clear" w:color="auto" w:fill="auto"/>
          </w:tcPr>
          <w:p w14:paraId="62BB6FF2" w14:textId="699B5F09" w:rsidR="00A23442" w:rsidRDefault="00A23442" w:rsidP="00F74B42">
            <w:pPr>
              <w:spacing w:before="120" w:after="120" w:line="240" w:lineRule="auto"/>
              <w:rPr>
                <w:rFonts w:ascii="Arial" w:hAnsi="Arial" w:cs="Arial"/>
                <w:b/>
                <w:sz w:val="24"/>
                <w:szCs w:val="24"/>
              </w:rPr>
            </w:pPr>
            <w:r>
              <w:rPr>
                <w:rFonts w:ascii="Arial" w:hAnsi="Arial" w:cs="Arial"/>
                <w:b/>
                <w:sz w:val="24"/>
                <w:szCs w:val="24"/>
              </w:rPr>
              <w:t xml:space="preserve">Skills, knowledge, and experience </w:t>
            </w:r>
          </w:p>
        </w:tc>
      </w:tr>
      <w:tr w:rsidR="00A23442" w:rsidRPr="00784003" w14:paraId="43835315" w14:textId="77777777" w:rsidTr="00A23442">
        <w:trPr>
          <w:trHeight w:val="401"/>
        </w:trPr>
        <w:tc>
          <w:tcPr>
            <w:tcW w:w="10773" w:type="dxa"/>
            <w:shd w:val="clear" w:color="auto" w:fill="auto"/>
          </w:tcPr>
          <w:p w14:paraId="5ECF2BC9" w14:textId="6A1FBACC" w:rsidR="00A23442" w:rsidRDefault="00A23442" w:rsidP="00A23442">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Extended experience or the ability to demonstrate the competence to undertake the role </w:t>
            </w:r>
          </w:p>
          <w:p w14:paraId="5E4E12C7" w14:textId="02154F5E" w:rsidR="00A23442" w:rsidRPr="00A23442" w:rsidRDefault="00A23442" w:rsidP="00A23442">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Possession of, or the ability to demonstrate the capability to gain, relevant qualification or equivalent where applicable </w:t>
            </w:r>
          </w:p>
          <w:p w14:paraId="1F48191C" w14:textId="03B3AEE5" w:rsidR="00A23442" w:rsidRDefault="00A23442" w:rsidP="00A23442">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Working knowledge of the practices, processes, and procedures relevant to the role</w:t>
            </w:r>
          </w:p>
          <w:p w14:paraId="0D56518D" w14:textId="536B0F27" w:rsidR="00A23442" w:rsidRPr="00A23442" w:rsidRDefault="00A23442" w:rsidP="00A23442">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Developed skills appropriate to the job discipline </w:t>
            </w:r>
          </w:p>
        </w:tc>
      </w:tr>
      <w:tr w:rsidR="00A23442" w:rsidRPr="00784003" w14:paraId="682A1FA9" w14:textId="77777777" w:rsidTr="00BE7A35">
        <w:tc>
          <w:tcPr>
            <w:tcW w:w="10773" w:type="dxa"/>
            <w:shd w:val="clear" w:color="auto" w:fill="auto"/>
          </w:tcPr>
          <w:p w14:paraId="55C45628" w14:textId="1CC2B2F3" w:rsidR="00A23442" w:rsidRDefault="00A23442" w:rsidP="00F74B42">
            <w:pPr>
              <w:spacing w:before="120" w:after="120" w:line="240" w:lineRule="auto"/>
              <w:rPr>
                <w:rFonts w:ascii="Arial" w:hAnsi="Arial" w:cs="Arial"/>
                <w:b/>
                <w:sz w:val="24"/>
                <w:szCs w:val="24"/>
              </w:rPr>
            </w:pPr>
            <w:r>
              <w:rPr>
                <w:rFonts w:ascii="Arial" w:hAnsi="Arial" w:cs="Arial"/>
                <w:b/>
                <w:sz w:val="24"/>
                <w:szCs w:val="24"/>
              </w:rPr>
              <w:t xml:space="preserve">Performance Indicators </w:t>
            </w:r>
          </w:p>
        </w:tc>
      </w:tr>
      <w:tr w:rsidR="00A23442" w:rsidRPr="00784003" w14:paraId="6A80ED40" w14:textId="77777777" w:rsidTr="00BE7A35">
        <w:tc>
          <w:tcPr>
            <w:tcW w:w="10773" w:type="dxa"/>
            <w:shd w:val="clear" w:color="auto" w:fill="auto"/>
          </w:tcPr>
          <w:p w14:paraId="67F2D922" w14:textId="357DDD77" w:rsidR="00A23442" w:rsidRPr="00A23442" w:rsidRDefault="00A23442" w:rsidP="00A23442">
            <w:pPr>
              <w:pStyle w:val="ListParagraph"/>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 xml:space="preserve">Completion of work to required standards, deadlines and timescales </w:t>
            </w:r>
          </w:p>
        </w:tc>
      </w:tr>
      <w:tr w:rsidR="002D03B5" w:rsidRPr="00784003" w14:paraId="0359AF8B" w14:textId="77777777" w:rsidTr="00BE7A35">
        <w:tc>
          <w:tcPr>
            <w:tcW w:w="10773" w:type="dxa"/>
            <w:shd w:val="clear" w:color="auto" w:fill="auto"/>
          </w:tcPr>
          <w:p w14:paraId="19058205" w14:textId="3F4B7E5C" w:rsidR="00866716" w:rsidRPr="00866716" w:rsidRDefault="00C836C6" w:rsidP="00F74B42">
            <w:pPr>
              <w:spacing w:before="120" w:after="120" w:line="240" w:lineRule="auto"/>
              <w:rPr>
                <w:rFonts w:ascii="Arial" w:hAnsi="Arial" w:cs="Arial"/>
                <w:b/>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E0509E8" w14:textId="43E5786F" w:rsidR="00B5746F" w:rsidRPr="00B5746F" w:rsidRDefault="00B5746F" w:rsidP="00B5746F">
            <w:pPr>
              <w:pStyle w:val="ListParagraph"/>
              <w:numPr>
                <w:ilvl w:val="0"/>
                <w:numId w:val="19"/>
              </w:numPr>
              <w:spacing w:after="0" w:line="240" w:lineRule="auto"/>
              <w:rPr>
                <w:rFonts w:ascii="Arial" w:eastAsia="Calibri" w:hAnsi="Arial" w:cs="Arial"/>
                <w:sz w:val="24"/>
                <w:szCs w:val="24"/>
              </w:rPr>
            </w:pPr>
            <w:r>
              <w:rPr>
                <w:rFonts w:ascii="Arial" w:eastAsia="Calibri" w:hAnsi="Arial" w:cs="Arial"/>
                <w:sz w:val="24"/>
                <w:szCs w:val="24"/>
              </w:rPr>
              <w:t xml:space="preserve">Essential car user </w:t>
            </w:r>
          </w:p>
          <w:p w14:paraId="6D0D8362" w14:textId="6346CBCB" w:rsidR="000A3588" w:rsidRDefault="000A3588" w:rsidP="00946AFC">
            <w:pPr>
              <w:pStyle w:val="ListParagraph"/>
              <w:numPr>
                <w:ilvl w:val="0"/>
                <w:numId w:val="19"/>
              </w:numPr>
              <w:spacing w:after="0" w:line="240" w:lineRule="auto"/>
              <w:rPr>
                <w:rFonts w:ascii="Arial" w:eastAsia="Calibri" w:hAnsi="Arial" w:cs="Arial"/>
                <w:sz w:val="24"/>
                <w:szCs w:val="24"/>
              </w:rPr>
            </w:pPr>
            <w:r w:rsidRPr="00E721AE">
              <w:rPr>
                <w:rFonts w:ascii="Arial" w:eastAsia="Calibri" w:hAnsi="Arial" w:cs="Arial"/>
                <w:sz w:val="24"/>
                <w:szCs w:val="24"/>
              </w:rPr>
              <w:t xml:space="preserve">Flexibility is essential to provide support within </w:t>
            </w:r>
            <w:r w:rsidR="00754E25">
              <w:rPr>
                <w:rFonts w:ascii="Arial" w:eastAsia="Calibri" w:hAnsi="Arial" w:cs="Arial"/>
                <w:sz w:val="24"/>
                <w:szCs w:val="24"/>
              </w:rPr>
              <w:t xml:space="preserve">Lancashire Youth Offending Teams </w:t>
            </w:r>
            <w:r w:rsidRPr="00E721AE">
              <w:rPr>
                <w:rFonts w:ascii="Arial" w:eastAsia="Calibri" w:hAnsi="Arial" w:cs="Arial"/>
                <w:sz w:val="24"/>
                <w:szCs w:val="24"/>
              </w:rPr>
              <w:t xml:space="preserve">Business Support </w:t>
            </w:r>
            <w:r w:rsidR="00754E25">
              <w:rPr>
                <w:rFonts w:ascii="Arial" w:eastAsia="Calibri" w:hAnsi="Arial" w:cs="Arial"/>
                <w:sz w:val="24"/>
                <w:szCs w:val="24"/>
              </w:rPr>
              <w:t xml:space="preserve">Team </w:t>
            </w:r>
            <w:r w:rsidRPr="00E721AE">
              <w:rPr>
                <w:rFonts w:ascii="Arial" w:eastAsia="Calibri" w:hAnsi="Arial" w:cs="Arial"/>
                <w:sz w:val="24"/>
                <w:szCs w:val="24"/>
              </w:rPr>
              <w:t xml:space="preserve">as and when required </w:t>
            </w:r>
          </w:p>
          <w:p w14:paraId="0FD1F098" w14:textId="77777777" w:rsidR="00C836C6" w:rsidRPr="00C836C6" w:rsidRDefault="00C836C6" w:rsidP="00877FD0">
            <w:pPr>
              <w:pStyle w:val="Default"/>
              <w:numPr>
                <w:ilvl w:val="0"/>
                <w:numId w:val="18"/>
              </w:numPr>
              <w:rPr>
                <w:b/>
              </w:rPr>
            </w:pPr>
            <w:r w:rsidRPr="00C836C6">
              <w:rPr>
                <w:b/>
              </w:rPr>
              <w:t>Equal Opportunities</w:t>
            </w:r>
          </w:p>
          <w:p w14:paraId="24615A31" w14:textId="320361AF" w:rsidR="00A7579B" w:rsidRPr="00963600" w:rsidRDefault="00C836C6" w:rsidP="00F32CD1">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7CBD7773" w14:textId="77777777" w:rsidR="00C836C6" w:rsidRPr="00C836C6" w:rsidRDefault="00C836C6" w:rsidP="00877FD0">
            <w:pPr>
              <w:pStyle w:val="Default"/>
              <w:numPr>
                <w:ilvl w:val="0"/>
                <w:numId w:val="18"/>
              </w:numPr>
              <w:rPr>
                <w:b/>
              </w:rPr>
            </w:pPr>
            <w:r w:rsidRPr="00C836C6">
              <w:rPr>
                <w:b/>
              </w:rPr>
              <w:t>Health and safety</w:t>
            </w:r>
          </w:p>
          <w:p w14:paraId="11D7F1BB" w14:textId="46C743AD" w:rsidR="00A7579B" w:rsidRPr="00963600" w:rsidRDefault="00C836C6" w:rsidP="00F32CD1">
            <w:pPr>
              <w:pStyle w:val="Default"/>
              <w:ind w:left="360"/>
            </w:pPr>
            <w:r>
              <w:lastRenderedPageBreak/>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39660210" w14:textId="77777777" w:rsidR="00946AFC" w:rsidRPr="00784003" w:rsidRDefault="00946AFC" w:rsidP="00F32CD1">
            <w:pPr>
              <w:pStyle w:val="Default"/>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9BA1532" w14:textId="322E5A4D" w:rsidR="002D61C2" w:rsidRDefault="002D61C2" w:rsidP="002D61C2">
            <w:pPr>
              <w:pStyle w:val="Default"/>
              <w:rPr>
                <w:b/>
              </w:rPr>
            </w:pPr>
            <w:r>
              <w:rPr>
                <w:b/>
              </w:rPr>
              <w:t>We expect all our employees to demonstrate and promote our values:</w:t>
            </w: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4E7A4A98" w14:textId="77777777" w:rsidR="002D61C2" w:rsidRPr="002D61C2" w:rsidRDefault="002D61C2" w:rsidP="002D61C2">
            <w:pPr>
              <w:pStyle w:val="Default"/>
              <w:numPr>
                <w:ilvl w:val="0"/>
                <w:numId w:val="18"/>
              </w:numPr>
              <w:rPr>
                <w:b/>
              </w:rPr>
            </w:pPr>
            <w:r w:rsidRPr="002D61C2">
              <w:rPr>
                <w:b/>
              </w:rPr>
              <w:t>Collaborative</w:t>
            </w:r>
          </w:p>
          <w:p w14:paraId="5212B94A" w14:textId="77777777" w:rsidR="002D61C2" w:rsidRDefault="002D61C2" w:rsidP="006B784A">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597E01AA" w:rsidR="00866716" w:rsidRPr="006B784A" w:rsidRDefault="00866716" w:rsidP="006B784A">
            <w:pPr>
              <w:pStyle w:val="Default"/>
              <w:ind w:left="360"/>
              <w:rPr>
                <w:color w:val="auto"/>
              </w:rPr>
            </w:pPr>
          </w:p>
        </w:tc>
      </w:tr>
    </w:tbl>
    <w:p w14:paraId="11E8E9DA" w14:textId="77777777" w:rsidR="00725524" w:rsidRPr="00784003" w:rsidRDefault="00725524" w:rsidP="00081256">
      <w:pPr>
        <w:spacing w:after="0"/>
        <w:rPr>
          <w:rFonts w:ascii="Arial" w:hAnsi="Arial" w:cs="Arial"/>
          <w:sz w:val="24"/>
          <w:szCs w:val="24"/>
        </w:rPr>
      </w:pPr>
    </w:p>
    <w:p w14:paraId="11FB0957" w14:textId="335B2041" w:rsidR="00CC6993" w:rsidRDefault="003E0AC5" w:rsidP="003E0AC5">
      <w:pPr>
        <w:tabs>
          <w:tab w:val="left" w:pos="960"/>
        </w:tabs>
        <w:rPr>
          <w:sz w:val="23"/>
          <w:szCs w:val="23"/>
        </w:rPr>
      </w:pPr>
      <w:r>
        <w:rPr>
          <w:sz w:val="23"/>
          <w:szCs w:val="23"/>
        </w:rPr>
        <w:tab/>
      </w:r>
    </w:p>
    <w:p w14:paraId="49F12552" w14:textId="43318E1C" w:rsidR="00866716" w:rsidRDefault="00866716" w:rsidP="003E0AC5">
      <w:pPr>
        <w:tabs>
          <w:tab w:val="left" w:pos="960"/>
        </w:tabs>
        <w:rPr>
          <w:sz w:val="23"/>
          <w:szCs w:val="23"/>
        </w:rPr>
      </w:pPr>
    </w:p>
    <w:p w14:paraId="5F25A169" w14:textId="41AE1FCC" w:rsidR="00866716" w:rsidRDefault="00866716" w:rsidP="003E0AC5">
      <w:pPr>
        <w:tabs>
          <w:tab w:val="left" w:pos="960"/>
        </w:tabs>
        <w:rPr>
          <w:sz w:val="23"/>
          <w:szCs w:val="23"/>
        </w:rPr>
      </w:pPr>
    </w:p>
    <w:p w14:paraId="5006A91A" w14:textId="2A923C0A" w:rsidR="00866716" w:rsidRDefault="00866716" w:rsidP="003E0AC5">
      <w:pPr>
        <w:tabs>
          <w:tab w:val="left" w:pos="960"/>
        </w:tabs>
        <w:rPr>
          <w:sz w:val="23"/>
          <w:szCs w:val="23"/>
        </w:rPr>
      </w:pPr>
    </w:p>
    <w:p w14:paraId="410B494E" w14:textId="4112D11E" w:rsidR="00866716" w:rsidRDefault="00866716" w:rsidP="003E0AC5">
      <w:pPr>
        <w:tabs>
          <w:tab w:val="left" w:pos="960"/>
        </w:tabs>
        <w:rPr>
          <w:sz w:val="23"/>
          <w:szCs w:val="23"/>
        </w:rPr>
      </w:pPr>
    </w:p>
    <w:p w14:paraId="09ED4837" w14:textId="6EF81110" w:rsidR="00F32CD1" w:rsidRDefault="00F32CD1" w:rsidP="003E0AC5">
      <w:pPr>
        <w:tabs>
          <w:tab w:val="left" w:pos="960"/>
        </w:tabs>
        <w:rPr>
          <w:sz w:val="23"/>
          <w:szCs w:val="23"/>
        </w:rPr>
      </w:pPr>
    </w:p>
    <w:p w14:paraId="3DB37DA9" w14:textId="29E89722" w:rsidR="00F32CD1" w:rsidRDefault="00F32CD1" w:rsidP="003E0AC5">
      <w:pPr>
        <w:tabs>
          <w:tab w:val="left" w:pos="960"/>
        </w:tabs>
        <w:rPr>
          <w:sz w:val="23"/>
          <w:szCs w:val="23"/>
        </w:rPr>
      </w:pPr>
    </w:p>
    <w:p w14:paraId="281ECD35" w14:textId="40B3321C" w:rsidR="00F32CD1" w:rsidRDefault="00F32CD1">
      <w:pPr>
        <w:spacing w:after="0" w:line="240" w:lineRule="auto"/>
        <w:rPr>
          <w:sz w:val="23"/>
          <w:szCs w:val="23"/>
        </w:rPr>
      </w:pPr>
      <w:r>
        <w:rPr>
          <w:sz w:val="23"/>
          <w:szCs w:val="23"/>
        </w:rPr>
        <w:br w:type="page"/>
      </w:r>
    </w:p>
    <w:p w14:paraId="0862C9A6" w14:textId="77777777" w:rsidR="006751C1" w:rsidRDefault="006751C1" w:rsidP="003E0AC5">
      <w:pPr>
        <w:tabs>
          <w:tab w:val="left" w:pos="960"/>
        </w:tabs>
        <w:rPr>
          <w:sz w:val="23"/>
          <w:szCs w:val="23"/>
        </w:rPr>
      </w:pPr>
    </w:p>
    <w:p w14:paraId="01473DD6" w14:textId="6405B07E" w:rsidR="0087424C" w:rsidRDefault="0087424C" w:rsidP="00BB3023">
      <w:pPr>
        <w:spacing w:after="0" w:line="240" w:lineRule="auto"/>
        <w:jc w:val="center"/>
        <w:rPr>
          <w:rFonts w:ascii="Arial" w:hAnsi="Arial" w:cs="Arial"/>
          <w:b/>
          <w:sz w:val="28"/>
          <w:szCs w:val="28"/>
        </w:rPr>
      </w:pPr>
      <w:r>
        <w:rPr>
          <w:rFonts w:ascii="Arial" w:hAnsi="Arial" w:cs="Arial"/>
          <w:b/>
          <w:sz w:val="28"/>
          <w:szCs w:val="28"/>
        </w:rPr>
        <w:t>Person Specification</w:t>
      </w:r>
    </w:p>
    <w:p w14:paraId="251BE561" w14:textId="33CB9C72" w:rsidR="0087424C" w:rsidRPr="005F0153" w:rsidRDefault="000D471C" w:rsidP="0087424C">
      <w:pPr>
        <w:spacing w:after="0"/>
        <w:jc w:val="center"/>
        <w:rPr>
          <w:rFonts w:ascii="Arial" w:hAnsi="Arial" w:cs="Arial"/>
          <w:b/>
          <w:i/>
          <w:sz w:val="28"/>
          <w:szCs w:val="28"/>
        </w:rPr>
      </w:pPr>
      <w:r>
        <w:rPr>
          <w:rFonts w:ascii="Arial" w:hAnsi="Arial" w:cs="Arial"/>
          <w:b/>
          <w:i/>
          <w:sz w:val="28"/>
          <w:szCs w:val="28"/>
        </w:rPr>
        <w:t xml:space="preserve">Business Support </w:t>
      </w:r>
      <w:r w:rsidR="00F32CD1">
        <w:rPr>
          <w:rFonts w:ascii="Arial" w:hAnsi="Arial" w:cs="Arial"/>
          <w:b/>
          <w:i/>
          <w:sz w:val="28"/>
          <w:szCs w:val="28"/>
        </w:rPr>
        <w:t>Team Leader</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375C2487"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r w:rsidR="000D471C">
        <w:rPr>
          <w:rFonts w:ascii="Arial" w:hAnsi="Arial" w:cs="Arial"/>
          <w:sz w:val="24"/>
          <w:szCs w:val="24"/>
        </w:rPr>
        <w:t xml:space="preserve">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2B4AA5BC" w14:textId="69C4E5AD" w:rsidR="00D85847" w:rsidRPr="00F32CD1" w:rsidRDefault="000A3588" w:rsidP="00D85847">
            <w:pPr>
              <w:pStyle w:val="ListParagraph"/>
              <w:numPr>
                <w:ilvl w:val="0"/>
                <w:numId w:val="20"/>
              </w:numPr>
              <w:spacing w:before="120" w:after="120" w:line="240" w:lineRule="auto"/>
              <w:rPr>
                <w:rFonts w:ascii="Arial" w:hAnsi="Arial" w:cs="Arial"/>
                <w:b/>
                <w:sz w:val="24"/>
                <w:szCs w:val="24"/>
              </w:rPr>
            </w:pPr>
            <w:r>
              <w:rPr>
                <w:rFonts w:ascii="Arial" w:hAnsi="Arial" w:cs="Arial"/>
                <w:sz w:val="24"/>
              </w:rPr>
              <w:t>*</w:t>
            </w:r>
            <w:r w:rsidR="00D85847" w:rsidRPr="00F43F96">
              <w:rPr>
                <w:rFonts w:ascii="Arial" w:hAnsi="Arial" w:cs="Arial"/>
                <w:sz w:val="24"/>
              </w:rPr>
              <w:t>4 GCSE's A-C or 4-9 including English &amp; Maths or equivalent academic qualification</w:t>
            </w:r>
          </w:p>
          <w:p w14:paraId="5D10FB07" w14:textId="3BC1758B" w:rsidR="00F32CD1" w:rsidRPr="00D85847" w:rsidRDefault="00F32CD1" w:rsidP="00D85847">
            <w:pPr>
              <w:pStyle w:val="ListParagraph"/>
              <w:numPr>
                <w:ilvl w:val="0"/>
                <w:numId w:val="20"/>
              </w:numPr>
              <w:spacing w:before="120" w:after="120" w:line="240" w:lineRule="auto"/>
              <w:rPr>
                <w:rFonts w:ascii="Arial" w:hAnsi="Arial" w:cs="Arial"/>
                <w:b/>
                <w:sz w:val="24"/>
                <w:szCs w:val="24"/>
              </w:rPr>
            </w:pPr>
            <w:r>
              <w:rPr>
                <w:rFonts w:ascii="Arial" w:hAnsi="Arial" w:cs="Arial"/>
                <w:b/>
                <w:sz w:val="24"/>
                <w:szCs w:val="24"/>
              </w:rPr>
              <w:t>*</w:t>
            </w:r>
            <w:r w:rsidRPr="00F32CD1">
              <w:rPr>
                <w:rFonts w:ascii="Arial" w:hAnsi="Arial" w:cs="Arial"/>
                <w:sz w:val="24"/>
              </w:rPr>
              <w:t>NVQ Level 3 or above</w:t>
            </w:r>
            <w:r>
              <w:rPr>
                <w:rFonts w:ascii="Arial" w:hAnsi="Arial" w:cs="Arial"/>
                <w:b/>
                <w:sz w:val="24"/>
                <w:szCs w:val="24"/>
              </w:rPr>
              <w:t xml:space="preserve"> </w:t>
            </w: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D85847" w:rsidRPr="00C80087" w14:paraId="6B0147CA" w14:textId="77777777" w:rsidTr="00F32CD1">
        <w:tc>
          <w:tcPr>
            <w:tcW w:w="10495" w:type="dxa"/>
            <w:tcBorders>
              <w:top w:val="nil"/>
              <w:left w:val="single" w:sz="4" w:space="0" w:color="auto"/>
              <w:bottom w:val="nil"/>
              <w:right w:val="single" w:sz="4" w:space="0" w:color="auto"/>
            </w:tcBorders>
          </w:tcPr>
          <w:p w14:paraId="2D085A6B" w14:textId="0480EBF7" w:rsidR="00F32CD1" w:rsidRPr="00F32CD1" w:rsidRDefault="00BF1524" w:rsidP="00F32CD1">
            <w:pPr>
              <w:pStyle w:val="ListParagraph"/>
              <w:numPr>
                <w:ilvl w:val="0"/>
                <w:numId w:val="19"/>
              </w:numPr>
              <w:spacing w:before="480" w:after="480" w:line="240" w:lineRule="auto"/>
              <w:ind w:left="357" w:hanging="357"/>
              <w:rPr>
                <w:rFonts w:ascii="Arial" w:hAnsi="Arial" w:cs="Arial"/>
                <w:sz w:val="24"/>
                <w:szCs w:val="24"/>
              </w:rPr>
            </w:pPr>
            <w:r>
              <w:rPr>
                <w:rFonts w:ascii="Arial" w:hAnsi="Arial" w:cs="Arial"/>
                <w:sz w:val="24"/>
                <w:szCs w:val="24"/>
              </w:rPr>
              <w:t xml:space="preserve">Experience of supervising staff, including ability to delegate and track performance  </w:t>
            </w:r>
          </w:p>
          <w:p w14:paraId="0F4C91BD" w14:textId="77BD1CD7" w:rsidR="006632F2" w:rsidRPr="006632F2" w:rsidRDefault="00D85847" w:rsidP="00F32CD1">
            <w:pPr>
              <w:pStyle w:val="ListParagraph"/>
              <w:numPr>
                <w:ilvl w:val="0"/>
                <w:numId w:val="19"/>
              </w:numPr>
              <w:spacing w:before="480" w:after="480" w:line="240" w:lineRule="auto"/>
              <w:ind w:left="357" w:hanging="357"/>
              <w:rPr>
                <w:rFonts w:ascii="Arial" w:hAnsi="Arial" w:cs="Arial"/>
                <w:sz w:val="24"/>
                <w:szCs w:val="24"/>
              </w:rPr>
            </w:pPr>
            <w:r w:rsidRPr="00F43F96">
              <w:rPr>
                <w:rFonts w:ascii="Arial" w:hAnsi="Arial" w:cs="Arial"/>
                <w:sz w:val="24"/>
              </w:rPr>
              <w:t>Experience of working with customers internal and or external either face to face or by phone</w:t>
            </w:r>
          </w:p>
          <w:p w14:paraId="4AB74447" w14:textId="0D80082D" w:rsidR="00D85847" w:rsidRPr="00D85847" w:rsidRDefault="000A3588" w:rsidP="00F32CD1">
            <w:pPr>
              <w:pStyle w:val="ListParagraph"/>
              <w:numPr>
                <w:ilvl w:val="0"/>
                <w:numId w:val="19"/>
              </w:numPr>
              <w:spacing w:before="480" w:after="480" w:line="240" w:lineRule="auto"/>
              <w:ind w:left="357" w:hanging="357"/>
              <w:rPr>
                <w:rFonts w:ascii="Arial" w:hAnsi="Arial" w:cs="Arial"/>
                <w:sz w:val="24"/>
                <w:szCs w:val="24"/>
              </w:rPr>
            </w:pPr>
            <w:r>
              <w:rPr>
                <w:rFonts w:ascii="Arial" w:hAnsi="Arial" w:cs="Arial"/>
                <w:sz w:val="24"/>
              </w:rPr>
              <w:t>*</w:t>
            </w:r>
            <w:r w:rsidR="00D85847" w:rsidRPr="00F43F96">
              <w:rPr>
                <w:rFonts w:ascii="Arial" w:hAnsi="Arial" w:cs="Arial"/>
                <w:sz w:val="24"/>
              </w:rPr>
              <w:t xml:space="preserve">Business </w:t>
            </w:r>
            <w:r w:rsidR="00F32CD1" w:rsidRPr="00F43F96">
              <w:rPr>
                <w:rFonts w:ascii="Arial" w:hAnsi="Arial" w:cs="Arial"/>
                <w:sz w:val="24"/>
              </w:rPr>
              <w:t>Support experience</w:t>
            </w:r>
            <w:r w:rsidR="00D85847" w:rsidRPr="00F43F96">
              <w:rPr>
                <w:rFonts w:ascii="Arial" w:hAnsi="Arial" w:cs="Arial"/>
                <w:sz w:val="24"/>
              </w:rPr>
              <w:t>, including regular use of ICT systems and office routines such as mail, filing, photocopying, telephone communication and message taking</w:t>
            </w:r>
          </w:p>
          <w:p w14:paraId="0BDA15F9" w14:textId="75521DED" w:rsidR="00D85847" w:rsidRPr="006632F2" w:rsidRDefault="006632F2" w:rsidP="00F32CD1">
            <w:pPr>
              <w:pStyle w:val="ListParagraph"/>
              <w:numPr>
                <w:ilvl w:val="0"/>
                <w:numId w:val="19"/>
              </w:numPr>
              <w:spacing w:before="480" w:after="480" w:line="240" w:lineRule="auto"/>
              <w:ind w:left="357" w:hanging="357"/>
              <w:rPr>
                <w:rFonts w:ascii="Arial" w:hAnsi="Arial" w:cs="Arial"/>
                <w:sz w:val="24"/>
                <w:szCs w:val="24"/>
              </w:rPr>
            </w:pPr>
            <w:r>
              <w:rPr>
                <w:rFonts w:ascii="Arial" w:hAnsi="Arial" w:cs="Arial"/>
                <w:sz w:val="24"/>
              </w:rPr>
              <w:t>*</w:t>
            </w:r>
            <w:r w:rsidR="00D85847" w:rsidRPr="00F43F96">
              <w:rPr>
                <w:rFonts w:ascii="Arial" w:hAnsi="Arial" w:cs="Arial"/>
                <w:sz w:val="24"/>
              </w:rPr>
              <w:t>Support for meetings which could include arranging dates, room bookings</w:t>
            </w:r>
            <w:r w:rsidR="00D85847">
              <w:rPr>
                <w:rFonts w:ascii="Arial" w:hAnsi="Arial" w:cs="Arial"/>
                <w:sz w:val="24"/>
              </w:rPr>
              <w:t xml:space="preserve"> </w:t>
            </w:r>
            <w:r w:rsidR="00D85847" w:rsidRPr="00F43F96">
              <w:rPr>
                <w:rFonts w:ascii="Arial" w:hAnsi="Arial" w:cs="Arial"/>
                <w:sz w:val="24"/>
              </w:rPr>
              <w:t>and preparation of agendas, note taking and any other related tasks</w:t>
            </w:r>
          </w:p>
          <w:p w14:paraId="2596E0F9" w14:textId="03C661D8" w:rsidR="006632F2" w:rsidRPr="00AE236A" w:rsidRDefault="006632F2" w:rsidP="00F32CD1">
            <w:pPr>
              <w:pStyle w:val="ListParagraph"/>
              <w:numPr>
                <w:ilvl w:val="0"/>
                <w:numId w:val="19"/>
              </w:numPr>
              <w:spacing w:before="480" w:after="480" w:line="240" w:lineRule="auto"/>
              <w:ind w:left="357" w:hanging="357"/>
              <w:rPr>
                <w:rFonts w:ascii="Arial" w:hAnsi="Arial" w:cs="Arial"/>
                <w:sz w:val="24"/>
                <w:szCs w:val="24"/>
              </w:rPr>
            </w:pPr>
            <w:r>
              <w:rPr>
                <w:rFonts w:ascii="Arial" w:hAnsi="Arial" w:cs="Arial"/>
                <w:sz w:val="24"/>
              </w:rPr>
              <w:t>*</w:t>
            </w:r>
            <w:r w:rsidRPr="00F43F96">
              <w:rPr>
                <w:rFonts w:ascii="Arial" w:hAnsi="Arial" w:cs="Arial"/>
                <w:sz w:val="24"/>
              </w:rPr>
              <w:t>Previous experience of maintaining financial records and processing orders and invoi</w:t>
            </w:r>
            <w:r>
              <w:rPr>
                <w:rFonts w:ascii="Arial" w:hAnsi="Arial" w:cs="Arial"/>
                <w:sz w:val="24"/>
              </w:rPr>
              <w:t>ces</w:t>
            </w:r>
          </w:p>
          <w:p w14:paraId="4E1CD41B" w14:textId="6CA4577C" w:rsidR="00F17C8B" w:rsidRPr="00AE236A" w:rsidRDefault="00AE236A" w:rsidP="00F32CD1">
            <w:pPr>
              <w:pStyle w:val="ListParagraph"/>
              <w:numPr>
                <w:ilvl w:val="0"/>
                <w:numId w:val="19"/>
              </w:numPr>
              <w:spacing w:before="480" w:after="480" w:line="240" w:lineRule="auto"/>
              <w:ind w:left="357" w:hanging="357"/>
              <w:rPr>
                <w:rFonts w:ascii="Arial" w:hAnsi="Arial" w:cs="Arial"/>
                <w:sz w:val="24"/>
                <w:szCs w:val="24"/>
              </w:rPr>
            </w:pPr>
            <w:r>
              <w:rPr>
                <w:rFonts w:ascii="Arial" w:hAnsi="Arial" w:cs="Arial"/>
                <w:sz w:val="24"/>
              </w:rPr>
              <w:t>*</w:t>
            </w:r>
            <w:r w:rsidRPr="00F43F96">
              <w:rPr>
                <w:rFonts w:ascii="Arial" w:hAnsi="Arial" w:cs="Arial"/>
                <w:sz w:val="24"/>
              </w:rPr>
              <w:t>Using an electronic records management system</w:t>
            </w:r>
          </w:p>
          <w:p w14:paraId="1A773A38" w14:textId="7EE8BE48" w:rsidR="006632F2" w:rsidRPr="006632F2" w:rsidRDefault="006632F2" w:rsidP="00F32CD1">
            <w:pPr>
              <w:spacing w:before="240" w:after="240" w:line="240" w:lineRule="auto"/>
              <w:rPr>
                <w:rFonts w:ascii="Arial" w:hAnsi="Arial" w:cs="Arial"/>
                <w:sz w:val="24"/>
                <w:szCs w:val="24"/>
              </w:rPr>
            </w:pPr>
          </w:p>
        </w:tc>
      </w:tr>
      <w:tr w:rsidR="00D85847" w:rsidRPr="00C80087" w14:paraId="600FF221" w14:textId="77777777" w:rsidTr="006632F2">
        <w:trPr>
          <w:trHeight w:val="80"/>
        </w:trPr>
        <w:tc>
          <w:tcPr>
            <w:tcW w:w="10495" w:type="dxa"/>
            <w:tcBorders>
              <w:top w:val="nil"/>
              <w:left w:val="single" w:sz="4" w:space="0" w:color="auto"/>
              <w:bottom w:val="nil"/>
              <w:right w:val="single" w:sz="4" w:space="0" w:color="auto"/>
            </w:tcBorders>
          </w:tcPr>
          <w:p w14:paraId="3747FF0A" w14:textId="64A3A6D4" w:rsidR="00D85847" w:rsidRPr="006632F2" w:rsidRDefault="00D85847" w:rsidP="006632F2">
            <w:pPr>
              <w:spacing w:after="0" w:line="240" w:lineRule="auto"/>
              <w:rPr>
                <w:rFonts w:ascii="Arial" w:hAnsi="Arial" w:cs="Arial"/>
                <w:sz w:val="24"/>
                <w:szCs w:val="24"/>
              </w:rPr>
            </w:pPr>
          </w:p>
        </w:tc>
      </w:tr>
      <w:tr w:rsidR="00D85847"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D85847" w:rsidRPr="00F511C1" w:rsidRDefault="00D85847" w:rsidP="00D85847">
            <w:pPr>
              <w:spacing w:before="120" w:after="120"/>
              <w:rPr>
                <w:rFonts w:ascii="Arial" w:hAnsi="Arial" w:cs="Arial"/>
                <w:b/>
                <w:sz w:val="24"/>
                <w:szCs w:val="24"/>
              </w:rPr>
            </w:pPr>
            <w:r>
              <w:rPr>
                <w:rFonts w:ascii="Arial" w:hAnsi="Arial" w:cs="Arial"/>
                <w:b/>
                <w:sz w:val="24"/>
                <w:szCs w:val="24"/>
              </w:rPr>
              <w:t>Essential knowledge, skills &amp; abilities</w:t>
            </w:r>
          </w:p>
        </w:tc>
      </w:tr>
      <w:tr w:rsidR="00D85847"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3B751C3D" w14:textId="60E91BD3" w:rsidR="00F32CD1" w:rsidRDefault="00F32CD1" w:rsidP="0042475D">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szCs w:val="24"/>
              </w:rPr>
              <w:t>*Ability to effectively manage the business support team including the ability to priorities</w:t>
            </w:r>
            <w:r w:rsidR="00BF1524">
              <w:rPr>
                <w:rFonts w:ascii="Arial" w:hAnsi="Arial" w:cs="Arial"/>
                <w:sz w:val="24"/>
                <w:szCs w:val="24"/>
              </w:rPr>
              <w:t xml:space="preserve"> and </w:t>
            </w:r>
            <w:r w:rsidRPr="00F32CD1">
              <w:rPr>
                <w:rFonts w:ascii="Arial" w:hAnsi="Arial" w:cs="Arial"/>
                <w:sz w:val="24"/>
                <w:szCs w:val="24"/>
              </w:rPr>
              <w:t xml:space="preserve">work to deadlines </w:t>
            </w:r>
          </w:p>
          <w:p w14:paraId="69DD5739" w14:textId="6C3E0C4B" w:rsidR="00BF1524" w:rsidRPr="00F32CD1" w:rsidRDefault="00BF1524" w:rsidP="0042475D">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 xml:space="preserve">*Empathy and sensitivity to needs of staff </w:t>
            </w:r>
          </w:p>
          <w:p w14:paraId="3D3016BA" w14:textId="383C1EA0" w:rsidR="00F32CD1" w:rsidRPr="00F32CD1" w:rsidRDefault="00F32CD1" w:rsidP="0042475D">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szCs w:val="24"/>
              </w:rPr>
              <w:t xml:space="preserve">*Ability to develop and implement effective business support processes and plans </w:t>
            </w:r>
          </w:p>
          <w:p w14:paraId="5BA6CA35" w14:textId="3F3592F7" w:rsidR="00F32CD1" w:rsidRPr="00F32CD1" w:rsidRDefault="00F32CD1" w:rsidP="0042475D">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szCs w:val="24"/>
              </w:rPr>
              <w:t xml:space="preserve">*Ability to support managers in effective resources management </w:t>
            </w:r>
          </w:p>
          <w:p w14:paraId="5830F451" w14:textId="3D1BD61F" w:rsidR="0042475D" w:rsidRPr="00F32CD1" w:rsidRDefault="00F32CD1" w:rsidP="0042475D">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rPr>
              <w:t>*</w:t>
            </w:r>
            <w:r w:rsidR="0042475D" w:rsidRPr="00F32CD1">
              <w:rPr>
                <w:rFonts w:ascii="Arial" w:hAnsi="Arial" w:cs="Arial"/>
                <w:sz w:val="24"/>
              </w:rPr>
              <w:t>Ability to work as part of a team and independently as required</w:t>
            </w:r>
          </w:p>
          <w:p w14:paraId="1929A9E9" w14:textId="3211D122" w:rsidR="0042475D" w:rsidRPr="00F32CD1" w:rsidRDefault="00F32CD1" w:rsidP="0042475D">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rPr>
              <w:t>*</w:t>
            </w:r>
            <w:r w:rsidR="0042475D" w:rsidRPr="00F32CD1">
              <w:rPr>
                <w:rFonts w:ascii="Arial" w:hAnsi="Arial" w:cs="Arial"/>
                <w:sz w:val="24"/>
              </w:rPr>
              <w:t>Good organisational skills</w:t>
            </w:r>
          </w:p>
          <w:p w14:paraId="3F4B7D22" w14:textId="20D7F3E9" w:rsidR="00816355" w:rsidRPr="00F32CD1" w:rsidRDefault="00F32CD1" w:rsidP="00816355">
            <w:pPr>
              <w:pStyle w:val="ListParagraph"/>
              <w:numPr>
                <w:ilvl w:val="0"/>
                <w:numId w:val="19"/>
              </w:numPr>
              <w:rPr>
                <w:rFonts w:ascii="Arial" w:hAnsi="Arial" w:cs="Arial"/>
                <w:sz w:val="24"/>
                <w:szCs w:val="24"/>
              </w:rPr>
            </w:pPr>
            <w:r w:rsidRPr="00F32CD1">
              <w:rPr>
                <w:rFonts w:ascii="Arial" w:hAnsi="Arial" w:cs="Arial"/>
                <w:sz w:val="24"/>
                <w:szCs w:val="24"/>
              </w:rPr>
              <w:t>*</w:t>
            </w:r>
            <w:r w:rsidR="00816355" w:rsidRPr="00F32CD1">
              <w:rPr>
                <w:rFonts w:ascii="Arial" w:hAnsi="Arial" w:cs="Arial"/>
                <w:sz w:val="24"/>
                <w:szCs w:val="24"/>
              </w:rPr>
              <w:t>Excellent electronic, written and oral communications skills</w:t>
            </w:r>
          </w:p>
          <w:p w14:paraId="4F11532B" w14:textId="063BCD7C" w:rsidR="0042475D" w:rsidRPr="00F32CD1" w:rsidRDefault="0042475D" w:rsidP="00F32CD1">
            <w:pPr>
              <w:pStyle w:val="ListParagraph"/>
              <w:numPr>
                <w:ilvl w:val="0"/>
                <w:numId w:val="19"/>
              </w:numPr>
              <w:spacing w:before="120" w:after="120" w:line="240" w:lineRule="auto"/>
              <w:rPr>
                <w:rFonts w:ascii="Arial" w:hAnsi="Arial" w:cs="Arial"/>
                <w:sz w:val="24"/>
                <w:szCs w:val="24"/>
              </w:rPr>
            </w:pPr>
            <w:r w:rsidRPr="00F32CD1">
              <w:rPr>
                <w:rFonts w:ascii="Arial" w:hAnsi="Arial" w:cs="Arial"/>
                <w:sz w:val="24"/>
              </w:rPr>
              <w:t>Ability to respect sensitivity and maintain confidentiality of information</w:t>
            </w:r>
          </w:p>
          <w:p w14:paraId="01EF542A" w14:textId="6056478A" w:rsidR="00F32CD1" w:rsidRPr="00F32CD1" w:rsidRDefault="00F32CD1" w:rsidP="00F32CD1">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rPr>
              <w:t>Ability to use own initiative</w:t>
            </w:r>
          </w:p>
          <w:p w14:paraId="69037549" w14:textId="2A7FDC86" w:rsidR="00F32CD1" w:rsidRPr="00F32CD1" w:rsidRDefault="00F32CD1" w:rsidP="00F32CD1">
            <w:pPr>
              <w:pStyle w:val="ListParagraph"/>
              <w:numPr>
                <w:ilvl w:val="0"/>
                <w:numId w:val="19"/>
              </w:numPr>
              <w:spacing w:before="120" w:after="120" w:line="240" w:lineRule="auto"/>
              <w:ind w:left="357" w:hanging="357"/>
              <w:rPr>
                <w:rFonts w:ascii="Arial" w:hAnsi="Arial" w:cs="Arial"/>
                <w:sz w:val="24"/>
                <w:szCs w:val="24"/>
              </w:rPr>
            </w:pPr>
            <w:r w:rsidRPr="00F32CD1">
              <w:rPr>
                <w:rFonts w:ascii="Arial" w:hAnsi="Arial" w:cs="Arial"/>
                <w:sz w:val="24"/>
              </w:rPr>
              <w:t>Knowledge of ICT systems including Microsoft Outlook, Word and Excel</w:t>
            </w:r>
          </w:p>
          <w:p w14:paraId="618C8349" w14:textId="151FD9B3" w:rsidR="00F32CD1" w:rsidRPr="00F32CD1" w:rsidRDefault="00F32CD1" w:rsidP="0042475D">
            <w:pPr>
              <w:pStyle w:val="ListParagraph"/>
              <w:numPr>
                <w:ilvl w:val="0"/>
                <w:numId w:val="19"/>
              </w:numPr>
              <w:spacing w:before="120" w:after="120" w:line="240" w:lineRule="auto"/>
              <w:rPr>
                <w:rFonts w:ascii="Arial" w:hAnsi="Arial" w:cs="Arial"/>
                <w:sz w:val="24"/>
                <w:szCs w:val="24"/>
              </w:rPr>
            </w:pPr>
            <w:r w:rsidRPr="00F32CD1">
              <w:rPr>
                <w:rFonts w:ascii="Arial" w:hAnsi="Arial" w:cs="Arial"/>
                <w:sz w:val="24"/>
              </w:rPr>
              <w:t xml:space="preserve">Knowledge of Child &amp; Youth Justice service </w:t>
            </w:r>
          </w:p>
          <w:p w14:paraId="5783D289" w14:textId="0004BDB4" w:rsidR="000D471C" w:rsidRPr="00501B78" w:rsidRDefault="000D471C" w:rsidP="000D471C">
            <w:pPr>
              <w:pStyle w:val="ListParagraph"/>
              <w:spacing w:before="120" w:after="120" w:line="240" w:lineRule="auto"/>
              <w:ind w:left="360"/>
              <w:rPr>
                <w:rFonts w:ascii="Arial" w:hAnsi="Arial" w:cs="Arial"/>
                <w:sz w:val="24"/>
                <w:szCs w:val="24"/>
              </w:rPr>
            </w:pPr>
          </w:p>
        </w:tc>
      </w:tr>
      <w:tr w:rsidR="00D85847" w:rsidRPr="00F511C1" w14:paraId="402A0A5D" w14:textId="77777777" w:rsidTr="00093214">
        <w:tc>
          <w:tcPr>
            <w:tcW w:w="10495" w:type="dxa"/>
            <w:tcBorders>
              <w:top w:val="single" w:sz="4" w:space="0" w:color="auto"/>
              <w:bottom w:val="single" w:sz="4" w:space="0" w:color="auto"/>
            </w:tcBorders>
          </w:tcPr>
          <w:p w14:paraId="4138EEB2" w14:textId="77777777" w:rsidR="00D85847" w:rsidRPr="00F511C1" w:rsidRDefault="00D85847" w:rsidP="00D85847">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D85847" w:rsidRPr="00F511C1" w14:paraId="505890EE" w14:textId="77777777" w:rsidTr="00093214">
        <w:tc>
          <w:tcPr>
            <w:tcW w:w="10495" w:type="dxa"/>
            <w:tcBorders>
              <w:top w:val="single" w:sz="4" w:space="0" w:color="auto"/>
              <w:bottom w:val="nil"/>
            </w:tcBorders>
          </w:tcPr>
          <w:p w14:paraId="27DC7A9D" w14:textId="7B0F3E70" w:rsidR="00D85847" w:rsidRPr="00B2478F" w:rsidRDefault="00D85847" w:rsidP="00D85847">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D85847" w:rsidRPr="00F511C1" w14:paraId="1A0EFE48" w14:textId="77777777" w:rsidTr="00093214">
        <w:tc>
          <w:tcPr>
            <w:tcW w:w="10495" w:type="dxa"/>
            <w:tcBorders>
              <w:top w:val="nil"/>
              <w:bottom w:val="nil"/>
            </w:tcBorders>
          </w:tcPr>
          <w:p w14:paraId="70BCE7A1" w14:textId="12DB5B7B" w:rsidR="00D85847" w:rsidRPr="00B2478F" w:rsidRDefault="00D85847" w:rsidP="00D8584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lastRenderedPageBreak/>
              <w:t>Commitment to health and safety.</w:t>
            </w:r>
          </w:p>
        </w:tc>
      </w:tr>
      <w:tr w:rsidR="00D85847" w:rsidRPr="00F511C1" w14:paraId="7A195D6A" w14:textId="77777777" w:rsidTr="00093214">
        <w:tc>
          <w:tcPr>
            <w:tcW w:w="10495" w:type="dxa"/>
            <w:tcBorders>
              <w:top w:val="nil"/>
              <w:bottom w:val="nil"/>
            </w:tcBorders>
          </w:tcPr>
          <w:p w14:paraId="555A8E3B" w14:textId="7DEB7A8B" w:rsidR="00D85847" w:rsidRDefault="00D85847" w:rsidP="0048365B">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Pr>
                <w:rFonts w:ascii="Arial" w:hAnsi="Arial" w:cs="Arial"/>
                <w:sz w:val="24"/>
                <w:szCs w:val="24"/>
              </w:rPr>
              <w:t>actively promote them in others.</w:t>
            </w:r>
          </w:p>
          <w:p w14:paraId="4DC91E28" w14:textId="77777777" w:rsidR="000D471C" w:rsidRDefault="000D471C" w:rsidP="000D471C">
            <w:pPr>
              <w:pStyle w:val="ListParagraph"/>
              <w:spacing w:before="120" w:after="120" w:line="240" w:lineRule="auto"/>
              <w:ind w:left="360"/>
              <w:rPr>
                <w:rFonts w:ascii="Arial" w:hAnsi="Arial" w:cs="Arial"/>
                <w:sz w:val="24"/>
                <w:szCs w:val="24"/>
              </w:rPr>
            </w:pPr>
          </w:p>
          <w:p w14:paraId="3A8829C6" w14:textId="496C9529" w:rsidR="00F32CD1" w:rsidRPr="00F32CD1" w:rsidRDefault="000D471C" w:rsidP="00F32CD1">
            <w:pPr>
              <w:pStyle w:val="ListParagraph"/>
              <w:numPr>
                <w:ilvl w:val="0"/>
                <w:numId w:val="19"/>
              </w:numPr>
              <w:spacing w:before="120" w:after="120" w:line="240" w:lineRule="auto"/>
              <w:rPr>
                <w:rFonts w:ascii="Arial" w:hAnsi="Arial" w:cs="Arial"/>
                <w:sz w:val="24"/>
                <w:szCs w:val="24"/>
              </w:rPr>
            </w:pPr>
            <w:r w:rsidRPr="0058198C">
              <w:rPr>
                <w:rFonts w:ascii="Arial" w:hAnsi="Arial" w:cs="Arial"/>
                <w:sz w:val="24"/>
              </w:rPr>
              <w:t>Commitment to partic</w:t>
            </w:r>
            <w:r>
              <w:rPr>
                <w:rFonts w:ascii="Arial" w:hAnsi="Arial" w:cs="Arial"/>
                <w:sz w:val="24"/>
              </w:rPr>
              <w:t>ipate in training appropriate to</w:t>
            </w:r>
            <w:r w:rsidRPr="0058198C">
              <w:rPr>
                <w:rFonts w:ascii="Arial" w:hAnsi="Arial" w:cs="Arial"/>
                <w:sz w:val="24"/>
              </w:rPr>
              <w:t xml:space="preserve"> the role</w:t>
            </w:r>
          </w:p>
          <w:p w14:paraId="65A316E4" w14:textId="77777777" w:rsidR="00F32CD1" w:rsidRPr="00F32CD1" w:rsidRDefault="00F32CD1" w:rsidP="00F32CD1">
            <w:pPr>
              <w:spacing w:before="120" w:after="120" w:line="240" w:lineRule="auto"/>
              <w:rPr>
                <w:rFonts w:ascii="Arial" w:hAnsi="Arial" w:cs="Arial"/>
                <w:sz w:val="24"/>
                <w:szCs w:val="24"/>
              </w:rPr>
            </w:pPr>
          </w:p>
          <w:p w14:paraId="0BCB07B7" w14:textId="14D803DA" w:rsidR="00754E25" w:rsidRDefault="00754E25" w:rsidP="00754E25">
            <w:pPr>
              <w:pStyle w:val="ListParagraph"/>
              <w:numPr>
                <w:ilvl w:val="0"/>
                <w:numId w:val="19"/>
              </w:numPr>
              <w:spacing w:after="0" w:line="240" w:lineRule="auto"/>
              <w:rPr>
                <w:rFonts w:ascii="Arial" w:eastAsia="Calibri" w:hAnsi="Arial" w:cs="Arial"/>
                <w:sz w:val="24"/>
                <w:szCs w:val="24"/>
              </w:rPr>
            </w:pPr>
            <w:r w:rsidRPr="00E721AE">
              <w:rPr>
                <w:rFonts w:ascii="Arial" w:eastAsia="Calibri" w:hAnsi="Arial" w:cs="Arial"/>
                <w:sz w:val="24"/>
                <w:szCs w:val="24"/>
              </w:rPr>
              <w:t xml:space="preserve">Flexibility is essential to provide support within </w:t>
            </w:r>
            <w:r>
              <w:rPr>
                <w:rFonts w:ascii="Arial" w:eastAsia="Calibri" w:hAnsi="Arial" w:cs="Arial"/>
                <w:sz w:val="24"/>
                <w:szCs w:val="24"/>
              </w:rPr>
              <w:t xml:space="preserve">Lancashire </w:t>
            </w:r>
            <w:r w:rsidR="00BF1524">
              <w:rPr>
                <w:rFonts w:ascii="Arial" w:eastAsia="Calibri" w:hAnsi="Arial" w:cs="Arial"/>
                <w:sz w:val="24"/>
                <w:szCs w:val="24"/>
              </w:rPr>
              <w:t xml:space="preserve">Child &amp; Youth Justice Services </w:t>
            </w:r>
            <w:r w:rsidRPr="00E721AE">
              <w:rPr>
                <w:rFonts w:ascii="Arial" w:eastAsia="Calibri" w:hAnsi="Arial" w:cs="Arial"/>
                <w:sz w:val="24"/>
                <w:szCs w:val="24"/>
              </w:rPr>
              <w:t xml:space="preserve">as and when required </w:t>
            </w:r>
          </w:p>
          <w:p w14:paraId="3D129FDF" w14:textId="77777777" w:rsidR="008D1B5D" w:rsidRPr="008D1B5D" w:rsidRDefault="008D1B5D" w:rsidP="008D1B5D">
            <w:pPr>
              <w:pStyle w:val="ListParagraph"/>
              <w:rPr>
                <w:rFonts w:ascii="Arial" w:eastAsia="Calibri" w:hAnsi="Arial" w:cs="Arial"/>
                <w:sz w:val="24"/>
                <w:szCs w:val="24"/>
              </w:rPr>
            </w:pPr>
          </w:p>
          <w:p w14:paraId="4C3DCE1F" w14:textId="4131026D" w:rsidR="008D1B5D" w:rsidRPr="00866716" w:rsidRDefault="008D1B5D" w:rsidP="00866716">
            <w:pPr>
              <w:pStyle w:val="ListParagraph"/>
              <w:numPr>
                <w:ilvl w:val="0"/>
                <w:numId w:val="19"/>
              </w:numPr>
              <w:spacing w:after="0" w:line="240" w:lineRule="auto"/>
              <w:rPr>
                <w:rFonts w:ascii="Arial" w:eastAsia="Calibri" w:hAnsi="Arial" w:cs="Arial"/>
                <w:sz w:val="24"/>
                <w:szCs w:val="24"/>
              </w:rPr>
            </w:pPr>
            <w:r>
              <w:rPr>
                <w:rFonts w:ascii="Arial" w:eastAsia="Calibri" w:hAnsi="Arial" w:cs="Arial"/>
                <w:sz w:val="24"/>
                <w:szCs w:val="24"/>
              </w:rPr>
              <w:t>DBS clearance is required for this post</w:t>
            </w:r>
          </w:p>
        </w:tc>
      </w:tr>
      <w:tr w:rsidR="00D85847" w:rsidRPr="00F511C1" w14:paraId="4DAFDB7C" w14:textId="77777777" w:rsidTr="00093214">
        <w:tc>
          <w:tcPr>
            <w:tcW w:w="10495" w:type="dxa"/>
            <w:tcBorders>
              <w:top w:val="nil"/>
            </w:tcBorders>
          </w:tcPr>
          <w:p w14:paraId="387A7A3A" w14:textId="0032D457" w:rsidR="00D85847" w:rsidRPr="000D471C" w:rsidRDefault="00D85847" w:rsidP="000D471C">
            <w:pPr>
              <w:spacing w:before="120" w:after="120" w:line="240" w:lineRule="auto"/>
              <w:rPr>
                <w:rFonts w:ascii="Arial" w:hAnsi="Arial" w:cs="Arial"/>
                <w:sz w:val="24"/>
                <w:szCs w:val="24"/>
              </w:rPr>
            </w:pP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558539DA" w:rsidR="00306E01" w:rsidRDefault="00306E01">
      <w:pPr>
        <w:rPr>
          <w:rFonts w:ascii="Arial" w:hAnsi="Arial" w:cs="Arial"/>
          <w:sz w:val="24"/>
          <w:szCs w:val="24"/>
        </w:rPr>
      </w:pPr>
    </w:p>
    <w:p w14:paraId="73095442" w14:textId="47F24FAD" w:rsidR="00FC03DB" w:rsidRDefault="00FC03DB">
      <w:pPr>
        <w:rPr>
          <w:rFonts w:ascii="Arial" w:hAnsi="Arial" w:cs="Arial"/>
          <w:sz w:val="24"/>
          <w:szCs w:val="24"/>
        </w:rPr>
      </w:pPr>
    </w:p>
    <w:p w14:paraId="5D621669" w14:textId="550D15D8" w:rsidR="0049033C" w:rsidRPr="00306E01" w:rsidRDefault="0049033C" w:rsidP="00BB3023">
      <w:pPr>
        <w:tabs>
          <w:tab w:val="left" w:pos="3080"/>
        </w:tabs>
        <w:rPr>
          <w:rFonts w:ascii="Arial" w:hAnsi="Arial" w:cs="Arial"/>
          <w:sz w:val="24"/>
          <w:szCs w:val="24"/>
        </w:rPr>
      </w:pP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1551AFC3"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9C16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06C5D"/>
    <w:multiLevelType w:val="hybridMultilevel"/>
    <w:tmpl w:val="0944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B11C97"/>
    <w:multiLevelType w:val="hybridMultilevel"/>
    <w:tmpl w:val="439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26D3E83"/>
    <w:multiLevelType w:val="hybridMultilevel"/>
    <w:tmpl w:val="EB2EC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764F9E"/>
    <w:multiLevelType w:val="hybridMultilevel"/>
    <w:tmpl w:val="5366D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6039982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074245">
    <w:abstractNumId w:val="16"/>
  </w:num>
  <w:num w:numId="3" w16cid:durableId="465780737">
    <w:abstractNumId w:val="15"/>
  </w:num>
  <w:num w:numId="4" w16cid:durableId="993484110">
    <w:abstractNumId w:val="19"/>
  </w:num>
  <w:num w:numId="5" w16cid:durableId="1144468806">
    <w:abstractNumId w:val="9"/>
  </w:num>
  <w:num w:numId="6" w16cid:durableId="1137144553">
    <w:abstractNumId w:val="21"/>
  </w:num>
  <w:num w:numId="7" w16cid:durableId="1513101925">
    <w:abstractNumId w:val="11"/>
  </w:num>
  <w:num w:numId="8" w16cid:durableId="2020691360">
    <w:abstractNumId w:val="26"/>
  </w:num>
  <w:num w:numId="9" w16cid:durableId="1871256242">
    <w:abstractNumId w:val="8"/>
  </w:num>
  <w:num w:numId="10" w16cid:durableId="2145004317">
    <w:abstractNumId w:val="12"/>
  </w:num>
  <w:num w:numId="11" w16cid:durableId="724259936">
    <w:abstractNumId w:val="0"/>
  </w:num>
  <w:num w:numId="12" w16cid:durableId="1229922697">
    <w:abstractNumId w:val="13"/>
  </w:num>
  <w:num w:numId="13" w16cid:durableId="1990818213">
    <w:abstractNumId w:val="5"/>
  </w:num>
  <w:num w:numId="14" w16cid:durableId="2058159380">
    <w:abstractNumId w:val="7"/>
  </w:num>
  <w:num w:numId="15" w16cid:durableId="1472668681">
    <w:abstractNumId w:val="20"/>
  </w:num>
  <w:num w:numId="16" w16cid:durableId="1068503958">
    <w:abstractNumId w:val="25"/>
  </w:num>
  <w:num w:numId="17" w16cid:durableId="1091508051">
    <w:abstractNumId w:val="1"/>
  </w:num>
  <w:num w:numId="18" w16cid:durableId="1234776711">
    <w:abstractNumId w:val="18"/>
  </w:num>
  <w:num w:numId="19" w16cid:durableId="686056896">
    <w:abstractNumId w:val="3"/>
  </w:num>
  <w:num w:numId="20" w16cid:durableId="135337370">
    <w:abstractNumId w:val="14"/>
  </w:num>
  <w:num w:numId="21" w16cid:durableId="1512333669">
    <w:abstractNumId w:val="10"/>
  </w:num>
  <w:num w:numId="22" w16cid:durableId="749355485">
    <w:abstractNumId w:val="4"/>
  </w:num>
  <w:num w:numId="23" w16cid:durableId="2120025698">
    <w:abstractNumId w:val="2"/>
  </w:num>
  <w:num w:numId="24" w16cid:durableId="1857576982">
    <w:abstractNumId w:val="23"/>
  </w:num>
  <w:num w:numId="25" w16cid:durableId="603535243">
    <w:abstractNumId w:val="24"/>
  </w:num>
  <w:num w:numId="26" w16cid:durableId="1898465994">
    <w:abstractNumId w:val="17"/>
  </w:num>
  <w:num w:numId="27" w16cid:durableId="607590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54D1C"/>
    <w:rsid w:val="00065BA3"/>
    <w:rsid w:val="00077325"/>
    <w:rsid w:val="00077CAB"/>
    <w:rsid w:val="00081256"/>
    <w:rsid w:val="00084A65"/>
    <w:rsid w:val="00087C26"/>
    <w:rsid w:val="00092AA1"/>
    <w:rsid w:val="00093214"/>
    <w:rsid w:val="000973F7"/>
    <w:rsid w:val="000A3588"/>
    <w:rsid w:val="000B0930"/>
    <w:rsid w:val="000B5848"/>
    <w:rsid w:val="000D471C"/>
    <w:rsid w:val="000E376A"/>
    <w:rsid w:val="0012367F"/>
    <w:rsid w:val="001263A2"/>
    <w:rsid w:val="00134ADE"/>
    <w:rsid w:val="0016227C"/>
    <w:rsid w:val="00167572"/>
    <w:rsid w:val="00173FCC"/>
    <w:rsid w:val="00184609"/>
    <w:rsid w:val="001A5745"/>
    <w:rsid w:val="001A7954"/>
    <w:rsid w:val="001E1319"/>
    <w:rsid w:val="001F5F6B"/>
    <w:rsid w:val="002210B5"/>
    <w:rsid w:val="00224CB8"/>
    <w:rsid w:val="002318EF"/>
    <w:rsid w:val="00232B12"/>
    <w:rsid w:val="00256580"/>
    <w:rsid w:val="002A2398"/>
    <w:rsid w:val="002D03B5"/>
    <w:rsid w:val="002D61C2"/>
    <w:rsid w:val="002E7FA3"/>
    <w:rsid w:val="002F3B00"/>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7A0E"/>
    <w:rsid w:val="0042475D"/>
    <w:rsid w:val="0042788C"/>
    <w:rsid w:val="00431200"/>
    <w:rsid w:val="00436D06"/>
    <w:rsid w:val="00454521"/>
    <w:rsid w:val="00460A29"/>
    <w:rsid w:val="004719A7"/>
    <w:rsid w:val="0048365B"/>
    <w:rsid w:val="00483C1F"/>
    <w:rsid w:val="00483CBF"/>
    <w:rsid w:val="0049033C"/>
    <w:rsid w:val="004B7DF4"/>
    <w:rsid w:val="004E0A78"/>
    <w:rsid w:val="004E7E0E"/>
    <w:rsid w:val="004F0FA5"/>
    <w:rsid w:val="004F1515"/>
    <w:rsid w:val="0050043B"/>
    <w:rsid w:val="00501B78"/>
    <w:rsid w:val="005301BA"/>
    <w:rsid w:val="00534BB6"/>
    <w:rsid w:val="00536E13"/>
    <w:rsid w:val="00591802"/>
    <w:rsid w:val="005971BA"/>
    <w:rsid w:val="005A0127"/>
    <w:rsid w:val="005A5904"/>
    <w:rsid w:val="005B45FC"/>
    <w:rsid w:val="005C5B48"/>
    <w:rsid w:val="005E4780"/>
    <w:rsid w:val="005F0153"/>
    <w:rsid w:val="006026D2"/>
    <w:rsid w:val="0061001E"/>
    <w:rsid w:val="00625C17"/>
    <w:rsid w:val="00627BBB"/>
    <w:rsid w:val="00627F64"/>
    <w:rsid w:val="00630CF3"/>
    <w:rsid w:val="00645191"/>
    <w:rsid w:val="006632F2"/>
    <w:rsid w:val="006751C1"/>
    <w:rsid w:val="00686894"/>
    <w:rsid w:val="006A0E86"/>
    <w:rsid w:val="006B25CE"/>
    <w:rsid w:val="006B5443"/>
    <w:rsid w:val="006B784A"/>
    <w:rsid w:val="006D331F"/>
    <w:rsid w:val="006D46EA"/>
    <w:rsid w:val="006F10A8"/>
    <w:rsid w:val="0070453D"/>
    <w:rsid w:val="007046BD"/>
    <w:rsid w:val="00707946"/>
    <w:rsid w:val="00707A73"/>
    <w:rsid w:val="0072181F"/>
    <w:rsid w:val="00725524"/>
    <w:rsid w:val="00725DAB"/>
    <w:rsid w:val="00746CF0"/>
    <w:rsid w:val="00754E25"/>
    <w:rsid w:val="00783CD4"/>
    <w:rsid w:val="00784003"/>
    <w:rsid w:val="0079262E"/>
    <w:rsid w:val="00793C75"/>
    <w:rsid w:val="007A1CCA"/>
    <w:rsid w:val="007A2612"/>
    <w:rsid w:val="007B562B"/>
    <w:rsid w:val="007C117F"/>
    <w:rsid w:val="007D5785"/>
    <w:rsid w:val="00816355"/>
    <w:rsid w:val="00832780"/>
    <w:rsid w:val="00834218"/>
    <w:rsid w:val="00854A68"/>
    <w:rsid w:val="00855E4C"/>
    <w:rsid w:val="00866716"/>
    <w:rsid w:val="0087424C"/>
    <w:rsid w:val="00877FD0"/>
    <w:rsid w:val="00893384"/>
    <w:rsid w:val="00897E4C"/>
    <w:rsid w:val="008A6083"/>
    <w:rsid w:val="008B38C2"/>
    <w:rsid w:val="008D1B5D"/>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23442"/>
    <w:rsid w:val="00A3096C"/>
    <w:rsid w:val="00A30D84"/>
    <w:rsid w:val="00A447BE"/>
    <w:rsid w:val="00A45726"/>
    <w:rsid w:val="00A54335"/>
    <w:rsid w:val="00A54C31"/>
    <w:rsid w:val="00A72A27"/>
    <w:rsid w:val="00A7451A"/>
    <w:rsid w:val="00A7579B"/>
    <w:rsid w:val="00A765D5"/>
    <w:rsid w:val="00A86C7F"/>
    <w:rsid w:val="00AA0B2A"/>
    <w:rsid w:val="00AB23DE"/>
    <w:rsid w:val="00AB377F"/>
    <w:rsid w:val="00AC6638"/>
    <w:rsid w:val="00AE236A"/>
    <w:rsid w:val="00AE46B7"/>
    <w:rsid w:val="00AE6D61"/>
    <w:rsid w:val="00B17ADE"/>
    <w:rsid w:val="00B370D2"/>
    <w:rsid w:val="00B45889"/>
    <w:rsid w:val="00B53E11"/>
    <w:rsid w:val="00B54BF9"/>
    <w:rsid w:val="00B5746F"/>
    <w:rsid w:val="00B80BCF"/>
    <w:rsid w:val="00B85B83"/>
    <w:rsid w:val="00B860A2"/>
    <w:rsid w:val="00BA7FDC"/>
    <w:rsid w:val="00BB3023"/>
    <w:rsid w:val="00BC131C"/>
    <w:rsid w:val="00BC5C69"/>
    <w:rsid w:val="00BD1C6E"/>
    <w:rsid w:val="00BE2257"/>
    <w:rsid w:val="00BE7A35"/>
    <w:rsid w:val="00BF1524"/>
    <w:rsid w:val="00C111C2"/>
    <w:rsid w:val="00C26183"/>
    <w:rsid w:val="00C31061"/>
    <w:rsid w:val="00C312EC"/>
    <w:rsid w:val="00C31ED2"/>
    <w:rsid w:val="00C54F63"/>
    <w:rsid w:val="00C57047"/>
    <w:rsid w:val="00C62F7A"/>
    <w:rsid w:val="00C7793C"/>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A7D"/>
    <w:rsid w:val="00D85847"/>
    <w:rsid w:val="00D977B2"/>
    <w:rsid w:val="00DB2B00"/>
    <w:rsid w:val="00DC307E"/>
    <w:rsid w:val="00DC77BF"/>
    <w:rsid w:val="00DD2DA6"/>
    <w:rsid w:val="00E416FC"/>
    <w:rsid w:val="00E555CD"/>
    <w:rsid w:val="00E751B0"/>
    <w:rsid w:val="00E75397"/>
    <w:rsid w:val="00EB74C9"/>
    <w:rsid w:val="00F00014"/>
    <w:rsid w:val="00F13963"/>
    <w:rsid w:val="00F13C00"/>
    <w:rsid w:val="00F17C8B"/>
    <w:rsid w:val="00F32CD1"/>
    <w:rsid w:val="00F5215A"/>
    <w:rsid w:val="00F74B42"/>
    <w:rsid w:val="00F7556F"/>
    <w:rsid w:val="00F808CB"/>
    <w:rsid w:val="00FA1EBA"/>
    <w:rsid w:val="00FA4E3F"/>
    <w:rsid w:val="00FB6D25"/>
    <w:rsid w:val="00FB7534"/>
    <w:rsid w:val="00FB7BB1"/>
    <w:rsid w:val="00FC03DB"/>
    <w:rsid w:val="00FC33E8"/>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BrandHeadline2">
    <w:name w:val="Brand Headline 2"/>
    <w:basedOn w:val="Normal"/>
    <w:next w:val="Normal"/>
    <w:link w:val="BrandHeadline2Char"/>
    <w:rsid w:val="00F74B42"/>
    <w:pPr>
      <w:spacing w:after="0" w:line="240" w:lineRule="auto"/>
    </w:pPr>
    <w:rPr>
      <w:rFonts w:ascii="Times New Roman" w:hAnsi="Times New Roman"/>
      <w:b/>
      <w:color w:val="203B71"/>
      <w:sz w:val="24"/>
      <w:szCs w:val="24"/>
      <w:lang w:eastAsia="en-US"/>
    </w:rPr>
  </w:style>
  <w:style w:type="character" w:customStyle="1" w:styleId="BrandHeadline2Char">
    <w:name w:val="Brand Headline 2 Char"/>
    <w:link w:val="BrandHeadline2"/>
    <w:locked/>
    <w:rsid w:val="00F74B42"/>
    <w:rPr>
      <w:rFonts w:ascii="Times New Roman" w:hAnsi="Times New Roman"/>
      <w:b/>
      <w:color w:val="203B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2659760">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191795515">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9657-639F-4C4E-9B31-BE84C2DD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 Clare</cp:lastModifiedBy>
  <cp:revision>2</cp:revision>
  <cp:lastPrinted>2017-11-07T10:18:00Z</cp:lastPrinted>
  <dcterms:created xsi:type="dcterms:W3CDTF">2024-04-23T10:45:00Z</dcterms:created>
  <dcterms:modified xsi:type="dcterms:W3CDTF">2024-04-23T10:45:00Z</dcterms:modified>
</cp:coreProperties>
</file>