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2C55" w14:textId="77777777" w:rsidR="00C70067" w:rsidRPr="00256B7B" w:rsidRDefault="00C70067" w:rsidP="00B65963">
      <w:pPr>
        <w:rPr>
          <w:rFonts w:cs="Arial"/>
          <w:lang w:eastAsia="en-GB"/>
        </w:rPr>
      </w:pPr>
    </w:p>
    <w:p w14:paraId="14C471E7" w14:textId="77777777" w:rsidR="00C70067" w:rsidRPr="00256B7B" w:rsidRDefault="00C70067" w:rsidP="00B65963">
      <w:pPr>
        <w:rPr>
          <w:rFonts w:cs="Arial"/>
          <w:lang w:eastAsia="en-GB"/>
        </w:rPr>
      </w:pPr>
    </w:p>
    <w:p w14:paraId="4F526729" w14:textId="77777777" w:rsidR="00C70067" w:rsidRPr="00256B7B" w:rsidRDefault="00C70067" w:rsidP="00B65963">
      <w:pPr>
        <w:rPr>
          <w:rFonts w:cs="Arial"/>
          <w:lang w:eastAsia="en-GB"/>
        </w:rPr>
      </w:pPr>
    </w:p>
    <w:p w14:paraId="274C6B3C" w14:textId="77777777" w:rsidR="00C70067" w:rsidRPr="00256B7B" w:rsidRDefault="00C70067" w:rsidP="00B65963">
      <w:pPr>
        <w:rPr>
          <w:rFonts w:cs="Arial"/>
          <w:lang w:eastAsia="en-GB"/>
        </w:rPr>
      </w:pPr>
    </w:p>
    <w:p w14:paraId="39BAA062" w14:textId="77777777" w:rsidR="00C70067" w:rsidRPr="00256B7B" w:rsidRDefault="00C70067" w:rsidP="00B65963">
      <w:pPr>
        <w:rPr>
          <w:rFonts w:cs="Arial"/>
          <w:lang w:eastAsia="en-GB"/>
        </w:rPr>
      </w:pPr>
    </w:p>
    <w:p w14:paraId="47A7A34C" w14:textId="77777777" w:rsidR="00C70067" w:rsidRPr="00256B7B" w:rsidRDefault="00C70067" w:rsidP="00B65963">
      <w:pPr>
        <w:rPr>
          <w:rFonts w:cs="Arial"/>
          <w:lang w:eastAsia="en-GB"/>
        </w:rPr>
      </w:pPr>
    </w:p>
    <w:p w14:paraId="05307055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2E521890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1E85222F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47D1EB1" w14:textId="77777777" w:rsidR="00C70067" w:rsidRPr="00256B7B" w:rsidRDefault="00C70067" w:rsidP="00B65963">
      <w:pPr>
        <w:pStyle w:val="Title"/>
        <w:pBdr>
          <w:bottom w:val="none" w:sz="0" w:space="0" w:color="auto"/>
        </w:pBdr>
        <w:spacing w:after="0"/>
        <w:rPr>
          <w:rFonts w:ascii="Arial" w:hAnsi="Arial" w:cs="Arial"/>
          <w:sz w:val="24"/>
          <w:szCs w:val="24"/>
        </w:rPr>
      </w:pPr>
    </w:p>
    <w:p w14:paraId="7F0F6049" w14:textId="77777777" w:rsidR="00ED3194" w:rsidRPr="00256B7B" w:rsidRDefault="00ED3194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0BEDD79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758F0E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EFDF0F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F1113C3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2FDAE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ECEF08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6F9B0B6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A1248D0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1A8022EA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40C82C32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5A54550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704FBA39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DA80921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72730A88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4267F18D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28AA88AA" w14:textId="77777777" w:rsidR="00582A0B" w:rsidRPr="00256B7B" w:rsidRDefault="00582A0B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31499E73" w14:textId="77777777" w:rsidR="00AC7912" w:rsidRPr="00256B7B" w:rsidRDefault="00AC7912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7050808F" w14:textId="77777777" w:rsidR="00AC7912" w:rsidRPr="00256B7B" w:rsidRDefault="00AC7912" w:rsidP="00B65963">
      <w:pPr>
        <w:rPr>
          <w:rFonts w:eastAsiaTheme="majorEastAsia" w:cs="Arial"/>
          <w:color w:val="323E4F" w:themeColor="text2" w:themeShade="BF"/>
          <w:spacing w:val="5"/>
          <w:kern w:val="28"/>
        </w:rPr>
      </w:pPr>
    </w:p>
    <w:p w14:paraId="5B60E589" w14:textId="3DE13B41" w:rsidR="00C70067" w:rsidRPr="00256B7B" w:rsidRDefault="00C70067" w:rsidP="00B65963">
      <w:pPr>
        <w:rPr>
          <w:rFonts w:cs="Arial"/>
          <w:sz w:val="40"/>
          <w:szCs w:val="40"/>
        </w:rPr>
      </w:pPr>
      <w:r w:rsidRPr="00256B7B">
        <w:rPr>
          <w:rFonts w:cs="Arial"/>
          <w:sz w:val="40"/>
          <w:szCs w:val="40"/>
        </w:rPr>
        <w:t xml:space="preserve">Invitation to </w:t>
      </w:r>
      <w:r w:rsidR="00D574AE">
        <w:rPr>
          <w:rFonts w:cs="Arial"/>
          <w:sz w:val="40"/>
          <w:szCs w:val="40"/>
        </w:rPr>
        <w:t>Participate</w:t>
      </w:r>
      <w:r w:rsidR="00436254">
        <w:rPr>
          <w:rFonts w:cs="Arial"/>
          <w:sz w:val="40"/>
          <w:szCs w:val="40"/>
        </w:rPr>
        <w:t xml:space="preserve"> Appendix 5</w:t>
      </w:r>
    </w:p>
    <w:p w14:paraId="7BFD530A" w14:textId="1C4B2A1A" w:rsidR="00ED3194" w:rsidRPr="00D73161" w:rsidRDefault="00D73161" w:rsidP="00D73161">
      <w:pPr>
        <w:jc w:val="both"/>
        <w:rPr>
          <w:rFonts w:cs="Arial"/>
          <w:b/>
          <w:sz w:val="44"/>
          <w:szCs w:val="60"/>
        </w:rPr>
      </w:pPr>
      <w:r w:rsidRPr="00D73161">
        <w:rPr>
          <w:rFonts w:cs="Arial"/>
          <w:b/>
          <w:sz w:val="44"/>
          <w:szCs w:val="60"/>
        </w:rPr>
        <w:t>Children's Home Services</w:t>
      </w:r>
    </w:p>
    <w:p w14:paraId="4067AE1A" w14:textId="05BAFDD4" w:rsidR="00C70067" w:rsidRPr="00256B7B" w:rsidRDefault="00D574AE" w:rsidP="00B65963">
      <w:pPr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Quality</w:t>
      </w:r>
      <w:r w:rsidR="007903F9" w:rsidRPr="00256B7B">
        <w:rPr>
          <w:rFonts w:cs="Arial"/>
          <w:b/>
          <w:sz w:val="40"/>
          <w:szCs w:val="40"/>
        </w:rPr>
        <w:t xml:space="preserve"> </w:t>
      </w:r>
      <w:r w:rsidR="00333457" w:rsidRPr="00256B7B">
        <w:rPr>
          <w:rFonts w:cs="Arial"/>
          <w:b/>
          <w:sz w:val="40"/>
          <w:szCs w:val="40"/>
        </w:rPr>
        <w:t>Questionnaire</w:t>
      </w:r>
    </w:p>
    <w:p w14:paraId="648F04DE" w14:textId="7E32A66F" w:rsidR="00890C41" w:rsidRPr="00256B7B" w:rsidRDefault="00D73161" w:rsidP="00B65963">
      <w:pPr>
        <w:rPr>
          <w:rFonts w:cs="Arial"/>
          <w:b/>
          <w:color w:val="FF0000"/>
          <w:sz w:val="40"/>
          <w:szCs w:val="40"/>
        </w:rPr>
        <w:sectPr w:rsidR="00890C41" w:rsidRPr="00256B7B" w:rsidSect="00D60D9D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2" w:h="15842" w:code="1"/>
          <w:pgMar w:top="1440" w:right="1797" w:bottom="1440" w:left="1800" w:header="720" w:footer="720" w:gutter="0"/>
          <w:cols w:space="708"/>
          <w:titlePg/>
          <w:docGrid w:linePitch="360"/>
        </w:sectPr>
      </w:pPr>
      <w:r>
        <w:rPr>
          <w:rFonts w:cs="Arial"/>
          <w:b/>
          <w:color w:val="FF0000"/>
          <w:sz w:val="40"/>
          <w:szCs w:val="40"/>
        </w:rPr>
        <w:t>TIER 1 ONLY</w:t>
      </w:r>
    </w:p>
    <w:p w14:paraId="5DBAA84A" w14:textId="77777777" w:rsidR="00C70067" w:rsidRPr="00256B7B" w:rsidRDefault="00C70067" w:rsidP="00B65963">
      <w:pPr>
        <w:rPr>
          <w:rFonts w:cs="Arial"/>
          <w:b/>
          <w:color w:val="FF0000"/>
        </w:rPr>
      </w:pPr>
    </w:p>
    <w:tbl>
      <w:tblPr>
        <w:tblStyle w:val="TableGrid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635"/>
      </w:tblGrid>
      <w:tr w:rsidR="00890C41" w:rsidRPr="00256B7B" w14:paraId="4609EB0C" w14:textId="77777777" w:rsidTr="00890C41">
        <w:trPr>
          <w:trHeight w:val="768"/>
        </w:trPr>
        <w:tc>
          <w:tcPr>
            <w:tcW w:w="8635" w:type="dxa"/>
          </w:tcPr>
          <w:p w14:paraId="5CD71172" w14:textId="77777777" w:rsidR="00890C41" w:rsidRPr="00256B7B" w:rsidRDefault="00890C41" w:rsidP="00B65963">
            <w:pPr>
              <w:rPr>
                <w:rFonts w:cs="Arial"/>
                <w:b/>
                <w:color w:val="FF0000"/>
              </w:rPr>
            </w:pPr>
            <w:r w:rsidRPr="00256B7B">
              <w:rPr>
                <w:rFonts w:cs="Arial"/>
                <w:b/>
                <w:color w:val="FF0000"/>
              </w:rPr>
              <w:t>Please State Name of your Organisation:</w:t>
            </w:r>
          </w:p>
          <w:p w14:paraId="41C53834" w14:textId="77777777" w:rsidR="00890C41" w:rsidRPr="00256B7B" w:rsidRDefault="00890C41" w:rsidP="00B65963">
            <w:pPr>
              <w:rPr>
                <w:rFonts w:cs="Arial"/>
                <w:b/>
                <w:color w:val="FF0000"/>
              </w:rPr>
            </w:pPr>
          </w:p>
        </w:tc>
      </w:tr>
    </w:tbl>
    <w:p w14:paraId="058B0221" w14:textId="77777777" w:rsidR="000429E0" w:rsidRPr="00256B7B" w:rsidRDefault="000429E0" w:rsidP="00B65963">
      <w:pPr>
        <w:rPr>
          <w:rFonts w:cs="Arial"/>
          <w:b/>
          <w:color w:val="FF0000"/>
        </w:rPr>
        <w:sectPr w:rsidR="000429E0" w:rsidRPr="00256B7B" w:rsidSect="00D60D9D">
          <w:headerReference w:type="default" r:id="rId13"/>
          <w:footerReference w:type="default" r:id="rId14"/>
          <w:type w:val="continuous"/>
          <w:pgSz w:w="12242" w:h="15842" w:code="1"/>
          <w:pgMar w:top="1440" w:right="1797" w:bottom="1440" w:left="1800" w:header="720" w:footer="720" w:gutter="0"/>
          <w:cols w:space="708"/>
          <w:titlePg/>
          <w:docGrid w:linePitch="360"/>
        </w:sectPr>
      </w:pPr>
    </w:p>
    <w:p w14:paraId="09985367" w14:textId="77777777" w:rsidR="001971E4" w:rsidRPr="00256B7B" w:rsidRDefault="001971E4" w:rsidP="00B65963">
      <w:pPr>
        <w:rPr>
          <w:rFonts w:cs="Arial"/>
          <w:color w:val="00B050"/>
        </w:rPr>
      </w:pPr>
    </w:p>
    <w:p w14:paraId="33C45549" w14:textId="77777777" w:rsidR="007903F9" w:rsidRPr="00256B7B" w:rsidRDefault="007903F9" w:rsidP="00B65963">
      <w:pPr>
        <w:jc w:val="center"/>
        <w:rPr>
          <w:rFonts w:cs="Arial"/>
          <w:b/>
          <w:u w:val="single"/>
        </w:rPr>
      </w:pPr>
      <w:r w:rsidRPr="00256B7B">
        <w:rPr>
          <w:rFonts w:cs="Arial"/>
          <w:b/>
          <w:u w:val="single"/>
        </w:rPr>
        <w:t>Quality Criteria (</w:t>
      </w:r>
      <w:r w:rsidR="009A3BF9" w:rsidRPr="00256B7B">
        <w:rPr>
          <w:rFonts w:cs="Arial"/>
          <w:b/>
          <w:u w:val="single"/>
        </w:rPr>
        <w:t>6</w:t>
      </w:r>
      <w:r w:rsidR="00E41EA2" w:rsidRPr="00256B7B">
        <w:rPr>
          <w:rFonts w:cs="Arial"/>
          <w:b/>
          <w:u w:val="single"/>
        </w:rPr>
        <w:t>0</w:t>
      </w:r>
      <w:r w:rsidRPr="00256B7B">
        <w:rPr>
          <w:rFonts w:cs="Arial"/>
          <w:b/>
          <w:u w:val="single"/>
        </w:rPr>
        <w:t>%)</w:t>
      </w:r>
    </w:p>
    <w:p w14:paraId="0E089436" w14:textId="77777777" w:rsidR="007903F9" w:rsidRPr="00256B7B" w:rsidRDefault="007903F9" w:rsidP="00B65963">
      <w:pPr>
        <w:rPr>
          <w:rFonts w:cs="Arial"/>
          <w:u w:val="single"/>
        </w:rPr>
      </w:pPr>
    </w:p>
    <w:p w14:paraId="7A2A820D" w14:textId="182DC4C6" w:rsidR="00095F05" w:rsidRPr="00256B7B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This </w:t>
      </w:r>
      <w:r w:rsidR="00E35BD1">
        <w:rPr>
          <w:rFonts w:cs="Arial"/>
        </w:rPr>
        <w:t xml:space="preserve">Quality </w:t>
      </w:r>
      <w:r w:rsidRPr="00256B7B">
        <w:rPr>
          <w:rFonts w:cs="Arial"/>
        </w:rPr>
        <w:t xml:space="preserve">Criteria will enable </w:t>
      </w:r>
      <w:r w:rsidR="00593465" w:rsidRPr="00256B7B">
        <w:rPr>
          <w:rFonts w:cs="Arial"/>
        </w:rPr>
        <w:t xml:space="preserve">the </w:t>
      </w:r>
      <w:r w:rsidR="00E35BD1">
        <w:rPr>
          <w:rFonts w:cs="Arial"/>
        </w:rPr>
        <w:t>Council</w:t>
      </w:r>
      <w:r w:rsidR="00E35BD1" w:rsidRPr="00256B7B">
        <w:rPr>
          <w:rFonts w:cs="Arial"/>
        </w:rPr>
        <w:t xml:space="preserve"> </w:t>
      </w:r>
      <w:r w:rsidRPr="00256B7B">
        <w:rPr>
          <w:rFonts w:cs="Arial"/>
        </w:rPr>
        <w:t xml:space="preserve">to confirm the ability and technical capacity of organisations that have responded to this </w:t>
      </w:r>
      <w:r w:rsidR="00E35BD1">
        <w:rPr>
          <w:rFonts w:cs="Arial"/>
        </w:rPr>
        <w:t>Invitation to Participate</w:t>
      </w:r>
      <w:r w:rsidRPr="00256B7B">
        <w:rPr>
          <w:rFonts w:cs="Arial"/>
        </w:rPr>
        <w:t xml:space="preserve">. </w:t>
      </w:r>
    </w:p>
    <w:p w14:paraId="4BCC33E5" w14:textId="77777777" w:rsidR="007903F9" w:rsidRPr="00256B7B" w:rsidRDefault="007903F9" w:rsidP="00B65963">
      <w:pPr>
        <w:keepLines/>
        <w:jc w:val="both"/>
        <w:rPr>
          <w:rFonts w:cs="Arial"/>
        </w:rPr>
      </w:pPr>
    </w:p>
    <w:p w14:paraId="73EFA5BD" w14:textId="448E7658" w:rsidR="007903F9" w:rsidRPr="00256B7B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Please refer to </w:t>
      </w:r>
      <w:r w:rsidR="0078394E" w:rsidRPr="00256B7B">
        <w:rPr>
          <w:rFonts w:cs="Arial"/>
          <w:color w:val="000000" w:themeColor="text1"/>
        </w:rPr>
        <w:t xml:space="preserve">'Appendix </w:t>
      </w:r>
      <w:r w:rsidR="00AC7912" w:rsidRPr="00256B7B">
        <w:rPr>
          <w:rFonts w:cs="Arial"/>
          <w:color w:val="000000" w:themeColor="text1"/>
        </w:rPr>
        <w:t>6</w:t>
      </w:r>
      <w:r w:rsidR="0078394E" w:rsidRPr="00256B7B">
        <w:rPr>
          <w:rFonts w:cs="Arial"/>
          <w:color w:val="000000" w:themeColor="text1"/>
        </w:rPr>
        <w:t xml:space="preserve"> -</w:t>
      </w:r>
      <w:r w:rsidR="00E35BD1">
        <w:rPr>
          <w:rFonts w:cs="Arial"/>
          <w:color w:val="000000" w:themeColor="text1"/>
        </w:rPr>
        <w:t xml:space="preserve"> Application</w:t>
      </w:r>
      <w:r w:rsidR="0078394E" w:rsidRPr="00256B7B">
        <w:rPr>
          <w:rFonts w:cs="Arial"/>
          <w:color w:val="000000" w:themeColor="text1"/>
        </w:rPr>
        <w:t xml:space="preserve"> Evaluation </w:t>
      </w:r>
      <w:r w:rsidR="0078394E" w:rsidRPr="00256B7B">
        <w:rPr>
          <w:rFonts w:cs="Arial"/>
        </w:rPr>
        <w:t>Criteria</w:t>
      </w:r>
      <w:r w:rsidR="00A06719">
        <w:rPr>
          <w:rFonts w:cs="Arial"/>
        </w:rPr>
        <w:t>'</w:t>
      </w:r>
      <w:r w:rsidR="00E35BD1">
        <w:rPr>
          <w:rFonts w:cs="Arial"/>
          <w:b/>
        </w:rPr>
        <w:t xml:space="preserve"> </w:t>
      </w:r>
      <w:r w:rsidRPr="00256B7B">
        <w:rPr>
          <w:rFonts w:cs="Arial"/>
        </w:rPr>
        <w:t>for guidance on how to respond to the following questions and how they will each be evaluated.</w:t>
      </w:r>
    </w:p>
    <w:p w14:paraId="4BB643CA" w14:textId="77777777" w:rsidR="007903F9" w:rsidRPr="00256B7B" w:rsidRDefault="007903F9" w:rsidP="00B65963">
      <w:pPr>
        <w:keepLines/>
        <w:jc w:val="both"/>
        <w:rPr>
          <w:rFonts w:cs="Arial"/>
        </w:rPr>
      </w:pPr>
    </w:p>
    <w:p w14:paraId="2A53673D" w14:textId="77777777" w:rsidR="00A26B96" w:rsidRPr="00256B7B" w:rsidRDefault="007903F9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256B7B">
        <w:rPr>
          <w:rFonts w:cs="Arial"/>
        </w:rPr>
        <w:t xml:space="preserve">All </w:t>
      </w:r>
      <w:r w:rsidR="0078394E" w:rsidRPr="00256B7B">
        <w:rPr>
          <w:rFonts w:cs="Arial"/>
        </w:rPr>
        <w:t>questions must be answered</w:t>
      </w:r>
      <w:r w:rsidRPr="00256B7B">
        <w:rPr>
          <w:rFonts w:cs="Arial"/>
        </w:rPr>
        <w:t xml:space="preserve">. </w:t>
      </w:r>
      <w:r w:rsidR="00A26B96" w:rsidRPr="00256B7B">
        <w:rPr>
          <w:rFonts w:cs="Arial"/>
        </w:rPr>
        <w:t>You must answer all questions within th</w:t>
      </w:r>
      <w:r w:rsidR="00135B0A" w:rsidRPr="00256B7B">
        <w:rPr>
          <w:rFonts w:cs="Arial"/>
        </w:rPr>
        <w:t>is</w:t>
      </w:r>
      <w:r w:rsidR="00A26B96" w:rsidRPr="00256B7B">
        <w:rPr>
          <w:rFonts w:cs="Arial"/>
        </w:rPr>
        <w:t xml:space="preserve"> questionnaire document, immediately after each question, in the text box provided –not as a separate document, unless specifically requested within the wording of the question. </w:t>
      </w:r>
    </w:p>
    <w:p w14:paraId="5CAC543E" w14:textId="77777777" w:rsidR="007903F9" w:rsidRPr="00256B7B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  </w:t>
      </w:r>
    </w:p>
    <w:p w14:paraId="5A28BA7E" w14:textId="77777777" w:rsidR="00CA5563" w:rsidRPr="00256B7B" w:rsidRDefault="007903F9" w:rsidP="00B65963">
      <w:pPr>
        <w:keepLines/>
        <w:jc w:val="both"/>
        <w:rPr>
          <w:rFonts w:cs="Arial"/>
        </w:rPr>
      </w:pPr>
      <w:r w:rsidRPr="00256B7B">
        <w:rPr>
          <w:rFonts w:cs="Arial"/>
          <w:b/>
        </w:rPr>
        <w:t>Please do not include attachments to answer questions</w:t>
      </w:r>
      <w:r w:rsidRPr="00256B7B">
        <w:rPr>
          <w:rFonts w:cs="Arial"/>
        </w:rPr>
        <w:t xml:space="preserve">, </w:t>
      </w:r>
      <w:r w:rsidR="0078394E" w:rsidRPr="00256B7B">
        <w:rPr>
          <w:rFonts w:cs="Arial"/>
          <w:b/>
        </w:rPr>
        <w:t>unless invited to do so.</w:t>
      </w:r>
    </w:p>
    <w:p w14:paraId="67876A28" w14:textId="77777777" w:rsidR="007903F9" w:rsidRPr="00256B7B" w:rsidRDefault="007903F9" w:rsidP="00B65963">
      <w:pPr>
        <w:keepLines/>
        <w:jc w:val="both"/>
        <w:rPr>
          <w:rFonts w:cs="Arial"/>
        </w:rPr>
      </w:pPr>
    </w:p>
    <w:p w14:paraId="5100806F" w14:textId="164BBF95" w:rsidR="00A8267F" w:rsidRPr="00256B7B" w:rsidRDefault="00A8267F" w:rsidP="00B65963">
      <w:pPr>
        <w:keepLines/>
        <w:jc w:val="both"/>
        <w:rPr>
          <w:rFonts w:cs="Arial"/>
          <w:color w:val="000000" w:themeColor="text1"/>
        </w:rPr>
      </w:pPr>
      <w:r w:rsidRPr="005F2EB5">
        <w:rPr>
          <w:rFonts w:cs="Arial"/>
          <w:color w:val="000000" w:themeColor="text1"/>
        </w:rPr>
        <w:t>A</w:t>
      </w:r>
      <w:r w:rsidR="0078394E" w:rsidRPr="005F2EB5">
        <w:rPr>
          <w:rFonts w:cs="Arial"/>
          <w:color w:val="000000" w:themeColor="text1"/>
        </w:rPr>
        <w:t xml:space="preserve">ny </w:t>
      </w:r>
      <w:r w:rsidRPr="005F2EB5">
        <w:rPr>
          <w:rFonts w:cs="Arial"/>
          <w:color w:val="000000" w:themeColor="text1"/>
        </w:rPr>
        <w:t xml:space="preserve">tables and spreadsheets will be included in the </w:t>
      </w:r>
      <w:r w:rsidR="003552C7" w:rsidRPr="005F2EB5">
        <w:rPr>
          <w:rFonts w:cs="Arial"/>
          <w:color w:val="000000" w:themeColor="text1"/>
        </w:rPr>
        <w:t xml:space="preserve">character </w:t>
      </w:r>
      <w:r w:rsidRPr="005F2EB5">
        <w:rPr>
          <w:rFonts w:cs="Arial"/>
          <w:color w:val="000000" w:themeColor="text1"/>
        </w:rPr>
        <w:t>count.</w:t>
      </w:r>
      <w:r w:rsidR="00902F0E" w:rsidRPr="005F2EB5">
        <w:rPr>
          <w:rFonts w:cs="Arial"/>
          <w:color w:val="000000" w:themeColor="text1"/>
        </w:rPr>
        <w:t xml:space="preserve"> Please see Section </w:t>
      </w:r>
      <w:r w:rsidR="006E191B" w:rsidRPr="005F2EB5">
        <w:rPr>
          <w:rFonts w:cs="Arial"/>
          <w:color w:val="000000" w:themeColor="text1"/>
        </w:rPr>
        <w:t>5.4</w:t>
      </w:r>
      <w:r w:rsidR="0078394E" w:rsidRPr="005F2EB5">
        <w:rPr>
          <w:rFonts w:cs="Arial"/>
          <w:color w:val="000000" w:themeColor="text1"/>
        </w:rPr>
        <w:t xml:space="preserve"> </w:t>
      </w:r>
      <w:r w:rsidR="00DF552F" w:rsidRPr="005F2EB5">
        <w:rPr>
          <w:rFonts w:cs="Arial"/>
          <w:color w:val="000000" w:themeColor="text1"/>
        </w:rPr>
        <w:t>Character Limits</w:t>
      </w:r>
      <w:r w:rsidR="0078394E" w:rsidRPr="005F2EB5">
        <w:rPr>
          <w:rFonts w:cs="Arial"/>
          <w:color w:val="000000" w:themeColor="text1"/>
        </w:rPr>
        <w:t xml:space="preserve"> in </w:t>
      </w:r>
      <w:r w:rsidR="0078394E" w:rsidRPr="00256B7B">
        <w:rPr>
          <w:rFonts w:cs="Arial"/>
          <w:color w:val="000000" w:themeColor="text1"/>
        </w:rPr>
        <w:t xml:space="preserve">the Invitation to </w:t>
      </w:r>
      <w:r w:rsidR="00C244CD">
        <w:rPr>
          <w:rFonts w:cs="Arial"/>
          <w:color w:val="000000" w:themeColor="text1"/>
        </w:rPr>
        <w:t>Participate</w:t>
      </w:r>
      <w:r w:rsidR="00C244CD" w:rsidRPr="00256B7B">
        <w:rPr>
          <w:rFonts w:cs="Arial"/>
          <w:color w:val="000000" w:themeColor="text1"/>
        </w:rPr>
        <w:t xml:space="preserve"> </w:t>
      </w:r>
      <w:r w:rsidR="0078394E" w:rsidRPr="00256B7B">
        <w:rPr>
          <w:rFonts w:cs="Arial"/>
          <w:color w:val="000000" w:themeColor="text1"/>
        </w:rPr>
        <w:t>for further guidance.</w:t>
      </w:r>
    </w:p>
    <w:p w14:paraId="1B4BFE7D" w14:textId="77777777" w:rsidR="007903F9" w:rsidRPr="00256B7B" w:rsidRDefault="007903F9" w:rsidP="00B65963">
      <w:pPr>
        <w:rPr>
          <w:rFonts w:eastAsia="Calibri" w:cs="Arial"/>
          <w:color w:val="000000" w:themeColor="text1"/>
        </w:rPr>
      </w:pPr>
    </w:p>
    <w:p w14:paraId="4D6EC4EC" w14:textId="594C4043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  <w:r w:rsidRPr="00256B7B">
        <w:rPr>
          <w:rFonts w:cs="Arial"/>
          <w:color w:val="000000" w:themeColor="text1"/>
        </w:rPr>
        <w:t xml:space="preserve">Your responses to questions should not include any hyperlinks, embedded </w:t>
      </w:r>
      <w:r w:rsidRPr="00256B7B">
        <w:rPr>
          <w:rFonts w:cs="Arial"/>
        </w:rPr>
        <w:t xml:space="preserve">documents, appendices, or attached documents, unless the wording of the question specifically requests you to do so. If part or all of your response to a question is provided via any of those means, where the question does not specifically request you to do so, that information will not be evaluated as part of your </w:t>
      </w:r>
      <w:proofErr w:type="gramStart"/>
      <w:r w:rsidR="00C244CD">
        <w:rPr>
          <w:rFonts w:cs="Arial"/>
        </w:rPr>
        <w:t>Application</w:t>
      </w:r>
      <w:proofErr w:type="gramEnd"/>
      <w:r w:rsidRPr="00256B7B">
        <w:rPr>
          <w:rFonts w:cs="Arial"/>
        </w:rPr>
        <w:t xml:space="preserve">. </w:t>
      </w:r>
    </w:p>
    <w:p w14:paraId="2D855E76" w14:textId="77777777" w:rsidR="00DA54F7" w:rsidRPr="00256B7B" w:rsidRDefault="00DA54F7" w:rsidP="00B65963">
      <w:pPr>
        <w:autoSpaceDE w:val="0"/>
        <w:autoSpaceDN w:val="0"/>
        <w:adjustRightInd w:val="0"/>
        <w:jc w:val="both"/>
        <w:rPr>
          <w:rFonts w:cs="Arial"/>
        </w:rPr>
      </w:pPr>
    </w:p>
    <w:p w14:paraId="7085AEB4" w14:textId="77777777" w:rsidR="00DA54F7" w:rsidRPr="00256B7B" w:rsidRDefault="00DA54F7" w:rsidP="00B65963">
      <w:pPr>
        <w:keepLines/>
        <w:jc w:val="both"/>
        <w:rPr>
          <w:rFonts w:cs="Arial"/>
        </w:rPr>
      </w:pPr>
      <w:r w:rsidRPr="00256B7B">
        <w:rPr>
          <w:rFonts w:cs="Arial"/>
        </w:rPr>
        <w:t xml:space="preserve">Please ensure that any </w:t>
      </w:r>
      <w:r w:rsidR="00135B0A" w:rsidRPr="00256B7B">
        <w:rPr>
          <w:rFonts w:cs="Arial"/>
        </w:rPr>
        <w:t xml:space="preserve">permitted </w:t>
      </w:r>
      <w:r w:rsidRPr="00256B7B">
        <w:rPr>
          <w:rFonts w:cs="Arial"/>
        </w:rPr>
        <w:t xml:space="preserve">attachments are clearly labelled with the name of </w:t>
      </w:r>
      <w:r w:rsidR="00110FEC" w:rsidRPr="00256B7B">
        <w:rPr>
          <w:rFonts w:cs="Arial"/>
        </w:rPr>
        <w:t xml:space="preserve">your </w:t>
      </w:r>
      <w:r w:rsidRPr="00256B7B">
        <w:rPr>
          <w:rFonts w:cs="Arial"/>
        </w:rPr>
        <w:t xml:space="preserve">organisation and the name of the </w:t>
      </w:r>
      <w:r w:rsidR="00571EFC" w:rsidRPr="00256B7B">
        <w:rPr>
          <w:rFonts w:cs="Arial"/>
        </w:rPr>
        <w:t xml:space="preserve">question number </w:t>
      </w:r>
      <w:r w:rsidRPr="00256B7B">
        <w:rPr>
          <w:rFonts w:cs="Arial"/>
        </w:rPr>
        <w:t xml:space="preserve">to which it applies. </w:t>
      </w:r>
    </w:p>
    <w:p w14:paraId="538C276D" w14:textId="77777777" w:rsidR="00DA54F7" w:rsidRPr="00256B7B" w:rsidRDefault="00DA54F7" w:rsidP="00B65963">
      <w:pPr>
        <w:rPr>
          <w:rFonts w:eastAsia="Calibri" w:cs="Arial"/>
        </w:rPr>
      </w:pPr>
    </w:p>
    <w:p w14:paraId="42D15A23" w14:textId="77777777" w:rsidR="007903F9" w:rsidRPr="00256B7B" w:rsidRDefault="007903F9" w:rsidP="00B65963">
      <w:pPr>
        <w:autoSpaceDE w:val="0"/>
        <w:autoSpaceDN w:val="0"/>
        <w:adjustRightInd w:val="0"/>
        <w:jc w:val="both"/>
        <w:rPr>
          <w:rFonts w:cs="Arial"/>
          <w:color w:val="000000" w:themeColor="text1"/>
          <w:lang w:val="en-US"/>
        </w:rPr>
      </w:pPr>
      <w:r w:rsidRPr="00256B7B">
        <w:rPr>
          <w:rFonts w:cs="Arial"/>
          <w:lang w:val="en-US"/>
        </w:rPr>
        <w:t xml:space="preserve">If you have any doubt as to what is required or have difficulty in providing the information requested, please use the 'Online Discussion' section of the </w:t>
      </w:r>
      <w:r w:rsidR="0078394E" w:rsidRPr="00256B7B">
        <w:rPr>
          <w:rFonts w:cs="Arial"/>
          <w:lang w:val="en-US"/>
        </w:rPr>
        <w:t>e-Tendering</w:t>
      </w:r>
      <w:r w:rsidRPr="00256B7B">
        <w:rPr>
          <w:rFonts w:cs="Arial"/>
          <w:lang w:val="en-US"/>
        </w:rPr>
        <w:t xml:space="preserve"> </w:t>
      </w:r>
      <w:r w:rsidRPr="00256B7B">
        <w:rPr>
          <w:rFonts w:cs="Arial"/>
          <w:color w:val="000000" w:themeColor="text1"/>
          <w:lang w:val="en-US"/>
        </w:rPr>
        <w:t>System.</w:t>
      </w:r>
    </w:p>
    <w:p w14:paraId="747BCCE0" w14:textId="5D4A2D18" w:rsidR="00DA54F7" w:rsidRPr="00256B7B" w:rsidRDefault="00DA54F7" w:rsidP="00B65963">
      <w:pPr>
        <w:jc w:val="both"/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do not exceed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given for each question – any </w:t>
      </w:r>
      <w:r w:rsidR="00EB5922" w:rsidRPr="00256B7B">
        <w:rPr>
          <w:rFonts w:eastAsia="Calibri" w:cs="Arial"/>
          <w:color w:val="000000" w:themeColor="text1"/>
        </w:rPr>
        <w:t xml:space="preserve">characters </w:t>
      </w:r>
      <w:r w:rsidRPr="00256B7B">
        <w:rPr>
          <w:rFonts w:eastAsia="Calibri" w:cs="Arial"/>
          <w:color w:val="000000" w:themeColor="text1"/>
        </w:rPr>
        <w:t xml:space="preserve">in excess of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 xml:space="preserve">will be discounted </w:t>
      </w:r>
      <w:proofErr w:type="gramStart"/>
      <w:r w:rsidRPr="00256B7B">
        <w:rPr>
          <w:rFonts w:eastAsia="Calibri" w:cs="Arial"/>
          <w:color w:val="000000" w:themeColor="text1"/>
        </w:rPr>
        <w:t>i.e.</w:t>
      </w:r>
      <w:proofErr w:type="gramEnd"/>
      <w:r w:rsidRPr="00256B7B">
        <w:rPr>
          <w:rFonts w:eastAsia="Calibri" w:cs="Arial"/>
          <w:color w:val="000000" w:themeColor="text1"/>
        </w:rPr>
        <w:t xml:space="preserve"> only the </w:t>
      </w:r>
      <w:r w:rsidR="00DF552F" w:rsidRPr="00256B7B">
        <w:rPr>
          <w:rFonts w:eastAsia="Calibri" w:cs="Arial"/>
          <w:color w:val="000000" w:themeColor="text1"/>
        </w:rPr>
        <w:t>characters</w:t>
      </w:r>
      <w:r w:rsidRPr="00256B7B">
        <w:rPr>
          <w:rFonts w:eastAsia="Calibri" w:cs="Arial"/>
          <w:color w:val="000000" w:themeColor="text1"/>
        </w:rPr>
        <w:t xml:space="preserve"> up to the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will be evaluated by the evaluation panel.</w:t>
      </w:r>
    </w:p>
    <w:p w14:paraId="4C6F9740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</w:p>
    <w:p w14:paraId="700A3F0D" w14:textId="77777777" w:rsidR="00DA54F7" w:rsidRPr="00256B7B" w:rsidRDefault="00DA54F7" w:rsidP="00B65963">
      <w:pPr>
        <w:rPr>
          <w:rFonts w:eastAsia="Calibri" w:cs="Arial"/>
          <w:color w:val="000000" w:themeColor="text1"/>
        </w:rPr>
      </w:pPr>
      <w:r w:rsidRPr="00256B7B">
        <w:rPr>
          <w:rFonts w:eastAsia="Calibri" w:cs="Arial"/>
          <w:color w:val="000000" w:themeColor="text1"/>
        </w:rPr>
        <w:t xml:space="preserve">Please indicate your </w:t>
      </w:r>
      <w:r w:rsidR="00DF552F" w:rsidRPr="00256B7B">
        <w:rPr>
          <w:rFonts w:cs="Arial"/>
          <w:color w:val="000000" w:themeColor="text1"/>
        </w:rPr>
        <w:t xml:space="preserve">character limit </w:t>
      </w:r>
      <w:r w:rsidRPr="00256B7B">
        <w:rPr>
          <w:rFonts w:eastAsia="Calibri" w:cs="Arial"/>
          <w:color w:val="000000" w:themeColor="text1"/>
        </w:rPr>
        <w:t>after each question.</w:t>
      </w:r>
    </w:p>
    <w:p w14:paraId="5421B687" w14:textId="77777777" w:rsidR="007903F9" w:rsidRPr="00256B7B" w:rsidRDefault="007903F9" w:rsidP="00B65963">
      <w:pPr>
        <w:rPr>
          <w:rFonts w:eastAsia="Calibri" w:cs="Arial"/>
        </w:rPr>
      </w:pPr>
    </w:p>
    <w:p w14:paraId="2C644CF5" w14:textId="77777777" w:rsidR="003C1CC8" w:rsidRPr="00256B7B" w:rsidRDefault="003C1CC8" w:rsidP="00B65963">
      <w:pPr>
        <w:tabs>
          <w:tab w:val="left" w:pos="851"/>
          <w:tab w:val="left" w:pos="1843"/>
          <w:tab w:val="left" w:pos="3119"/>
          <w:tab w:val="left" w:pos="4253"/>
        </w:tabs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Please note that the </w:t>
      </w:r>
      <w:r w:rsidR="00593465" w:rsidRPr="00256B7B">
        <w:rPr>
          <w:rFonts w:cs="Arial"/>
          <w:b/>
        </w:rPr>
        <w:t xml:space="preserve">Authority </w:t>
      </w:r>
      <w:r w:rsidRPr="00256B7B">
        <w:rPr>
          <w:rFonts w:cs="Arial"/>
          <w:b/>
        </w:rPr>
        <w:t>reserves the right to exclude any organisation at any stage of the procurement process if they fail to disclose or misrepresent information</w:t>
      </w:r>
      <w:r w:rsidR="00135B0A" w:rsidRPr="00256B7B">
        <w:rPr>
          <w:rFonts w:cs="Arial"/>
          <w:b/>
        </w:rPr>
        <w:t>,</w:t>
      </w:r>
      <w:r w:rsidRPr="00256B7B">
        <w:rPr>
          <w:rFonts w:cs="Arial"/>
          <w:b/>
        </w:rPr>
        <w:t xml:space="preserve"> which later emerges as information </w:t>
      </w:r>
      <w:r w:rsidR="00135B0A" w:rsidRPr="00256B7B">
        <w:rPr>
          <w:rFonts w:cs="Arial"/>
          <w:b/>
        </w:rPr>
        <w:t xml:space="preserve">that </w:t>
      </w:r>
      <w:r w:rsidRPr="00256B7B">
        <w:rPr>
          <w:rFonts w:cs="Arial"/>
          <w:b/>
        </w:rPr>
        <w:t>would have had a material bearing on decisions relating to the procurement process</w:t>
      </w:r>
      <w:r w:rsidR="00135B0A" w:rsidRPr="00256B7B">
        <w:rPr>
          <w:rFonts w:cs="Arial"/>
          <w:b/>
        </w:rPr>
        <w:t>.</w:t>
      </w:r>
    </w:p>
    <w:p w14:paraId="1EE92CC5" w14:textId="77777777" w:rsidR="00F764B5" w:rsidRPr="00256B7B" w:rsidRDefault="00F764B5" w:rsidP="00B65963">
      <w:pPr>
        <w:rPr>
          <w:rFonts w:eastAsia="Calibri" w:cs="Arial"/>
        </w:rPr>
      </w:pPr>
    </w:p>
    <w:p w14:paraId="72674C44" w14:textId="77777777" w:rsidR="00DC6F49" w:rsidRPr="00256B7B" w:rsidRDefault="00DC6F49" w:rsidP="00B65963">
      <w:pPr>
        <w:jc w:val="both"/>
        <w:rPr>
          <w:rFonts w:cs="Arial"/>
          <w:b/>
        </w:rPr>
      </w:pPr>
      <w:r w:rsidRPr="00256B7B">
        <w:rPr>
          <w:rFonts w:cs="Arial"/>
          <w:b/>
        </w:rPr>
        <w:t xml:space="preserve">Formatting </w:t>
      </w:r>
    </w:p>
    <w:p w14:paraId="7FE5D093" w14:textId="01B0DAFF" w:rsidR="00DC6F49" w:rsidRPr="00256B7B" w:rsidRDefault="00DC6F49" w:rsidP="00B65963">
      <w:pPr>
        <w:jc w:val="both"/>
        <w:rPr>
          <w:rFonts w:cs="Arial"/>
        </w:rPr>
      </w:pPr>
      <w:r w:rsidRPr="00256B7B">
        <w:rPr>
          <w:rFonts w:cs="Arial"/>
        </w:rPr>
        <w:t xml:space="preserve">Please </w:t>
      </w:r>
      <w:r w:rsidR="00A26B96" w:rsidRPr="00256B7B">
        <w:rPr>
          <w:rFonts w:cs="Arial"/>
        </w:rPr>
        <w:t>return</w:t>
      </w:r>
      <w:r w:rsidRPr="00256B7B">
        <w:rPr>
          <w:rFonts w:cs="Arial"/>
        </w:rPr>
        <w:t xml:space="preserve"> your </w:t>
      </w:r>
      <w:proofErr w:type="gramStart"/>
      <w:r w:rsidR="00C244CD">
        <w:rPr>
          <w:rFonts w:cs="Arial"/>
        </w:rPr>
        <w:t>Application</w:t>
      </w:r>
      <w:proofErr w:type="gramEnd"/>
      <w:r w:rsidR="00C244CD" w:rsidRPr="00256B7B">
        <w:rPr>
          <w:rFonts w:cs="Arial"/>
        </w:rPr>
        <w:t xml:space="preserve"> </w:t>
      </w:r>
      <w:r w:rsidR="00A26B96" w:rsidRPr="00256B7B">
        <w:rPr>
          <w:rFonts w:cs="Arial"/>
        </w:rPr>
        <w:t>in</w:t>
      </w:r>
      <w:r w:rsidRPr="00256B7B">
        <w:rPr>
          <w:rFonts w:cs="Arial"/>
        </w:rPr>
        <w:t xml:space="preserve"> a '.doc' or '.docx' or '.</w:t>
      </w:r>
      <w:proofErr w:type="spellStart"/>
      <w:r w:rsidRPr="00256B7B">
        <w:rPr>
          <w:rFonts w:cs="Arial"/>
        </w:rPr>
        <w:t>odt</w:t>
      </w:r>
      <w:proofErr w:type="spellEnd"/>
      <w:r w:rsidRPr="00256B7B">
        <w:rPr>
          <w:rFonts w:cs="Arial"/>
        </w:rPr>
        <w:t xml:space="preserve">' format, and </w:t>
      </w:r>
      <w:r w:rsidRPr="006B0CBB">
        <w:rPr>
          <w:rFonts w:cs="Arial"/>
          <w:b/>
        </w:rPr>
        <w:t>not in '.pdf'</w:t>
      </w:r>
      <w:r w:rsidRPr="00256B7B">
        <w:rPr>
          <w:rFonts w:cs="Arial"/>
        </w:rPr>
        <w:t xml:space="preserve"> file format. Spreadsheets should be returned in </w:t>
      </w:r>
      <w:r w:rsidR="008C0440" w:rsidRPr="00256B7B">
        <w:rPr>
          <w:rFonts w:cs="Arial"/>
        </w:rPr>
        <w:t>an</w:t>
      </w:r>
      <w:r w:rsidRPr="00256B7B">
        <w:rPr>
          <w:rFonts w:cs="Arial"/>
        </w:rPr>
        <w:t xml:space="preserve"> '.</w:t>
      </w:r>
      <w:proofErr w:type="spellStart"/>
      <w:r w:rsidRPr="00256B7B">
        <w:rPr>
          <w:rFonts w:cs="Arial"/>
        </w:rPr>
        <w:t>xls</w:t>
      </w:r>
      <w:proofErr w:type="spellEnd"/>
      <w:r w:rsidRPr="00256B7B">
        <w:rPr>
          <w:rFonts w:cs="Arial"/>
        </w:rPr>
        <w:t>', '.xlsx', or '.</w:t>
      </w:r>
      <w:proofErr w:type="spellStart"/>
      <w:r w:rsidRPr="00256B7B">
        <w:rPr>
          <w:rFonts w:cs="Arial"/>
        </w:rPr>
        <w:t>ods</w:t>
      </w:r>
      <w:proofErr w:type="spellEnd"/>
      <w:r w:rsidRPr="00256B7B">
        <w:rPr>
          <w:rFonts w:cs="Arial"/>
        </w:rPr>
        <w:t>' format.</w:t>
      </w:r>
    </w:p>
    <w:p w14:paraId="2E7F8B9E" w14:textId="77777777" w:rsidR="00DC6F49" w:rsidRPr="00256B7B" w:rsidRDefault="00DC6F49" w:rsidP="00B65963">
      <w:pPr>
        <w:pStyle w:val="NoSpacing"/>
        <w:tabs>
          <w:tab w:val="left" w:pos="7150"/>
        </w:tabs>
        <w:rPr>
          <w:rFonts w:ascii="Arial" w:hAnsi="Arial" w:cs="Arial"/>
          <w:sz w:val="24"/>
          <w:szCs w:val="24"/>
        </w:rPr>
      </w:pPr>
    </w:p>
    <w:p w14:paraId="6E1BFBBF" w14:textId="1DD0CDC2" w:rsidR="00DC6F49" w:rsidRPr="00256B7B" w:rsidRDefault="00DC6F49" w:rsidP="00B65963">
      <w:pPr>
        <w:jc w:val="both"/>
        <w:rPr>
          <w:rFonts w:eastAsiaTheme="minorEastAsia" w:cs="Arial"/>
          <w:color w:val="000000" w:themeColor="text1"/>
          <w:lang w:val="en-US"/>
        </w:rPr>
      </w:pPr>
      <w:r w:rsidRPr="00256B7B">
        <w:rPr>
          <w:rFonts w:eastAsiaTheme="minorEastAsia" w:cs="Arial"/>
          <w:color w:val="000000" w:themeColor="text1"/>
          <w:lang w:val="en-US"/>
        </w:rPr>
        <w:t xml:space="preserve">The evaluation panel will consider and evaluate the answers to each question within the </w:t>
      </w:r>
      <w:r w:rsidR="00C244CD">
        <w:rPr>
          <w:rFonts w:eastAsiaTheme="minorEastAsia" w:cs="Arial"/>
          <w:color w:val="000000" w:themeColor="text1"/>
          <w:lang w:val="en-US"/>
        </w:rPr>
        <w:t>Application</w:t>
      </w:r>
      <w:r w:rsidRPr="00256B7B">
        <w:rPr>
          <w:rFonts w:eastAsiaTheme="minorEastAsia" w:cs="Arial"/>
          <w:color w:val="000000" w:themeColor="text1"/>
          <w:lang w:val="en-US"/>
        </w:rPr>
        <w:t xml:space="preserve">. To preserve the consistency of responses, each question has a text box provided for </w:t>
      </w:r>
      <w:r w:rsidR="00C244CD">
        <w:rPr>
          <w:rFonts w:eastAsiaTheme="minorEastAsia" w:cs="Arial"/>
          <w:color w:val="000000" w:themeColor="text1"/>
          <w:lang w:val="en-US"/>
        </w:rPr>
        <w:t>Applicant</w:t>
      </w:r>
      <w:r w:rsidR="00C244CD" w:rsidRPr="00256B7B">
        <w:rPr>
          <w:rFonts w:eastAsiaTheme="minorEastAsia" w:cs="Arial"/>
          <w:color w:val="000000" w:themeColor="text1"/>
          <w:lang w:val="en-US"/>
        </w:rPr>
        <w:t xml:space="preserve">s </w:t>
      </w:r>
      <w:r w:rsidRPr="00256B7B">
        <w:rPr>
          <w:rFonts w:eastAsiaTheme="minorEastAsia" w:cs="Arial"/>
          <w:color w:val="000000" w:themeColor="text1"/>
          <w:lang w:val="en-US"/>
        </w:rPr>
        <w:t xml:space="preserve">to give their response.  </w:t>
      </w:r>
      <w:r w:rsidR="00C244CD">
        <w:rPr>
          <w:rFonts w:eastAsiaTheme="minorEastAsia" w:cs="Arial"/>
          <w:color w:val="000000" w:themeColor="text1"/>
          <w:lang w:val="en-US"/>
        </w:rPr>
        <w:t xml:space="preserve">Applicants </w:t>
      </w:r>
      <w:r w:rsidRPr="00256B7B">
        <w:rPr>
          <w:rFonts w:eastAsiaTheme="minorEastAsia" w:cs="Arial"/>
          <w:color w:val="000000" w:themeColor="text1"/>
          <w:lang w:val="en-US"/>
        </w:rPr>
        <w:t xml:space="preserve">must provide the answer to each question in the text box provided. Where </w:t>
      </w:r>
      <w:proofErr w:type="spellStart"/>
      <w:proofErr w:type="gramStart"/>
      <w:r w:rsidRPr="00256B7B">
        <w:rPr>
          <w:rFonts w:eastAsiaTheme="minorEastAsia" w:cs="Arial"/>
          <w:color w:val="000000" w:themeColor="text1"/>
          <w:lang w:val="en-US"/>
        </w:rPr>
        <w:t>a</w:t>
      </w:r>
      <w:proofErr w:type="spellEnd"/>
      <w:proofErr w:type="gramEnd"/>
      <w:r w:rsidRPr="00256B7B">
        <w:rPr>
          <w:rFonts w:eastAsiaTheme="minorEastAsia" w:cs="Arial"/>
          <w:color w:val="000000" w:themeColor="text1"/>
          <w:lang w:val="en-US"/>
        </w:rPr>
        <w:t xml:space="preserve"> </w:t>
      </w:r>
      <w:r w:rsidR="00C244CD">
        <w:rPr>
          <w:rFonts w:eastAsiaTheme="minorEastAsia" w:cs="Arial"/>
          <w:color w:val="000000" w:themeColor="text1"/>
          <w:lang w:val="en-US"/>
        </w:rPr>
        <w:t>Applicant</w:t>
      </w:r>
      <w:r w:rsidR="00C244CD" w:rsidRPr="00256B7B">
        <w:rPr>
          <w:rFonts w:eastAsiaTheme="minorEastAsia" w:cs="Arial"/>
          <w:color w:val="000000" w:themeColor="text1"/>
          <w:lang w:val="en-US"/>
        </w:rPr>
        <w:t xml:space="preserve"> </w:t>
      </w:r>
      <w:r w:rsidRPr="00256B7B">
        <w:rPr>
          <w:rFonts w:eastAsiaTheme="minorEastAsia" w:cs="Arial"/>
          <w:color w:val="000000" w:themeColor="text1"/>
          <w:lang w:val="en-US"/>
        </w:rPr>
        <w:t xml:space="preserve">includes what </w:t>
      </w:r>
      <w:r w:rsidRPr="00256B7B">
        <w:rPr>
          <w:rFonts w:eastAsiaTheme="minorEastAsia" w:cs="Arial"/>
          <w:color w:val="000000" w:themeColor="text1"/>
          <w:lang w:val="en-US"/>
        </w:rPr>
        <w:lastRenderedPageBreak/>
        <w:t>could be perceived as relevant response(s) to a question within the answer to another question, the evaluation panel will not take those response(s) into account in their scoring.</w:t>
      </w:r>
    </w:p>
    <w:p w14:paraId="4295B5F0" w14:textId="77777777" w:rsidR="00DC6F49" w:rsidRPr="00256B7B" w:rsidRDefault="00DC6F49" w:rsidP="00B65963">
      <w:pPr>
        <w:rPr>
          <w:rFonts w:eastAsia="Calibri" w:cs="Arial"/>
          <w:b/>
        </w:rPr>
      </w:pPr>
    </w:p>
    <w:p w14:paraId="0471933B" w14:textId="2D1B57BB" w:rsidR="00593465" w:rsidRPr="00256B7B" w:rsidRDefault="00E35BD1" w:rsidP="00B65963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Applicants</w:t>
      </w:r>
      <w:r w:rsidRPr="00256B7B">
        <w:rPr>
          <w:rFonts w:eastAsia="Calibri" w:cs="Arial"/>
          <w:b/>
        </w:rPr>
        <w:t xml:space="preserve"> </w:t>
      </w:r>
      <w:r w:rsidR="00593465" w:rsidRPr="00256B7B">
        <w:rPr>
          <w:rFonts w:eastAsia="Calibri" w:cs="Arial"/>
          <w:b/>
        </w:rPr>
        <w:t xml:space="preserve">are advised to include examples where possible, and evidence to strengthen your </w:t>
      </w:r>
      <w:proofErr w:type="gramStart"/>
      <w:r w:rsidR="00805A41">
        <w:rPr>
          <w:rFonts w:eastAsia="Calibri" w:cs="Arial"/>
          <w:b/>
        </w:rPr>
        <w:t>Application</w:t>
      </w:r>
      <w:proofErr w:type="gramEnd"/>
      <w:r w:rsidR="00593465" w:rsidRPr="00256B7B">
        <w:rPr>
          <w:rFonts w:eastAsia="Calibri" w:cs="Arial"/>
          <w:b/>
        </w:rPr>
        <w:t xml:space="preserve">. </w:t>
      </w:r>
    </w:p>
    <w:p w14:paraId="1429E626" w14:textId="77777777" w:rsidR="00DA29FD" w:rsidRPr="00256B7B" w:rsidRDefault="00DA29FD" w:rsidP="00B65963">
      <w:pPr>
        <w:rPr>
          <w:rFonts w:eastAsia="Calibri" w:cs="Arial"/>
          <w:b/>
        </w:rPr>
      </w:pPr>
    </w:p>
    <w:p w14:paraId="52A45AC5" w14:textId="77777777" w:rsidR="00DA54F7" w:rsidRPr="00256B7B" w:rsidRDefault="00DA54F7" w:rsidP="00B65963">
      <w:pPr>
        <w:rPr>
          <w:rFonts w:cs="Arial"/>
          <w:b/>
          <w:u w:val="single"/>
        </w:rPr>
      </w:pPr>
    </w:p>
    <w:p w14:paraId="063B26FD" w14:textId="77777777" w:rsidR="00DA54F7" w:rsidRPr="00256B7B" w:rsidRDefault="00DA54F7" w:rsidP="00B65963">
      <w:pPr>
        <w:rPr>
          <w:rFonts w:cs="Arial"/>
          <w:b/>
          <w:u w:val="single"/>
        </w:rPr>
      </w:pPr>
      <w:r w:rsidRPr="00256B7B">
        <w:rPr>
          <w:rFonts w:cs="Arial"/>
          <w:b/>
          <w:u w:val="single"/>
        </w:rPr>
        <w:br w:type="page"/>
      </w:r>
    </w:p>
    <w:p w14:paraId="6B95EC40" w14:textId="0DE5C703" w:rsidR="00F37885" w:rsidRPr="00805A41" w:rsidRDefault="00805A41" w:rsidP="00B65963">
      <w:pPr>
        <w:jc w:val="both"/>
        <w:rPr>
          <w:rFonts w:cs="Arial"/>
          <w:color w:val="000000" w:themeColor="text1"/>
        </w:rPr>
      </w:pPr>
      <w:r>
        <w:rPr>
          <w:rFonts w:cs="Arial"/>
        </w:rPr>
        <w:lastRenderedPageBreak/>
        <w:t>Applicants</w:t>
      </w:r>
      <w:r w:rsidR="00573261" w:rsidRPr="00256B7B">
        <w:rPr>
          <w:rFonts w:cs="Arial"/>
        </w:rPr>
        <w:t xml:space="preserve"> must submit one</w:t>
      </w:r>
      <w:r w:rsidR="00495E55" w:rsidRPr="00256B7B">
        <w:rPr>
          <w:rFonts w:cs="Arial"/>
        </w:rPr>
        <w:t xml:space="preserve"> Questionnaire per </w:t>
      </w:r>
      <w:r w:rsidR="00D574AE">
        <w:rPr>
          <w:rFonts w:cs="Arial"/>
        </w:rPr>
        <w:t>Applicant</w:t>
      </w:r>
      <w:r w:rsidR="00495E55" w:rsidRPr="00805A41">
        <w:rPr>
          <w:rFonts w:cs="Arial"/>
          <w:color w:val="000000" w:themeColor="text1"/>
        </w:rPr>
        <w:t>.</w:t>
      </w:r>
      <w:r w:rsidR="00BF7170" w:rsidRPr="00805A41">
        <w:rPr>
          <w:rFonts w:cs="Arial"/>
          <w:color w:val="000000" w:themeColor="text1"/>
        </w:rPr>
        <w:t xml:space="preserve"> </w:t>
      </w:r>
      <w:r w:rsidR="00F37885" w:rsidRPr="00805A41">
        <w:rPr>
          <w:rFonts w:cs="Arial"/>
          <w:color w:val="000000" w:themeColor="text1"/>
        </w:rPr>
        <w:t>All questions are based o</w:t>
      </w:r>
      <w:r w:rsidR="003163BC" w:rsidRPr="00805A41">
        <w:rPr>
          <w:rFonts w:cs="Arial"/>
          <w:color w:val="000000" w:themeColor="text1"/>
        </w:rPr>
        <w:t xml:space="preserve">n the </w:t>
      </w:r>
      <w:r w:rsidR="00B76D29" w:rsidRPr="00805A41">
        <w:rPr>
          <w:rFonts w:cs="Arial"/>
          <w:color w:val="000000" w:themeColor="text1"/>
        </w:rPr>
        <w:t>Specification</w:t>
      </w:r>
      <w:r w:rsidR="00BF7170" w:rsidRPr="00805A41">
        <w:rPr>
          <w:rFonts w:cs="Arial"/>
          <w:color w:val="000000" w:themeColor="text1"/>
        </w:rPr>
        <w:t>.</w:t>
      </w:r>
    </w:p>
    <w:p w14:paraId="0EDAFE22" w14:textId="77777777" w:rsidR="00ED65F5" w:rsidRPr="00256B7B" w:rsidRDefault="00ED65F5" w:rsidP="00ED65F5">
      <w:pPr>
        <w:rPr>
          <w:rFonts w:cs="Arial"/>
          <w:b/>
          <w:bCs/>
          <w:color w:val="000000" w:themeColor="text1"/>
        </w:rPr>
      </w:pPr>
    </w:p>
    <w:p w14:paraId="50FC5476" w14:textId="0143EEEC" w:rsidR="00D574AE" w:rsidRPr="005F7169" w:rsidRDefault="00ED65F5" w:rsidP="00D574AE">
      <w:pPr>
        <w:rPr>
          <w:rFonts w:cs="Arial"/>
          <w:b/>
          <w:bCs/>
          <w:sz w:val="28"/>
          <w:szCs w:val="28"/>
        </w:rPr>
      </w:pPr>
      <w:r w:rsidRPr="00256B7B">
        <w:rPr>
          <w:rFonts w:cs="Arial"/>
          <w:b/>
        </w:rPr>
        <w:t xml:space="preserve">1) </w:t>
      </w:r>
      <w:r w:rsidR="00D574AE" w:rsidRPr="005F7169">
        <w:rPr>
          <w:rFonts w:cs="Arial"/>
          <w:b/>
          <w:bCs/>
          <w:sz w:val="28"/>
          <w:szCs w:val="28"/>
        </w:rPr>
        <w:t>Partnership working</w:t>
      </w:r>
    </w:p>
    <w:p w14:paraId="02541295" w14:textId="7B411F0F" w:rsidR="00ED65F5" w:rsidRPr="00256B7B" w:rsidRDefault="00ED65F5" w:rsidP="00ED65F5">
      <w:pPr>
        <w:rPr>
          <w:rFonts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65F5" w:rsidRPr="00256B7B" w14:paraId="245E0AD7" w14:textId="77777777" w:rsidTr="00CC5B50">
        <w:tc>
          <w:tcPr>
            <w:tcW w:w="9016" w:type="dxa"/>
          </w:tcPr>
          <w:p w14:paraId="0A28FAC4" w14:textId="65EF00F6" w:rsidR="0093487B" w:rsidRPr="005F7169" w:rsidRDefault="005F7169" w:rsidP="0093487B">
            <w:pPr>
              <w:rPr>
                <w:rFonts w:cs="Arial"/>
                <w:i/>
                <w:iCs/>
              </w:rPr>
            </w:pPr>
            <w:r w:rsidRPr="00121A06">
              <w:rPr>
                <w:rFonts w:eastAsia="Cambria" w:cs="Arial"/>
                <w:i/>
                <w:iCs/>
              </w:rPr>
              <w:t xml:space="preserve">The Council intends to utilise this PDPS to work in a more collaborative way with Tier </w:t>
            </w:r>
            <w:r>
              <w:rPr>
                <w:rFonts w:eastAsia="Cambria" w:cs="Arial"/>
                <w:i/>
                <w:iCs/>
              </w:rPr>
              <w:t xml:space="preserve">1 </w:t>
            </w:r>
            <w:r w:rsidRPr="00121A06">
              <w:rPr>
                <w:rFonts w:eastAsia="Cambria" w:cs="Arial"/>
                <w:i/>
                <w:iCs/>
              </w:rPr>
              <w:t xml:space="preserve">Providers and has a </w:t>
            </w:r>
            <w:r w:rsidR="0093487B" w:rsidRPr="005F7169">
              <w:rPr>
                <w:rFonts w:cs="Arial"/>
                <w:i/>
                <w:iCs/>
              </w:rPr>
              <w:t>long</w:t>
            </w:r>
            <w:r>
              <w:rPr>
                <w:rFonts w:cs="Arial"/>
                <w:i/>
                <w:iCs/>
              </w:rPr>
              <w:t>-</w:t>
            </w:r>
            <w:r w:rsidR="0093487B" w:rsidRPr="005F7169">
              <w:rPr>
                <w:rFonts w:cs="Arial"/>
                <w:i/>
                <w:iCs/>
              </w:rPr>
              <w:t>term aspiration that 80% of</w:t>
            </w:r>
            <w:r w:rsidR="00121A06">
              <w:rPr>
                <w:rFonts w:cs="Arial"/>
                <w:i/>
                <w:iCs/>
              </w:rPr>
              <w:t xml:space="preserve"> Lancashire County Council</w:t>
            </w:r>
            <w:r w:rsidR="0093487B" w:rsidRPr="005F7169">
              <w:rPr>
                <w:rFonts w:cs="Arial"/>
                <w:i/>
                <w:iCs/>
              </w:rPr>
              <w:t xml:space="preserve"> </w:t>
            </w:r>
            <w:r w:rsidR="001345FC">
              <w:rPr>
                <w:rFonts w:cs="Arial"/>
                <w:i/>
                <w:iCs/>
              </w:rPr>
              <w:t>P</w:t>
            </w:r>
            <w:r w:rsidR="0093487B" w:rsidRPr="005F7169">
              <w:rPr>
                <w:rFonts w:cs="Arial"/>
                <w:i/>
                <w:iCs/>
              </w:rPr>
              <w:t xml:space="preserve">lacements </w:t>
            </w:r>
            <w:r w:rsidR="00981642">
              <w:rPr>
                <w:rFonts w:cs="Arial"/>
                <w:i/>
                <w:iCs/>
              </w:rPr>
              <w:t xml:space="preserve">made through this </w:t>
            </w:r>
            <w:r w:rsidR="001345FC">
              <w:rPr>
                <w:rFonts w:cs="Arial"/>
                <w:i/>
                <w:iCs/>
              </w:rPr>
              <w:t xml:space="preserve">Agreement </w:t>
            </w:r>
            <w:r w:rsidR="00981642">
              <w:rPr>
                <w:rFonts w:cs="Arial"/>
                <w:i/>
                <w:iCs/>
              </w:rPr>
              <w:t xml:space="preserve">will be </w:t>
            </w:r>
            <w:r w:rsidR="0093487B" w:rsidRPr="005F7169">
              <w:rPr>
                <w:rFonts w:cs="Arial"/>
                <w:i/>
                <w:iCs/>
              </w:rPr>
              <w:t xml:space="preserve">with Tier 1 Providers. </w:t>
            </w:r>
          </w:p>
          <w:p w14:paraId="76671513" w14:textId="77777777" w:rsidR="0093487B" w:rsidRDefault="0093487B" w:rsidP="0093487B">
            <w:pPr>
              <w:rPr>
                <w:rFonts w:cs="Arial"/>
                <w:i/>
                <w:iCs/>
              </w:rPr>
            </w:pPr>
          </w:p>
          <w:p w14:paraId="49195C99" w14:textId="297DA853" w:rsidR="00EF45B6" w:rsidRPr="003D6ECC" w:rsidRDefault="00AD31F7" w:rsidP="00B27BB9">
            <w:pPr>
              <w:rPr>
                <w:color w:val="000000" w:themeColor="text1"/>
              </w:rPr>
            </w:pPr>
            <w:r>
              <w:rPr>
                <w:rFonts w:cs="Arial"/>
                <w:i/>
                <w:iCs/>
              </w:rPr>
              <w:t>D</w:t>
            </w:r>
            <w:r w:rsidR="00173836">
              <w:rPr>
                <w:rFonts w:cs="Arial"/>
                <w:i/>
                <w:iCs/>
              </w:rPr>
              <w:t>emonstrate how you will effectively</w:t>
            </w:r>
            <w:r w:rsidR="0093487B">
              <w:rPr>
                <w:rFonts w:cs="Arial"/>
                <w:i/>
                <w:iCs/>
              </w:rPr>
              <w:t xml:space="preserve"> work in a collaborative way with Lancashire County Council </w:t>
            </w:r>
            <w:r>
              <w:rPr>
                <w:rFonts w:cs="Arial"/>
                <w:i/>
                <w:iCs/>
              </w:rPr>
              <w:t>and</w:t>
            </w:r>
            <w:r w:rsidR="005F7169">
              <w:rPr>
                <w:rFonts w:cs="Arial"/>
                <w:i/>
                <w:iCs/>
              </w:rPr>
              <w:t xml:space="preserve"> </w:t>
            </w:r>
            <w:r w:rsidR="0093487B" w:rsidRPr="00845887">
              <w:rPr>
                <w:rFonts w:cs="Arial"/>
                <w:i/>
                <w:iCs/>
              </w:rPr>
              <w:t xml:space="preserve">increase the number of </w:t>
            </w:r>
            <w:r w:rsidR="001345FC">
              <w:rPr>
                <w:rFonts w:cs="Arial"/>
                <w:i/>
                <w:iCs/>
              </w:rPr>
              <w:t>P</w:t>
            </w:r>
            <w:r w:rsidR="0093487B" w:rsidRPr="00845887">
              <w:rPr>
                <w:rFonts w:cs="Arial"/>
                <w:i/>
                <w:iCs/>
              </w:rPr>
              <w:t xml:space="preserve">lacements </w:t>
            </w:r>
            <w:r w:rsidR="00981642">
              <w:rPr>
                <w:rFonts w:cs="Arial"/>
                <w:i/>
                <w:iCs/>
              </w:rPr>
              <w:t xml:space="preserve">you provide </w:t>
            </w:r>
            <w:r w:rsidR="0093487B" w:rsidRPr="00845887">
              <w:rPr>
                <w:rFonts w:cs="Arial"/>
                <w:i/>
                <w:iCs/>
              </w:rPr>
              <w:t xml:space="preserve">for Lancashire's </w:t>
            </w:r>
            <w:r w:rsidR="00173836">
              <w:rPr>
                <w:rFonts w:cs="Arial"/>
                <w:i/>
                <w:iCs/>
              </w:rPr>
              <w:t>C</w:t>
            </w:r>
            <w:r w:rsidR="0093487B" w:rsidRPr="00845887">
              <w:rPr>
                <w:rFonts w:cs="Arial"/>
                <w:i/>
                <w:iCs/>
              </w:rPr>
              <w:t xml:space="preserve">hildren and young people over the course of the </w:t>
            </w:r>
            <w:r w:rsidR="001345FC">
              <w:rPr>
                <w:rFonts w:cs="Arial"/>
                <w:i/>
                <w:iCs/>
              </w:rPr>
              <w:t>Agreement</w:t>
            </w:r>
            <w:r w:rsidR="0093487B" w:rsidRPr="00845887">
              <w:rPr>
                <w:rFonts w:cs="Arial"/>
                <w:i/>
                <w:iCs/>
              </w:rPr>
              <w:t>, including over the short term and longer term</w:t>
            </w:r>
            <w:r>
              <w:rPr>
                <w:rFonts w:cs="Arial"/>
                <w:i/>
                <w:iCs/>
              </w:rPr>
              <w:t xml:space="preserve"> in accordance with </w:t>
            </w:r>
            <w:r w:rsidR="00EF45B6" w:rsidRPr="003D6ECC">
              <w:rPr>
                <w:color w:val="000000" w:themeColor="text1"/>
              </w:rPr>
              <w:t>Section</w:t>
            </w:r>
            <w:r w:rsidR="00173836">
              <w:rPr>
                <w:color w:val="000000" w:themeColor="text1"/>
              </w:rPr>
              <w:t>s</w:t>
            </w:r>
            <w:r w:rsidR="00EF45B6" w:rsidRPr="003D6ECC">
              <w:rPr>
                <w:color w:val="000000" w:themeColor="text1"/>
              </w:rPr>
              <w:t xml:space="preserve"> 1.1.4</w:t>
            </w:r>
            <w:r w:rsidR="00631E9C" w:rsidRPr="003D6ECC">
              <w:rPr>
                <w:color w:val="000000" w:themeColor="text1"/>
              </w:rPr>
              <w:t xml:space="preserve"> </w:t>
            </w:r>
            <w:r w:rsidR="00BF7170" w:rsidRPr="003D6ECC">
              <w:rPr>
                <w:color w:val="000000" w:themeColor="text1"/>
              </w:rPr>
              <w:t xml:space="preserve">and 4.14 </w:t>
            </w:r>
            <w:r w:rsidR="00EF45B6" w:rsidRPr="003D6ECC">
              <w:rPr>
                <w:color w:val="000000" w:themeColor="text1"/>
              </w:rPr>
              <w:t xml:space="preserve">of the </w:t>
            </w:r>
            <w:r w:rsidR="00173836">
              <w:rPr>
                <w:color w:val="000000" w:themeColor="text1"/>
              </w:rPr>
              <w:t>S</w:t>
            </w:r>
            <w:r w:rsidR="00EF45B6" w:rsidRPr="003D6ECC">
              <w:rPr>
                <w:color w:val="000000" w:themeColor="text1"/>
              </w:rPr>
              <w:t xml:space="preserve">ervice </w:t>
            </w:r>
            <w:r w:rsidR="00173836">
              <w:rPr>
                <w:color w:val="000000" w:themeColor="text1"/>
              </w:rPr>
              <w:t>S</w:t>
            </w:r>
            <w:r w:rsidR="00EF45B6" w:rsidRPr="003D6ECC">
              <w:rPr>
                <w:color w:val="000000" w:themeColor="text1"/>
              </w:rPr>
              <w:t xml:space="preserve">pecification </w:t>
            </w:r>
          </w:p>
          <w:p w14:paraId="7AEC333C" w14:textId="77777777" w:rsidR="00ED65F5" w:rsidRPr="00A0203D" w:rsidRDefault="00ED65F5" w:rsidP="00CC5B50">
            <w:pPr>
              <w:rPr>
                <w:rFonts w:cs="Arial"/>
                <w:bCs/>
                <w:color w:val="000000" w:themeColor="text1"/>
              </w:rPr>
            </w:pPr>
          </w:p>
          <w:p w14:paraId="52766DC5" w14:textId="2832C02B" w:rsidR="00ED65F5" w:rsidRPr="00A0203D" w:rsidRDefault="00ED65F5" w:rsidP="00CC5B50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weighting of </w:t>
            </w:r>
            <w:r w:rsidR="00121A06">
              <w:rPr>
                <w:rFonts w:cs="Arial"/>
                <w:bCs/>
                <w:color w:val="FF0000"/>
              </w:rPr>
              <w:t>3</w:t>
            </w:r>
            <w:r w:rsidRPr="00BF7170">
              <w:rPr>
                <w:rFonts w:cs="Arial"/>
                <w:bCs/>
                <w:color w:val="FF0000"/>
              </w:rPr>
              <w:t>0%</w:t>
            </w:r>
          </w:p>
        </w:tc>
      </w:tr>
      <w:tr w:rsidR="00ED65F5" w:rsidRPr="00256B7B" w14:paraId="373C160C" w14:textId="77777777" w:rsidTr="00CC5B50">
        <w:tc>
          <w:tcPr>
            <w:tcW w:w="9016" w:type="dxa"/>
          </w:tcPr>
          <w:p w14:paraId="46D29FA4" w14:textId="77777777" w:rsidR="00ED65F5" w:rsidRPr="00A0203D" w:rsidRDefault="00ED65F5" w:rsidP="00CC5B50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19431FA3" w14:textId="77777777" w:rsidR="00ED65F5" w:rsidRPr="00A0203D" w:rsidRDefault="00ED65F5" w:rsidP="00CC5B50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3F216783" w14:textId="77777777" w:rsidR="00ED65F5" w:rsidRPr="00A0203D" w:rsidRDefault="00ED65F5" w:rsidP="00CC5B50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A0203D" w:rsidRPr="00A0203D" w14:paraId="525DD105" w14:textId="77777777" w:rsidTr="00CC5B50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CE860" w14:textId="77777777" w:rsidR="00ED65F5" w:rsidRPr="00A0203D" w:rsidRDefault="00ED65F5" w:rsidP="00CC5B5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BB9845" w14:textId="77777777" w:rsidR="00ED65F5" w:rsidRPr="00A0203D" w:rsidRDefault="00ED65F5" w:rsidP="00CC5B5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D7066" w14:textId="77777777" w:rsidR="00ED65F5" w:rsidRPr="00A0203D" w:rsidRDefault="00ED65F5" w:rsidP="00CC5B50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A0203D" w:rsidRPr="00A0203D" w14:paraId="6FC1D67F" w14:textId="77777777" w:rsidTr="00CC5B50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CDC68" w14:textId="25CB654E" w:rsidR="00ED65F5" w:rsidRPr="00A0203D" w:rsidRDefault="00121A06" w:rsidP="00121A06">
                  <w:pPr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FF0000"/>
                    </w:rPr>
                    <w:t>7500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106D00" w14:textId="77777777" w:rsidR="00ED65F5" w:rsidRPr="00A0203D" w:rsidRDefault="00ED65F5" w:rsidP="00CC5B50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32966E" w14:textId="77777777" w:rsidR="00ED65F5" w:rsidRPr="00A0203D" w:rsidRDefault="00ED65F5" w:rsidP="00CC5B50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</w:tbl>
          <w:p w14:paraId="7A4EAC7C" w14:textId="77777777" w:rsidR="00ED65F5" w:rsidRPr="00A0203D" w:rsidRDefault="00ED65F5" w:rsidP="00CC5B50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17268DB9" w14:textId="0843B65D" w:rsidR="00ED65F5" w:rsidRDefault="00ED65F5" w:rsidP="00ED65F5">
      <w:pPr>
        <w:rPr>
          <w:rFonts w:cs="Arial"/>
          <w:bCs/>
          <w:color w:val="000000" w:themeColor="text1"/>
          <w:u w:val="single"/>
        </w:rPr>
      </w:pPr>
    </w:p>
    <w:p w14:paraId="28B7BCEB" w14:textId="2BD74084" w:rsidR="00BF7170" w:rsidRDefault="00BF7170" w:rsidP="00ED65F5">
      <w:pPr>
        <w:rPr>
          <w:rFonts w:cs="Arial"/>
          <w:bCs/>
          <w:color w:val="000000" w:themeColor="text1"/>
          <w:u w:val="single"/>
        </w:rPr>
      </w:pPr>
    </w:p>
    <w:p w14:paraId="7BD2C3D1" w14:textId="77777777" w:rsidR="00BF7170" w:rsidRDefault="00BF7170" w:rsidP="00ED65F5">
      <w:pPr>
        <w:rPr>
          <w:rFonts w:cs="Arial"/>
          <w:bCs/>
          <w:color w:val="000000" w:themeColor="text1"/>
          <w:u w:val="single"/>
        </w:rPr>
      </w:pPr>
    </w:p>
    <w:p w14:paraId="1577E080" w14:textId="454258FC" w:rsidR="00232939" w:rsidRDefault="00232939" w:rsidP="00232939">
      <w:pPr>
        <w:rPr>
          <w:rFonts w:cs="Arial"/>
          <w:b/>
          <w:bCs/>
          <w:sz w:val="28"/>
          <w:szCs w:val="28"/>
        </w:rPr>
      </w:pPr>
      <w:bookmarkStart w:id="0" w:name="_Hlk87013828"/>
      <w:r>
        <w:rPr>
          <w:rFonts w:cs="Arial"/>
          <w:b/>
        </w:rPr>
        <w:t>2</w:t>
      </w:r>
      <w:r w:rsidRPr="00256B7B">
        <w:rPr>
          <w:rFonts w:cs="Arial"/>
          <w:b/>
        </w:rPr>
        <w:t xml:space="preserve">) </w:t>
      </w:r>
      <w:r>
        <w:rPr>
          <w:rFonts w:cs="Arial"/>
          <w:b/>
          <w:bCs/>
          <w:sz w:val="28"/>
          <w:szCs w:val="28"/>
        </w:rPr>
        <w:t>Placement Stability</w:t>
      </w:r>
    </w:p>
    <w:p w14:paraId="32EC505D" w14:textId="77777777" w:rsidR="00232939" w:rsidRPr="00256B7B" w:rsidRDefault="00232939" w:rsidP="00232939">
      <w:pPr>
        <w:rPr>
          <w:rFonts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2939" w:rsidRPr="00256B7B" w14:paraId="30B5D80B" w14:textId="77777777" w:rsidTr="00845887">
        <w:tc>
          <w:tcPr>
            <w:tcW w:w="9016" w:type="dxa"/>
          </w:tcPr>
          <w:p w14:paraId="7A9FFC69" w14:textId="69D5A06A" w:rsidR="00232939" w:rsidRPr="003D6ECC" w:rsidRDefault="00E35BD1" w:rsidP="00845887">
            <w:pPr>
              <w:rPr>
                <w:color w:val="000000" w:themeColor="text1"/>
              </w:rPr>
            </w:pPr>
            <w:r>
              <w:rPr>
                <w:rFonts w:cs="Arial"/>
                <w:i/>
                <w:iCs/>
              </w:rPr>
              <w:t>D</w:t>
            </w:r>
            <w:r w:rsidR="00173836">
              <w:rPr>
                <w:rFonts w:cs="Arial"/>
                <w:i/>
                <w:iCs/>
              </w:rPr>
              <w:t xml:space="preserve">emonstrate how you will effectively </w:t>
            </w:r>
            <w:r w:rsidR="00232939">
              <w:rPr>
                <w:rFonts w:cs="Arial"/>
                <w:i/>
                <w:iCs/>
              </w:rPr>
              <w:t xml:space="preserve">maximise </w:t>
            </w:r>
            <w:r w:rsidR="001345FC">
              <w:rPr>
                <w:rFonts w:cs="Arial"/>
                <w:i/>
                <w:iCs/>
              </w:rPr>
              <w:t>P</w:t>
            </w:r>
            <w:r w:rsidR="00232939">
              <w:rPr>
                <w:rFonts w:cs="Arial"/>
                <w:i/>
                <w:iCs/>
              </w:rPr>
              <w:t xml:space="preserve">lacement stability, including </w:t>
            </w:r>
            <w:r w:rsidR="00173836">
              <w:rPr>
                <w:rFonts w:cs="Arial"/>
                <w:i/>
                <w:iCs/>
              </w:rPr>
              <w:t>describing the</w:t>
            </w:r>
            <w:r w:rsidR="00232939">
              <w:rPr>
                <w:rFonts w:cs="Arial"/>
                <w:i/>
                <w:iCs/>
              </w:rPr>
              <w:t xml:space="preserve"> actions you would take where a </w:t>
            </w:r>
            <w:r w:rsidR="001345FC">
              <w:rPr>
                <w:rFonts w:cs="Arial"/>
                <w:i/>
                <w:iCs/>
              </w:rPr>
              <w:t>Child</w:t>
            </w:r>
            <w:r w:rsidR="00173836">
              <w:rPr>
                <w:rFonts w:cs="Arial"/>
                <w:i/>
                <w:iCs/>
              </w:rPr>
              <w:t>'</w:t>
            </w:r>
            <w:r w:rsidR="001345FC">
              <w:rPr>
                <w:rFonts w:cs="Arial"/>
                <w:i/>
                <w:iCs/>
              </w:rPr>
              <w:t>s</w:t>
            </w:r>
            <w:r w:rsidR="00232939">
              <w:rPr>
                <w:rFonts w:cs="Arial"/>
                <w:i/>
                <w:iCs/>
              </w:rPr>
              <w:t xml:space="preserve"> </w:t>
            </w:r>
            <w:r w:rsidR="003D6ECC">
              <w:rPr>
                <w:rFonts w:cs="Arial"/>
                <w:i/>
                <w:iCs/>
              </w:rPr>
              <w:t>P</w:t>
            </w:r>
            <w:r w:rsidR="00232939">
              <w:rPr>
                <w:rFonts w:cs="Arial"/>
                <w:i/>
                <w:iCs/>
              </w:rPr>
              <w:t>lacement is in danger of breaking down</w:t>
            </w:r>
            <w:r>
              <w:rPr>
                <w:rFonts w:cs="Arial"/>
                <w:i/>
                <w:iCs/>
              </w:rPr>
              <w:t xml:space="preserve"> in accordance with </w:t>
            </w:r>
            <w:r w:rsidR="00232939" w:rsidRPr="003D6ECC">
              <w:rPr>
                <w:color w:val="000000" w:themeColor="text1"/>
              </w:rPr>
              <w:t>Section</w:t>
            </w:r>
            <w:r w:rsidR="00173836">
              <w:rPr>
                <w:color w:val="000000" w:themeColor="text1"/>
              </w:rPr>
              <w:t>s</w:t>
            </w:r>
            <w:r w:rsidR="00232939" w:rsidRPr="003D6ECC">
              <w:rPr>
                <w:color w:val="000000" w:themeColor="text1"/>
              </w:rPr>
              <w:t xml:space="preserve"> 1.1.4.3; 3.4.6;</w:t>
            </w:r>
            <w:r w:rsidR="0098268F" w:rsidRPr="003D6ECC">
              <w:rPr>
                <w:color w:val="000000" w:themeColor="text1"/>
              </w:rPr>
              <w:t xml:space="preserve"> and </w:t>
            </w:r>
            <w:r w:rsidR="00232939" w:rsidRPr="003D6ECC">
              <w:rPr>
                <w:color w:val="000000" w:themeColor="text1"/>
              </w:rPr>
              <w:t>4.</w:t>
            </w:r>
            <w:r w:rsidR="006E191B">
              <w:rPr>
                <w:color w:val="000000" w:themeColor="text1"/>
              </w:rPr>
              <w:t>7</w:t>
            </w:r>
            <w:r w:rsidR="00232939" w:rsidRPr="003D6ECC">
              <w:rPr>
                <w:color w:val="000000" w:themeColor="text1"/>
              </w:rPr>
              <w:t xml:space="preserve"> of the </w:t>
            </w:r>
            <w:r w:rsidR="00173836">
              <w:rPr>
                <w:color w:val="000000" w:themeColor="text1"/>
              </w:rPr>
              <w:t>S</w:t>
            </w:r>
            <w:r w:rsidR="00232939" w:rsidRPr="003D6ECC">
              <w:rPr>
                <w:color w:val="000000" w:themeColor="text1"/>
              </w:rPr>
              <w:t xml:space="preserve">ervice </w:t>
            </w:r>
            <w:r w:rsidR="00173836">
              <w:rPr>
                <w:color w:val="000000" w:themeColor="text1"/>
              </w:rPr>
              <w:t>S</w:t>
            </w:r>
            <w:r w:rsidR="00232939" w:rsidRPr="003D6ECC">
              <w:rPr>
                <w:color w:val="000000" w:themeColor="text1"/>
              </w:rPr>
              <w:t xml:space="preserve">pecification </w:t>
            </w:r>
          </w:p>
          <w:p w14:paraId="2126CF90" w14:textId="77777777" w:rsidR="00232939" w:rsidRPr="00A0203D" w:rsidRDefault="00232939" w:rsidP="00845887">
            <w:pPr>
              <w:rPr>
                <w:rFonts w:cs="Arial"/>
                <w:bCs/>
                <w:color w:val="000000" w:themeColor="text1"/>
              </w:rPr>
            </w:pPr>
          </w:p>
          <w:p w14:paraId="68F5972F" w14:textId="69F69EB3" w:rsidR="00232939" w:rsidRPr="00A0203D" w:rsidRDefault="00232939" w:rsidP="0084588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weighting of </w:t>
            </w:r>
            <w:r w:rsidR="00173836">
              <w:rPr>
                <w:rFonts w:cs="Arial"/>
                <w:bCs/>
                <w:color w:val="FF0000"/>
              </w:rPr>
              <w:t>1</w:t>
            </w:r>
            <w:r w:rsidR="00BF7170">
              <w:rPr>
                <w:rFonts w:cs="Arial"/>
                <w:bCs/>
                <w:color w:val="FF0000"/>
              </w:rPr>
              <w:t>5</w:t>
            </w:r>
            <w:r w:rsidRPr="00D73161">
              <w:rPr>
                <w:rFonts w:cs="Arial"/>
                <w:bCs/>
                <w:color w:val="FF0000"/>
              </w:rPr>
              <w:t>%</w:t>
            </w:r>
          </w:p>
        </w:tc>
      </w:tr>
      <w:tr w:rsidR="00232939" w:rsidRPr="00256B7B" w14:paraId="4D103E4F" w14:textId="77777777" w:rsidTr="00845887">
        <w:tc>
          <w:tcPr>
            <w:tcW w:w="9016" w:type="dxa"/>
          </w:tcPr>
          <w:p w14:paraId="4B2DDC09" w14:textId="77777777" w:rsidR="00232939" w:rsidRPr="00A0203D" w:rsidRDefault="00232939" w:rsidP="0084588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395F2E65" w14:textId="77777777" w:rsidR="00232939" w:rsidRPr="00A0203D" w:rsidRDefault="00232939" w:rsidP="0084588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1383AC77" w14:textId="77777777" w:rsidR="00232939" w:rsidRPr="00A0203D" w:rsidRDefault="00232939" w:rsidP="0084588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232939" w:rsidRPr="00A0203D" w14:paraId="47C9A2D7" w14:textId="77777777" w:rsidTr="00845887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C078E" w14:textId="77777777" w:rsidR="00232939" w:rsidRPr="00A0203D" w:rsidRDefault="00232939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3AA083" w14:textId="77777777" w:rsidR="00232939" w:rsidRPr="00A0203D" w:rsidRDefault="00232939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2C97D6" w14:textId="77777777" w:rsidR="00232939" w:rsidRPr="00A0203D" w:rsidRDefault="00232939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232939" w:rsidRPr="00A0203D" w14:paraId="68B98E92" w14:textId="77777777" w:rsidTr="00845887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78F17E" w14:textId="4EF1D942" w:rsidR="00232939" w:rsidRPr="00D73161" w:rsidRDefault="00121A06" w:rsidP="00845887">
                  <w:pPr>
                    <w:rPr>
                      <w:rFonts w:cs="Arial"/>
                      <w:color w:val="FF0000"/>
                    </w:rPr>
                  </w:pPr>
                  <w:r>
                    <w:rPr>
                      <w:rFonts w:cs="Arial"/>
                      <w:color w:val="FF0000"/>
                    </w:rPr>
                    <w:t>3750</w:t>
                  </w:r>
                </w:p>
                <w:p w14:paraId="43D52B04" w14:textId="77777777" w:rsidR="00232939" w:rsidRPr="00A0203D" w:rsidRDefault="00232939" w:rsidP="0084588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E013CA" w14:textId="77777777" w:rsidR="00232939" w:rsidRPr="00A0203D" w:rsidRDefault="00232939" w:rsidP="0084588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641655" w14:textId="77777777" w:rsidR="00232939" w:rsidRPr="00A0203D" w:rsidRDefault="00232939" w:rsidP="0084588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</w:tbl>
          <w:p w14:paraId="319F731F" w14:textId="77777777" w:rsidR="00232939" w:rsidRPr="00A0203D" w:rsidRDefault="00232939" w:rsidP="00845887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  <w:bookmarkEnd w:id="0"/>
    </w:tbl>
    <w:p w14:paraId="531FDBE5" w14:textId="0B38A663" w:rsidR="00805A41" w:rsidRDefault="00805A41" w:rsidP="00ED65F5">
      <w:pPr>
        <w:rPr>
          <w:rFonts w:cs="Arial"/>
          <w:bCs/>
          <w:color w:val="000000" w:themeColor="text1"/>
          <w:u w:val="single"/>
        </w:rPr>
      </w:pPr>
    </w:p>
    <w:p w14:paraId="1753E00F" w14:textId="77777777" w:rsidR="00805A41" w:rsidRDefault="00805A41">
      <w:pPr>
        <w:spacing w:after="160" w:line="259" w:lineRule="auto"/>
        <w:rPr>
          <w:rFonts w:cs="Arial"/>
          <w:bCs/>
          <w:color w:val="000000" w:themeColor="text1"/>
          <w:u w:val="single"/>
        </w:rPr>
      </w:pPr>
      <w:r>
        <w:rPr>
          <w:rFonts w:cs="Arial"/>
          <w:bCs/>
          <w:color w:val="000000" w:themeColor="text1"/>
          <w:u w:val="single"/>
        </w:rPr>
        <w:br w:type="page"/>
      </w:r>
    </w:p>
    <w:p w14:paraId="455C9122" w14:textId="77777777" w:rsidR="00BF7170" w:rsidRDefault="00BF7170" w:rsidP="00ED65F5">
      <w:pPr>
        <w:rPr>
          <w:rFonts w:cs="Arial"/>
          <w:bCs/>
          <w:color w:val="000000" w:themeColor="text1"/>
          <w:u w:val="single"/>
        </w:rPr>
      </w:pPr>
    </w:p>
    <w:p w14:paraId="745178D8" w14:textId="6DC650C2" w:rsidR="0098268F" w:rsidRDefault="00B1159F" w:rsidP="0098268F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</w:rPr>
        <w:t>3</w:t>
      </w:r>
      <w:r w:rsidR="0098268F" w:rsidRPr="00256B7B">
        <w:rPr>
          <w:rFonts w:cs="Arial"/>
          <w:b/>
        </w:rPr>
        <w:t xml:space="preserve">) </w:t>
      </w:r>
      <w:r w:rsidR="0098268F">
        <w:rPr>
          <w:rFonts w:cs="Arial"/>
          <w:b/>
          <w:bCs/>
          <w:sz w:val="28"/>
          <w:szCs w:val="28"/>
        </w:rPr>
        <w:t>Emotional Health and Wellbeing</w:t>
      </w:r>
    </w:p>
    <w:p w14:paraId="39166B5E" w14:textId="77777777" w:rsidR="0098268F" w:rsidRPr="00256B7B" w:rsidRDefault="0098268F" w:rsidP="0098268F">
      <w:pPr>
        <w:rPr>
          <w:rFonts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268F" w:rsidRPr="00256B7B" w14:paraId="22E7DAB2" w14:textId="77777777" w:rsidTr="00845887">
        <w:tc>
          <w:tcPr>
            <w:tcW w:w="9016" w:type="dxa"/>
          </w:tcPr>
          <w:p w14:paraId="3873A29D" w14:textId="2CD766D5" w:rsidR="00BF7170" w:rsidRDefault="00B1159F" w:rsidP="00845887">
            <w:pPr>
              <w:rPr>
                <w:i/>
                <w:iCs/>
              </w:rPr>
            </w:pPr>
            <w:r w:rsidRPr="00173836">
              <w:rPr>
                <w:i/>
                <w:iCs/>
              </w:rPr>
              <w:t xml:space="preserve">As described in Section 6 of the Service Specification, a key priority for </w:t>
            </w:r>
            <w:r w:rsidR="00E35BD1">
              <w:rPr>
                <w:i/>
                <w:iCs/>
              </w:rPr>
              <w:t xml:space="preserve">Lancashire </w:t>
            </w:r>
            <w:r w:rsidRPr="00173836">
              <w:rPr>
                <w:i/>
                <w:iCs/>
              </w:rPr>
              <w:t xml:space="preserve">Children is that all </w:t>
            </w:r>
            <w:r w:rsidR="00173836">
              <w:rPr>
                <w:i/>
                <w:iCs/>
              </w:rPr>
              <w:t>P</w:t>
            </w:r>
            <w:r w:rsidRPr="00173836">
              <w:rPr>
                <w:i/>
                <w:iCs/>
              </w:rPr>
              <w:t xml:space="preserve">lacements effectively support their emotional health and wellbeing. </w:t>
            </w:r>
          </w:p>
          <w:p w14:paraId="6A2F55E5" w14:textId="77777777" w:rsidR="00BF7170" w:rsidRDefault="00BF7170" w:rsidP="00845887">
            <w:pPr>
              <w:rPr>
                <w:i/>
                <w:iCs/>
              </w:rPr>
            </w:pPr>
          </w:p>
          <w:p w14:paraId="0EDB4A36" w14:textId="4C44F80C" w:rsidR="0098268F" w:rsidRPr="00384012" w:rsidRDefault="00B1159F" w:rsidP="00845887">
            <w:pPr>
              <w:rPr>
                <w:i/>
                <w:iCs/>
                <w:color w:val="000000" w:themeColor="text1"/>
              </w:rPr>
            </w:pPr>
            <w:r w:rsidRPr="00173836">
              <w:rPr>
                <w:i/>
                <w:iCs/>
              </w:rPr>
              <w:t xml:space="preserve">Please describe the approaches that you </w:t>
            </w:r>
            <w:r w:rsidR="00173836">
              <w:rPr>
                <w:i/>
                <w:iCs/>
              </w:rPr>
              <w:t>will</w:t>
            </w:r>
            <w:r w:rsidRPr="00173836">
              <w:rPr>
                <w:i/>
                <w:iCs/>
              </w:rPr>
              <w:t xml:space="preserve"> use to </w:t>
            </w:r>
            <w:r w:rsidR="00173836">
              <w:rPr>
                <w:i/>
                <w:iCs/>
              </w:rPr>
              <w:t xml:space="preserve">effectively </w:t>
            </w:r>
            <w:r w:rsidRPr="00173836">
              <w:rPr>
                <w:i/>
                <w:iCs/>
              </w:rPr>
              <w:t xml:space="preserve">support the emotional health and resilience of the </w:t>
            </w:r>
            <w:r w:rsidR="00423B3D">
              <w:rPr>
                <w:i/>
                <w:iCs/>
              </w:rPr>
              <w:t>C</w:t>
            </w:r>
            <w:r w:rsidRPr="00173836">
              <w:rPr>
                <w:i/>
                <w:iCs/>
              </w:rPr>
              <w:t>hildren and young people you will care for</w:t>
            </w:r>
            <w:r w:rsidR="00173836">
              <w:rPr>
                <w:i/>
                <w:iCs/>
              </w:rPr>
              <w:t xml:space="preserve"> who are </w:t>
            </w:r>
            <w:r w:rsidR="00E35BD1">
              <w:rPr>
                <w:i/>
                <w:iCs/>
              </w:rPr>
              <w:t>p</w:t>
            </w:r>
            <w:r w:rsidR="00173836">
              <w:rPr>
                <w:i/>
                <w:iCs/>
              </w:rPr>
              <w:t>laced as part of this Agreement</w:t>
            </w:r>
            <w:r w:rsidR="00E35BD1">
              <w:rPr>
                <w:i/>
                <w:iCs/>
              </w:rPr>
              <w:t xml:space="preserve"> in accordance </w:t>
            </w:r>
            <w:r w:rsidR="00E35BD1" w:rsidRPr="00384012">
              <w:rPr>
                <w:i/>
                <w:iCs/>
              </w:rPr>
              <w:t xml:space="preserve">with </w:t>
            </w:r>
            <w:r w:rsidR="0098268F" w:rsidRPr="00384012">
              <w:rPr>
                <w:i/>
                <w:iCs/>
                <w:color w:val="000000" w:themeColor="text1"/>
              </w:rPr>
              <w:t>Section</w:t>
            </w:r>
            <w:r w:rsidR="00384012">
              <w:rPr>
                <w:i/>
                <w:iCs/>
                <w:color w:val="000000" w:themeColor="text1"/>
              </w:rPr>
              <w:t xml:space="preserve"> </w:t>
            </w:r>
            <w:r w:rsidR="00BF7170" w:rsidRPr="00384012">
              <w:rPr>
                <w:i/>
                <w:iCs/>
                <w:color w:val="000000" w:themeColor="text1"/>
              </w:rPr>
              <w:t>6</w:t>
            </w:r>
            <w:r w:rsidR="00A974BC" w:rsidRPr="00384012">
              <w:rPr>
                <w:i/>
                <w:iCs/>
                <w:color w:val="000000" w:themeColor="text1"/>
              </w:rPr>
              <w:t xml:space="preserve"> and Sections</w:t>
            </w:r>
            <w:r w:rsidR="00BF7170" w:rsidRPr="00384012">
              <w:rPr>
                <w:i/>
                <w:iCs/>
                <w:color w:val="000000" w:themeColor="text1"/>
              </w:rPr>
              <w:t xml:space="preserve"> </w:t>
            </w:r>
            <w:r w:rsidR="00A974BC" w:rsidRPr="00384012">
              <w:rPr>
                <w:i/>
                <w:iCs/>
                <w:color w:val="000000" w:themeColor="text1"/>
              </w:rPr>
              <w:t xml:space="preserve">2.1.6, 2.1.7 and 4.4.1 </w:t>
            </w:r>
            <w:r w:rsidR="0098268F" w:rsidRPr="00384012">
              <w:rPr>
                <w:i/>
                <w:iCs/>
                <w:color w:val="000000" w:themeColor="text1"/>
              </w:rPr>
              <w:t xml:space="preserve">of the </w:t>
            </w:r>
            <w:r w:rsidR="00E35BD1" w:rsidRPr="00384012">
              <w:rPr>
                <w:i/>
                <w:iCs/>
                <w:color w:val="000000" w:themeColor="text1"/>
              </w:rPr>
              <w:t>S</w:t>
            </w:r>
            <w:r w:rsidR="0098268F" w:rsidRPr="00384012">
              <w:rPr>
                <w:i/>
                <w:iCs/>
                <w:color w:val="000000" w:themeColor="text1"/>
              </w:rPr>
              <w:t xml:space="preserve">ervice </w:t>
            </w:r>
            <w:r w:rsidR="00E35BD1" w:rsidRPr="00384012">
              <w:rPr>
                <w:i/>
                <w:iCs/>
                <w:color w:val="000000" w:themeColor="text1"/>
              </w:rPr>
              <w:t>S</w:t>
            </w:r>
            <w:r w:rsidR="0098268F" w:rsidRPr="00384012">
              <w:rPr>
                <w:i/>
                <w:iCs/>
                <w:color w:val="000000" w:themeColor="text1"/>
              </w:rPr>
              <w:t>pecification</w:t>
            </w:r>
            <w:r w:rsidR="00173836" w:rsidRPr="00384012">
              <w:rPr>
                <w:i/>
                <w:iCs/>
                <w:color w:val="000000" w:themeColor="text1"/>
              </w:rPr>
              <w:t>.</w:t>
            </w:r>
          </w:p>
          <w:p w14:paraId="5016064B" w14:textId="77777777" w:rsidR="0098268F" w:rsidRPr="00A0203D" w:rsidRDefault="0098268F" w:rsidP="00845887">
            <w:pPr>
              <w:rPr>
                <w:rFonts w:cs="Arial"/>
                <w:bCs/>
                <w:color w:val="000000" w:themeColor="text1"/>
              </w:rPr>
            </w:pPr>
          </w:p>
          <w:p w14:paraId="77FC3E1D" w14:textId="15D827BB" w:rsidR="0098268F" w:rsidRPr="00A0203D" w:rsidRDefault="0098268F" w:rsidP="0084588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weighting of </w:t>
            </w:r>
            <w:r w:rsidR="00BF7170" w:rsidRPr="00805A41">
              <w:rPr>
                <w:rFonts w:cs="Arial"/>
                <w:bCs/>
                <w:color w:val="FF0000"/>
              </w:rPr>
              <w:t>5</w:t>
            </w:r>
            <w:r w:rsidRPr="0083058A">
              <w:rPr>
                <w:rFonts w:cs="Arial"/>
                <w:bCs/>
                <w:color w:val="FF0000"/>
              </w:rPr>
              <w:t>%</w:t>
            </w:r>
          </w:p>
        </w:tc>
      </w:tr>
      <w:tr w:rsidR="0098268F" w:rsidRPr="00256B7B" w14:paraId="12BBEFF9" w14:textId="77777777" w:rsidTr="00845887">
        <w:tc>
          <w:tcPr>
            <w:tcW w:w="9016" w:type="dxa"/>
          </w:tcPr>
          <w:p w14:paraId="33BD9164" w14:textId="77777777" w:rsidR="0098268F" w:rsidRPr="00A0203D" w:rsidRDefault="0098268F" w:rsidP="0084588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0A7F820C" w14:textId="77777777" w:rsidR="0098268F" w:rsidRPr="00A0203D" w:rsidRDefault="0098268F" w:rsidP="0084588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58ACBC3B" w14:textId="77777777" w:rsidR="0098268F" w:rsidRPr="00A0203D" w:rsidRDefault="0098268F" w:rsidP="0084588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98268F" w:rsidRPr="00A0203D" w14:paraId="0DFAEC17" w14:textId="77777777" w:rsidTr="00845887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BE1446" w14:textId="77777777" w:rsidR="0098268F" w:rsidRPr="00A0203D" w:rsidRDefault="0098268F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CB067" w14:textId="77777777" w:rsidR="0098268F" w:rsidRPr="00A0203D" w:rsidRDefault="0098268F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81358" w14:textId="77777777" w:rsidR="0098268F" w:rsidRPr="00A0203D" w:rsidRDefault="0098268F" w:rsidP="0084588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98268F" w:rsidRPr="00A0203D" w14:paraId="5E994551" w14:textId="77777777" w:rsidTr="00845887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1634B" w14:textId="67B0FECC" w:rsidR="0098268F" w:rsidRPr="00A0203D" w:rsidRDefault="00121A06" w:rsidP="00121A06">
                  <w:pPr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FF0000"/>
                    </w:rPr>
                    <w:t>1450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AEB06" w14:textId="77777777" w:rsidR="0098268F" w:rsidRPr="00A0203D" w:rsidRDefault="0098268F" w:rsidP="0084588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E6F030" w14:textId="77777777" w:rsidR="0098268F" w:rsidRPr="00A0203D" w:rsidRDefault="0098268F" w:rsidP="0084588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</w:tbl>
          <w:p w14:paraId="39051323" w14:textId="77777777" w:rsidR="0098268F" w:rsidRPr="00A0203D" w:rsidRDefault="0098268F" w:rsidP="00845887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4E0EBA22" w14:textId="7793A5E3" w:rsidR="00D574AE" w:rsidRDefault="00D574AE" w:rsidP="00ED65F5">
      <w:pPr>
        <w:rPr>
          <w:rFonts w:cs="Arial"/>
          <w:bCs/>
          <w:color w:val="000000" w:themeColor="text1"/>
          <w:u w:val="single"/>
        </w:rPr>
      </w:pPr>
    </w:p>
    <w:p w14:paraId="3C24ADA1" w14:textId="5BB4EB07" w:rsidR="00D574AE" w:rsidRDefault="00173836" w:rsidP="00D574AE">
      <w:pPr>
        <w:rPr>
          <w:rFonts w:cs="Arial"/>
          <w:sz w:val="22"/>
          <w:szCs w:val="22"/>
        </w:rPr>
      </w:pPr>
      <w:r>
        <w:rPr>
          <w:rFonts w:cs="Arial"/>
          <w:b/>
        </w:rPr>
        <w:t>4</w:t>
      </w:r>
      <w:r w:rsidR="00D574AE" w:rsidRPr="00256B7B">
        <w:rPr>
          <w:rFonts w:cs="Arial"/>
          <w:b/>
        </w:rPr>
        <w:t xml:space="preserve">) </w:t>
      </w:r>
      <w:r w:rsidR="00D574AE">
        <w:rPr>
          <w:rFonts w:cs="Arial"/>
          <w:b/>
          <w:bCs/>
          <w:sz w:val="28"/>
          <w:szCs w:val="28"/>
        </w:rPr>
        <w:t>Social value</w:t>
      </w:r>
    </w:p>
    <w:p w14:paraId="68BBCEA8" w14:textId="77777777" w:rsidR="00D574AE" w:rsidRPr="00256B7B" w:rsidRDefault="00D574AE" w:rsidP="00D574AE">
      <w:pPr>
        <w:rPr>
          <w:rFonts w:cs="Arial"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74AE" w:rsidRPr="00256B7B" w14:paraId="324E1E2B" w14:textId="77777777" w:rsidTr="00E90AE7">
        <w:tc>
          <w:tcPr>
            <w:tcW w:w="9016" w:type="dxa"/>
          </w:tcPr>
          <w:p w14:paraId="4C46AA69" w14:textId="6796C22B" w:rsidR="00423B3D" w:rsidRDefault="00E35BD1" w:rsidP="00423B3D">
            <w:pPr>
              <w:rPr>
                <w:rFonts w:cs="Arial"/>
                <w:i/>
                <w:iCs/>
                <w:lang w:val="en-US"/>
              </w:rPr>
            </w:pPr>
            <w:r>
              <w:rPr>
                <w:rFonts w:cs="Arial"/>
                <w:i/>
                <w:iCs/>
                <w:lang w:val="en-US"/>
              </w:rPr>
              <w:t xml:space="preserve">Demonstrate </w:t>
            </w:r>
            <w:r w:rsidR="00D574AE">
              <w:rPr>
                <w:rFonts w:cs="Arial"/>
                <w:i/>
                <w:iCs/>
                <w:lang w:val="en-US"/>
              </w:rPr>
              <w:t>how you will deliver</w:t>
            </w:r>
            <w:r>
              <w:rPr>
                <w:rFonts w:cs="Arial"/>
                <w:i/>
                <w:iCs/>
                <w:lang w:val="en-US"/>
              </w:rPr>
              <w:t xml:space="preserve"> measurable</w:t>
            </w:r>
            <w:r w:rsidR="00D574AE">
              <w:rPr>
                <w:rFonts w:cs="Arial"/>
                <w:i/>
                <w:iCs/>
                <w:lang w:val="en-US"/>
              </w:rPr>
              <w:t xml:space="preserve"> Social </w:t>
            </w:r>
            <w:r>
              <w:rPr>
                <w:rFonts w:cs="Arial"/>
                <w:i/>
                <w:iCs/>
                <w:lang w:val="en-US"/>
              </w:rPr>
              <w:t>Value throughout the term of the Agreement</w:t>
            </w:r>
            <w:r w:rsidR="00423B3D">
              <w:rPr>
                <w:rFonts w:cs="Arial"/>
                <w:i/>
                <w:iCs/>
                <w:lang w:val="en-US"/>
              </w:rPr>
              <w:t>,</w:t>
            </w:r>
            <w:r w:rsidR="00D574AE">
              <w:rPr>
                <w:rFonts w:cs="Arial"/>
                <w:i/>
                <w:iCs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lang w:val="en-US"/>
              </w:rPr>
              <w:t xml:space="preserve">in accordance with </w:t>
            </w:r>
            <w:r w:rsidR="00423B3D">
              <w:rPr>
                <w:rFonts w:cs="Arial"/>
                <w:i/>
                <w:iCs/>
                <w:lang w:val="en-US"/>
              </w:rPr>
              <w:t>sections 7.1.</w:t>
            </w:r>
            <w:r w:rsidR="00B779C6">
              <w:rPr>
                <w:rFonts w:cs="Arial"/>
                <w:i/>
                <w:iCs/>
                <w:lang w:val="en-US"/>
              </w:rPr>
              <w:t>2</w:t>
            </w:r>
            <w:r w:rsidR="00423B3D">
              <w:rPr>
                <w:rFonts w:cs="Arial"/>
                <w:i/>
                <w:iCs/>
                <w:lang w:val="en-US"/>
              </w:rPr>
              <w:t>.1.1, 7.1.</w:t>
            </w:r>
            <w:r w:rsidR="00B779C6">
              <w:rPr>
                <w:rFonts w:cs="Arial"/>
                <w:i/>
                <w:iCs/>
                <w:lang w:val="en-US"/>
              </w:rPr>
              <w:t>2</w:t>
            </w:r>
            <w:r w:rsidR="00423B3D">
              <w:rPr>
                <w:rFonts w:cs="Arial"/>
                <w:i/>
                <w:iCs/>
                <w:lang w:val="en-US"/>
              </w:rPr>
              <w:t>.1.2, 7.1.</w:t>
            </w:r>
            <w:r w:rsidR="00B779C6">
              <w:rPr>
                <w:rFonts w:cs="Arial"/>
                <w:i/>
                <w:iCs/>
                <w:lang w:val="en-US"/>
              </w:rPr>
              <w:t>2</w:t>
            </w:r>
            <w:r w:rsidR="00423B3D">
              <w:rPr>
                <w:rFonts w:cs="Arial"/>
                <w:i/>
                <w:iCs/>
                <w:lang w:val="en-US"/>
              </w:rPr>
              <w:t>.2.4, 7.1.</w:t>
            </w:r>
            <w:r w:rsidR="00B779C6">
              <w:rPr>
                <w:rFonts w:cs="Arial"/>
                <w:i/>
                <w:iCs/>
                <w:lang w:val="en-US"/>
              </w:rPr>
              <w:t>2</w:t>
            </w:r>
            <w:r w:rsidR="00423B3D">
              <w:rPr>
                <w:rFonts w:cs="Arial"/>
                <w:i/>
                <w:iCs/>
                <w:lang w:val="en-US"/>
              </w:rPr>
              <w:t>.2.5</w:t>
            </w:r>
            <w:r>
              <w:rPr>
                <w:rFonts w:cs="Arial"/>
                <w:i/>
                <w:iCs/>
                <w:lang w:val="en-US"/>
              </w:rPr>
              <w:t xml:space="preserve"> of the Service Specification.</w:t>
            </w:r>
          </w:p>
          <w:p w14:paraId="47065D9E" w14:textId="0B2FADD3" w:rsidR="00423B3D" w:rsidRPr="00037C4A" w:rsidRDefault="00423B3D" w:rsidP="00423B3D">
            <w:pPr>
              <w:rPr>
                <w:rFonts w:cs="Arial"/>
                <w:i/>
                <w:iCs/>
                <w:lang w:val="en-US"/>
              </w:rPr>
            </w:pPr>
            <w:r w:rsidRPr="00037C4A">
              <w:rPr>
                <w:rFonts w:cs="Arial"/>
                <w:i/>
                <w:iCs/>
                <w:lang w:val="en-US"/>
              </w:rPr>
              <w:t xml:space="preserve">Whilst </w:t>
            </w:r>
            <w:proofErr w:type="gramStart"/>
            <w:r w:rsidRPr="00037C4A">
              <w:rPr>
                <w:rFonts w:cs="Arial"/>
                <w:i/>
                <w:iCs/>
                <w:lang w:val="en-US"/>
              </w:rPr>
              <w:t>taking into account</w:t>
            </w:r>
            <w:proofErr w:type="gramEnd"/>
            <w:r w:rsidRPr="00037C4A">
              <w:rPr>
                <w:rFonts w:cs="Arial"/>
                <w:i/>
                <w:iCs/>
                <w:lang w:val="en-US"/>
              </w:rPr>
              <w:t xml:space="preserve"> appropriate matching, describe what % of your Lancashire based Services you aim to be occupied with Lancashire children by end of year 1, end of year 3, end of year 5 </w:t>
            </w:r>
            <w:r w:rsidR="00E35BD1" w:rsidRPr="00037C4A">
              <w:rPr>
                <w:rFonts w:cs="Arial"/>
                <w:i/>
                <w:iCs/>
                <w:lang w:val="en-US"/>
              </w:rPr>
              <w:t>etc.</w:t>
            </w:r>
            <w:r w:rsidR="00E35BD1">
              <w:rPr>
                <w:rFonts w:cs="Arial"/>
                <w:i/>
                <w:iCs/>
                <w:lang w:val="en-US"/>
              </w:rPr>
              <w:t xml:space="preserve"> and demonstrate how you aim to achieve this.</w:t>
            </w:r>
          </w:p>
          <w:p w14:paraId="1C7EC989" w14:textId="77777777" w:rsidR="00423B3D" w:rsidRDefault="00423B3D" w:rsidP="00423B3D">
            <w:pPr>
              <w:rPr>
                <w:rFonts w:cs="Arial"/>
                <w:i/>
                <w:iCs/>
              </w:rPr>
            </w:pPr>
          </w:p>
          <w:p w14:paraId="155B7EE5" w14:textId="3F2C2E6D" w:rsidR="00423B3D" w:rsidRPr="00423B3D" w:rsidRDefault="00423B3D" w:rsidP="00D574AE">
            <w:pPr>
              <w:rPr>
                <w:rFonts w:cs="Arial"/>
                <w:i/>
                <w:iCs/>
                <w:lang w:val="en-US"/>
              </w:rPr>
            </w:pPr>
          </w:p>
          <w:p w14:paraId="2B768CEB" w14:textId="77777777" w:rsidR="00D574AE" w:rsidRPr="00A0203D" w:rsidRDefault="00D574AE" w:rsidP="00423B3D">
            <w:pPr>
              <w:pStyle w:val="ListParagraph"/>
              <w:spacing w:after="160" w:line="252" w:lineRule="auto"/>
              <w:ind w:left="785"/>
              <w:rPr>
                <w:rFonts w:cs="Arial"/>
                <w:bCs/>
                <w:color w:val="000000" w:themeColor="text1"/>
              </w:rPr>
            </w:pPr>
          </w:p>
          <w:p w14:paraId="7E08CA84" w14:textId="712CB404" w:rsidR="00D574AE" w:rsidRPr="00A0203D" w:rsidRDefault="00D574AE" w:rsidP="00E90AE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 xml:space="preserve">This question will be scored out of 4 and carries a weighting of </w:t>
            </w:r>
            <w:r w:rsidR="00BF7170">
              <w:rPr>
                <w:rFonts w:cs="Arial"/>
                <w:bCs/>
                <w:color w:val="FF0000"/>
              </w:rPr>
              <w:t>1</w:t>
            </w:r>
            <w:r w:rsidRPr="00D73161">
              <w:rPr>
                <w:rFonts w:cs="Arial"/>
                <w:bCs/>
                <w:color w:val="FF0000"/>
              </w:rPr>
              <w:t>0%</w:t>
            </w:r>
          </w:p>
        </w:tc>
      </w:tr>
      <w:tr w:rsidR="00D574AE" w:rsidRPr="00256B7B" w14:paraId="4A090B55" w14:textId="77777777" w:rsidTr="00E90AE7">
        <w:tc>
          <w:tcPr>
            <w:tcW w:w="9016" w:type="dxa"/>
          </w:tcPr>
          <w:p w14:paraId="79E826F8" w14:textId="77777777" w:rsidR="00D574AE" w:rsidRPr="00A0203D" w:rsidRDefault="00D574AE" w:rsidP="00E90AE7">
            <w:pPr>
              <w:rPr>
                <w:rFonts w:cs="Arial"/>
                <w:color w:val="000000" w:themeColor="text1"/>
                <w:u w:val="single"/>
              </w:rPr>
            </w:pPr>
            <w:r w:rsidRPr="00A0203D">
              <w:rPr>
                <w:rFonts w:cs="Arial"/>
                <w:bCs/>
                <w:color w:val="000000" w:themeColor="text1"/>
              </w:rPr>
              <w:t>Please insert your response here:</w:t>
            </w:r>
          </w:p>
          <w:p w14:paraId="5A2BDFA5" w14:textId="77777777" w:rsidR="00D574AE" w:rsidRPr="00A0203D" w:rsidRDefault="00D574AE" w:rsidP="00E90AE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p w14:paraId="602F97FA" w14:textId="77777777" w:rsidR="00D574AE" w:rsidRPr="00A0203D" w:rsidRDefault="00D574AE" w:rsidP="00E90AE7">
            <w:pPr>
              <w:pStyle w:val="Body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  <w:gridCol w:w="3854"/>
              <w:gridCol w:w="2410"/>
            </w:tblGrid>
            <w:tr w:rsidR="00D574AE" w:rsidRPr="00A0203D" w14:paraId="33E655E2" w14:textId="77777777" w:rsidTr="00E90AE7">
              <w:tc>
                <w:tcPr>
                  <w:tcW w:w="21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E64643" w14:textId="77777777" w:rsidR="00D574AE" w:rsidRPr="00A0203D" w:rsidRDefault="00D574AE" w:rsidP="00E90AE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Character Limit (including spaces)</w:t>
                  </w:r>
                </w:p>
              </w:tc>
              <w:tc>
                <w:tcPr>
                  <w:tcW w:w="38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23628" w14:textId="77777777" w:rsidR="00D574AE" w:rsidRPr="00A0203D" w:rsidRDefault="00D574AE" w:rsidP="00E90AE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Characters included in any tables, flow charts, maps, process diagrams, </w:t>
                  </w:r>
                  <w:proofErr w:type="gramStart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pictures</w:t>
                  </w:r>
                  <w:proofErr w:type="gramEnd"/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 xml:space="preserve"> or spreadsheets</w:t>
                  </w:r>
                </w:p>
              </w:tc>
              <w:tc>
                <w:tcPr>
                  <w:tcW w:w="24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470C0" w14:textId="77777777" w:rsidR="00D574AE" w:rsidRPr="00A0203D" w:rsidRDefault="00D574AE" w:rsidP="00E90AE7">
                  <w:pPr>
                    <w:rPr>
                      <w:rFonts w:cs="Arial"/>
                      <w:i/>
                      <w:iCs/>
                      <w:color w:val="000000" w:themeColor="text1"/>
                    </w:rPr>
                  </w:pPr>
                  <w:r w:rsidRPr="00A0203D">
                    <w:rPr>
                      <w:rFonts w:cs="Arial"/>
                      <w:i/>
                      <w:iCs/>
                      <w:color w:val="000000" w:themeColor="text1"/>
                    </w:rPr>
                    <w:t>Total Character Count</w:t>
                  </w:r>
                </w:p>
              </w:tc>
            </w:tr>
            <w:tr w:rsidR="00D574AE" w:rsidRPr="00A0203D" w14:paraId="3D367BF0" w14:textId="77777777" w:rsidTr="00E90AE7">
              <w:tc>
                <w:tcPr>
                  <w:tcW w:w="21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F4440" w14:textId="1FCE3B3D" w:rsidR="00D574AE" w:rsidRPr="00A0203D" w:rsidRDefault="00121A06" w:rsidP="00121A06">
                  <w:pPr>
                    <w:rPr>
                      <w:rFonts w:cs="Arial"/>
                      <w:color w:val="000000" w:themeColor="text1"/>
                    </w:rPr>
                  </w:pPr>
                  <w:r w:rsidRPr="00CC1FFF">
                    <w:rPr>
                      <w:rFonts w:cs="Arial"/>
                      <w:color w:val="FF0000"/>
                    </w:rPr>
                    <w:t>2000</w:t>
                  </w:r>
                </w:p>
              </w:tc>
              <w:tc>
                <w:tcPr>
                  <w:tcW w:w="38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5A1296" w14:textId="77777777" w:rsidR="00D574AE" w:rsidRPr="00A0203D" w:rsidRDefault="00D574AE" w:rsidP="00E90AE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87B4F9" w14:textId="77777777" w:rsidR="00D574AE" w:rsidRPr="00A0203D" w:rsidRDefault="00D574AE" w:rsidP="00E90AE7">
                  <w:pPr>
                    <w:rPr>
                      <w:rFonts w:cs="Arial"/>
                      <w:color w:val="000000" w:themeColor="text1"/>
                    </w:rPr>
                  </w:pPr>
                </w:p>
              </w:tc>
            </w:tr>
          </w:tbl>
          <w:p w14:paraId="6E3D8AF7" w14:textId="77777777" w:rsidR="00D574AE" w:rsidRPr="00A0203D" w:rsidRDefault="00D574AE" w:rsidP="00E90AE7">
            <w:pPr>
              <w:rPr>
                <w:rFonts w:cs="Arial"/>
                <w:color w:val="000000" w:themeColor="text1"/>
                <w:u w:val="single"/>
              </w:rPr>
            </w:pPr>
          </w:p>
        </w:tc>
      </w:tr>
    </w:tbl>
    <w:p w14:paraId="764FEC73" w14:textId="77777777" w:rsidR="00D574AE" w:rsidRDefault="00D574AE" w:rsidP="00ED65F5">
      <w:pPr>
        <w:rPr>
          <w:rFonts w:cs="Arial"/>
          <w:bCs/>
          <w:color w:val="000000" w:themeColor="text1"/>
          <w:u w:val="single"/>
        </w:rPr>
      </w:pPr>
    </w:p>
    <w:sectPr w:rsidR="00D574AE" w:rsidSect="0016428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43AF" w14:textId="77777777" w:rsidR="00355396" w:rsidRDefault="00355396" w:rsidP="00C70067">
      <w:r>
        <w:separator/>
      </w:r>
    </w:p>
  </w:endnote>
  <w:endnote w:type="continuationSeparator" w:id="0">
    <w:p w14:paraId="74A9BCD8" w14:textId="77777777" w:rsidR="00355396" w:rsidRDefault="00355396" w:rsidP="00C7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FFE6" w14:textId="77777777" w:rsidR="00095F05" w:rsidRDefault="00095F05" w:rsidP="00D60D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F4FBED2" w14:textId="77777777" w:rsidR="00095F05" w:rsidRDefault="00095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585A" w14:textId="77777777" w:rsidR="00095F05" w:rsidRDefault="00095F05" w:rsidP="00D60D9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Ref: </w:t>
    </w:r>
    <w:r w:rsidRPr="000B4EBF">
      <w:rPr>
        <w:color w:val="FF0000"/>
        <w:sz w:val="16"/>
        <w:szCs w:val="16"/>
      </w:rPr>
      <w:t>#Insert reference number</w:t>
    </w:r>
  </w:p>
  <w:p w14:paraId="023960F9" w14:textId="15B05387" w:rsidR="00095F05" w:rsidRDefault="00095F05" w:rsidP="00D60D9D">
    <w:pPr>
      <w:pStyle w:val="Footer"/>
      <w:jc w:val="center"/>
    </w:pPr>
    <w:r w:rsidRPr="003D0C0B">
      <w:rPr>
        <w:sz w:val="16"/>
        <w:szCs w:val="16"/>
      </w:rPr>
      <w:t xml:space="preserve">Page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PAGE </w:instrText>
    </w:r>
    <w:r w:rsidRPr="003D0C0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D0C0B">
      <w:rPr>
        <w:sz w:val="16"/>
        <w:szCs w:val="16"/>
      </w:rPr>
      <w:fldChar w:fldCharType="end"/>
    </w:r>
    <w:r w:rsidRPr="003D0C0B">
      <w:rPr>
        <w:sz w:val="16"/>
        <w:szCs w:val="16"/>
      </w:rPr>
      <w:t xml:space="preserve"> of </w:t>
    </w:r>
    <w:r w:rsidRPr="003D0C0B">
      <w:rPr>
        <w:sz w:val="16"/>
        <w:szCs w:val="16"/>
      </w:rPr>
      <w:fldChar w:fldCharType="begin"/>
    </w:r>
    <w:r w:rsidRPr="003D0C0B">
      <w:rPr>
        <w:sz w:val="16"/>
        <w:szCs w:val="16"/>
      </w:rPr>
      <w:instrText xml:space="preserve"> NUMPAGES </w:instrText>
    </w:r>
    <w:r w:rsidRPr="003D0C0B">
      <w:rPr>
        <w:sz w:val="16"/>
        <w:szCs w:val="16"/>
      </w:rPr>
      <w:fldChar w:fldCharType="separate"/>
    </w:r>
    <w:r w:rsidR="00465A0F">
      <w:rPr>
        <w:noProof/>
        <w:sz w:val="16"/>
        <w:szCs w:val="16"/>
      </w:rPr>
      <w:t>5</w:t>
    </w:r>
    <w:r w:rsidRPr="003D0C0B">
      <w:rPr>
        <w:sz w:val="16"/>
        <w:szCs w:val="16"/>
      </w:rPr>
      <w:fldChar w:fldCharType="end"/>
    </w:r>
  </w:p>
  <w:p w14:paraId="6E49CFA0" w14:textId="77777777" w:rsidR="00095F05" w:rsidRPr="00380F1A" w:rsidRDefault="00095F05" w:rsidP="00D60D9D">
    <w:pPr>
      <w:pStyle w:val="Footer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8D40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26DCD7DF" w14:textId="77777777" w:rsidR="00095F05" w:rsidRDefault="00095F05" w:rsidP="00D60D9D">
    <w:pPr>
      <w:pStyle w:val="Footer"/>
      <w:jc w:val="center"/>
      <w:rPr>
        <w:sz w:val="16"/>
        <w:szCs w:val="16"/>
      </w:rPr>
    </w:pPr>
  </w:p>
  <w:p w14:paraId="0152572A" w14:textId="77777777" w:rsidR="00095F05" w:rsidRDefault="00095F05" w:rsidP="00D60D9D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60970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3B7B29" w14:textId="04D2BAE1" w:rsidR="00095F05" w:rsidRDefault="00095F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C2DD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F0A1E5" w14:textId="77777777" w:rsidR="00095F05" w:rsidRPr="00380F1A" w:rsidRDefault="00095F05" w:rsidP="00D60D9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EF238" w14:textId="77777777" w:rsidR="00355396" w:rsidRDefault="00355396" w:rsidP="00C70067">
      <w:r>
        <w:separator/>
      </w:r>
    </w:p>
  </w:footnote>
  <w:footnote w:type="continuationSeparator" w:id="0">
    <w:p w14:paraId="551FA955" w14:textId="77777777" w:rsidR="00355396" w:rsidRDefault="00355396" w:rsidP="00C7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7331" w14:textId="77777777" w:rsidR="00095F05" w:rsidRPr="009F6ADD" w:rsidRDefault="00095F05" w:rsidP="00D60D9D">
    <w:pPr>
      <w:pStyle w:val="Header"/>
      <w:jc w:val="center"/>
      <w:rPr>
        <w:szCs w:val="22"/>
      </w:rPr>
    </w:pPr>
    <w:r w:rsidRPr="00C46130"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4176003C" wp14:editId="66F3DCE1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450850" cy="219075"/>
          <wp:effectExtent l="0" t="0" r="6350" b="9525"/>
          <wp:wrapSquare wrapText="bothSides"/>
          <wp:docPr id="13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6F528" w14:textId="77777777" w:rsidR="00095F05" w:rsidRPr="00326C19" w:rsidRDefault="00095F05" w:rsidP="00D60D9D">
    <w:pPr>
      <w:pStyle w:val="Header"/>
      <w:ind w:left="-1134"/>
      <w:rPr>
        <w:b/>
        <w:sz w:val="16"/>
        <w:szCs w:val="16"/>
      </w:rPr>
    </w:pPr>
    <w:r>
      <w:rPr>
        <w:b/>
        <w:noProof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346D90D6" wp14:editId="6A5A2733">
          <wp:simplePos x="0" y="0"/>
          <wp:positionH relativeFrom="column">
            <wp:posOffset>-1143000</wp:posOffset>
          </wp:positionH>
          <wp:positionV relativeFrom="paragraph">
            <wp:posOffset>-1391929</wp:posOffset>
          </wp:positionV>
          <wp:extent cx="7772400" cy="10993129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228" cy="109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C5B8" w14:textId="77777777" w:rsidR="00095F05" w:rsidRPr="003A5DD0" w:rsidRDefault="00095F05" w:rsidP="00D60D9D">
    <w:pPr>
      <w:pStyle w:val="Header"/>
      <w:jc w:val="center"/>
      <w:rPr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03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2D2"/>
    <w:multiLevelType w:val="hybridMultilevel"/>
    <w:tmpl w:val="445E4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5050D"/>
    <w:multiLevelType w:val="hybridMultilevel"/>
    <w:tmpl w:val="FC88772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114881"/>
    <w:multiLevelType w:val="hybridMultilevel"/>
    <w:tmpl w:val="7DAED97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ED04F5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315D"/>
    <w:multiLevelType w:val="hybridMultilevel"/>
    <w:tmpl w:val="17324C78"/>
    <w:lvl w:ilvl="0" w:tplc="0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54A5C46"/>
    <w:multiLevelType w:val="singleLevel"/>
    <w:tmpl w:val="76B20EBE"/>
    <w:lvl w:ilvl="0">
      <w:start w:val="1"/>
      <w:numFmt w:val="decimal"/>
      <w:pStyle w:val="ScheduleTit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7" w15:restartNumberingAfterBreak="0">
    <w:nsid w:val="1933730B"/>
    <w:multiLevelType w:val="singleLevel"/>
    <w:tmpl w:val="E3CCB132"/>
    <w:lvl w:ilvl="0">
      <w:start w:val="1"/>
      <w:numFmt w:val="decimal"/>
      <w:pStyle w:val="Rule1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8" w15:restartNumberingAfterBreak="0">
    <w:nsid w:val="197E38F0"/>
    <w:multiLevelType w:val="hybridMultilevel"/>
    <w:tmpl w:val="A1F6032A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E64BF"/>
    <w:multiLevelType w:val="hybridMultilevel"/>
    <w:tmpl w:val="9170D7E0"/>
    <w:lvl w:ilvl="0" w:tplc="120A6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ECC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E0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18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40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E55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6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E891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3A1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35E11"/>
    <w:multiLevelType w:val="hybridMultilevel"/>
    <w:tmpl w:val="66C2A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52CE8"/>
    <w:multiLevelType w:val="hybridMultilevel"/>
    <w:tmpl w:val="6514223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F2583"/>
    <w:multiLevelType w:val="hybridMultilevel"/>
    <w:tmpl w:val="86D8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66E8"/>
    <w:multiLevelType w:val="multilevel"/>
    <w:tmpl w:val="7226A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F638B2"/>
    <w:multiLevelType w:val="hybridMultilevel"/>
    <w:tmpl w:val="6AB8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A253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E378D"/>
    <w:multiLevelType w:val="hybridMultilevel"/>
    <w:tmpl w:val="0AB4067A"/>
    <w:lvl w:ilvl="0" w:tplc="D070D9C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7382E"/>
    <w:multiLevelType w:val="multilevel"/>
    <w:tmpl w:val="56AA0988"/>
    <w:lvl w:ilvl="0">
      <w:start w:val="1"/>
      <w:numFmt w:val="decimal"/>
      <w:pStyle w:val="Rule2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8FF5F75"/>
    <w:multiLevelType w:val="hybridMultilevel"/>
    <w:tmpl w:val="A96049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64C17"/>
    <w:multiLevelType w:val="hybridMultilevel"/>
    <w:tmpl w:val="9C04D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83CA0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298D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1390F"/>
    <w:multiLevelType w:val="hybridMultilevel"/>
    <w:tmpl w:val="22B009DC"/>
    <w:lvl w:ilvl="0" w:tplc="2FBA65E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3FBD654B"/>
    <w:multiLevelType w:val="hybridMultilevel"/>
    <w:tmpl w:val="7F3CB0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21C39"/>
    <w:multiLevelType w:val="multilevel"/>
    <w:tmpl w:val="12C809D4"/>
    <w:lvl w:ilvl="0">
      <w:start w:val="1"/>
      <w:numFmt w:val="lowerLetter"/>
      <w:pStyle w:val="a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a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7AE1210"/>
    <w:multiLevelType w:val="hybridMultilevel"/>
    <w:tmpl w:val="54942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E3860"/>
    <w:multiLevelType w:val="hybridMultilevel"/>
    <w:tmpl w:val="30AA5570"/>
    <w:lvl w:ilvl="0" w:tplc="08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C38B4"/>
    <w:multiLevelType w:val="hybridMultilevel"/>
    <w:tmpl w:val="2E12E164"/>
    <w:lvl w:ilvl="0" w:tplc="98C2D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604BF"/>
    <w:multiLevelType w:val="hybridMultilevel"/>
    <w:tmpl w:val="62CC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87184"/>
    <w:multiLevelType w:val="multilevel"/>
    <w:tmpl w:val="34ACF83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5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63270F99"/>
    <w:multiLevelType w:val="multilevel"/>
    <w:tmpl w:val="471A0B86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1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31" w15:restartNumberingAfterBreak="0">
    <w:nsid w:val="695C2EEC"/>
    <w:multiLevelType w:val="hybridMultilevel"/>
    <w:tmpl w:val="08A4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D0848"/>
    <w:multiLevelType w:val="multilevel"/>
    <w:tmpl w:val="B120B17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4348AE"/>
    <w:multiLevelType w:val="hybridMultilevel"/>
    <w:tmpl w:val="BC9A11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3C2469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72F2F"/>
    <w:multiLevelType w:val="hybridMultilevel"/>
    <w:tmpl w:val="4B0A0D5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0FC"/>
    <w:multiLevelType w:val="hybridMultilevel"/>
    <w:tmpl w:val="97505CD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7" w15:restartNumberingAfterBreak="0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29"/>
  </w:num>
  <w:num w:numId="2">
    <w:abstractNumId w:val="7"/>
  </w:num>
  <w:num w:numId="3">
    <w:abstractNumId w:val="24"/>
  </w:num>
  <w:num w:numId="4">
    <w:abstractNumId w:val="37"/>
  </w:num>
  <w:num w:numId="5">
    <w:abstractNumId w:val="30"/>
  </w:num>
  <w:num w:numId="6">
    <w:abstractNumId w:val="17"/>
  </w:num>
  <w:num w:numId="7">
    <w:abstractNumId w:val="6"/>
  </w:num>
  <w:num w:numId="8">
    <w:abstractNumId w:val="16"/>
  </w:num>
  <w:num w:numId="9">
    <w:abstractNumId w:val="27"/>
  </w:num>
  <w:num w:numId="10">
    <w:abstractNumId w:val="12"/>
  </w:num>
  <w:num w:numId="11">
    <w:abstractNumId w:val="31"/>
  </w:num>
  <w:num w:numId="12">
    <w:abstractNumId w:val="19"/>
  </w:num>
  <w:num w:numId="13">
    <w:abstractNumId w:val="25"/>
  </w:num>
  <w:num w:numId="14">
    <w:abstractNumId w:val="18"/>
  </w:num>
  <w:num w:numId="15">
    <w:abstractNumId w:val="33"/>
  </w:num>
  <w:num w:numId="16">
    <w:abstractNumId w:val="28"/>
  </w:num>
  <w:num w:numId="17">
    <w:abstractNumId w:val="9"/>
  </w:num>
  <w:num w:numId="18">
    <w:abstractNumId w:val="22"/>
  </w:num>
  <w:num w:numId="19">
    <w:abstractNumId w:val="2"/>
  </w:num>
  <w:num w:numId="20">
    <w:abstractNumId w:val="15"/>
  </w:num>
  <w:num w:numId="21">
    <w:abstractNumId w:val="5"/>
  </w:num>
  <w:num w:numId="22">
    <w:abstractNumId w:val="4"/>
  </w:num>
  <w:num w:numId="23">
    <w:abstractNumId w:val="34"/>
  </w:num>
  <w:num w:numId="24">
    <w:abstractNumId w:val="20"/>
  </w:num>
  <w:num w:numId="25">
    <w:abstractNumId w:val="13"/>
  </w:num>
  <w:num w:numId="26">
    <w:abstractNumId w:val="16"/>
  </w:num>
  <w:num w:numId="27">
    <w:abstractNumId w:val="35"/>
  </w:num>
  <w:num w:numId="28">
    <w:abstractNumId w:val="11"/>
  </w:num>
  <w:num w:numId="29">
    <w:abstractNumId w:val="0"/>
  </w:num>
  <w:num w:numId="30">
    <w:abstractNumId w:val="23"/>
  </w:num>
  <w:num w:numId="31">
    <w:abstractNumId w:val="21"/>
  </w:num>
  <w:num w:numId="32">
    <w:abstractNumId w:val="8"/>
  </w:num>
  <w:num w:numId="33">
    <w:abstractNumId w:val="32"/>
  </w:num>
  <w:num w:numId="34">
    <w:abstractNumId w:val="14"/>
  </w:num>
  <w:num w:numId="35">
    <w:abstractNumId w:val="1"/>
  </w:num>
  <w:num w:numId="36">
    <w:abstractNumId w:val="10"/>
  </w:num>
  <w:num w:numId="37">
    <w:abstractNumId w:val="26"/>
  </w:num>
  <w:num w:numId="38">
    <w:abstractNumId w:val="3"/>
  </w:num>
  <w:num w:numId="39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7"/>
    <w:rsid w:val="0000424A"/>
    <w:rsid w:val="00004A64"/>
    <w:rsid w:val="000058FC"/>
    <w:rsid w:val="00010406"/>
    <w:rsid w:val="00014615"/>
    <w:rsid w:val="000150EF"/>
    <w:rsid w:val="0002236D"/>
    <w:rsid w:val="00026641"/>
    <w:rsid w:val="00026CA4"/>
    <w:rsid w:val="0003136B"/>
    <w:rsid w:val="00032A11"/>
    <w:rsid w:val="00034815"/>
    <w:rsid w:val="000429E0"/>
    <w:rsid w:val="000542D2"/>
    <w:rsid w:val="000662F7"/>
    <w:rsid w:val="00072193"/>
    <w:rsid w:val="00073E75"/>
    <w:rsid w:val="00083D30"/>
    <w:rsid w:val="000954E3"/>
    <w:rsid w:val="00095F05"/>
    <w:rsid w:val="000A14D0"/>
    <w:rsid w:val="000A58E4"/>
    <w:rsid w:val="000A5AC9"/>
    <w:rsid w:val="000C4131"/>
    <w:rsid w:val="000C57BC"/>
    <w:rsid w:val="000C68BC"/>
    <w:rsid w:val="000D150B"/>
    <w:rsid w:val="000E195F"/>
    <w:rsid w:val="000E7F26"/>
    <w:rsid w:val="000F5846"/>
    <w:rsid w:val="00106B15"/>
    <w:rsid w:val="00106CFB"/>
    <w:rsid w:val="001077F4"/>
    <w:rsid w:val="00110FEC"/>
    <w:rsid w:val="0012129E"/>
    <w:rsid w:val="00121A06"/>
    <w:rsid w:val="001246C4"/>
    <w:rsid w:val="00124B8E"/>
    <w:rsid w:val="001345FC"/>
    <w:rsid w:val="00134994"/>
    <w:rsid w:val="00135B0A"/>
    <w:rsid w:val="00140891"/>
    <w:rsid w:val="001414C7"/>
    <w:rsid w:val="00143837"/>
    <w:rsid w:val="001469EC"/>
    <w:rsid w:val="00155AB8"/>
    <w:rsid w:val="00164287"/>
    <w:rsid w:val="00170B2A"/>
    <w:rsid w:val="0017271A"/>
    <w:rsid w:val="00173836"/>
    <w:rsid w:val="00175BAE"/>
    <w:rsid w:val="00175FFC"/>
    <w:rsid w:val="001875AF"/>
    <w:rsid w:val="00192E91"/>
    <w:rsid w:val="001948A8"/>
    <w:rsid w:val="001971E4"/>
    <w:rsid w:val="001A1632"/>
    <w:rsid w:val="001A22CE"/>
    <w:rsid w:val="001B2AB1"/>
    <w:rsid w:val="001C1520"/>
    <w:rsid w:val="001C5DBC"/>
    <w:rsid w:val="001D0849"/>
    <w:rsid w:val="001D2002"/>
    <w:rsid w:val="001E40D3"/>
    <w:rsid w:val="001E4488"/>
    <w:rsid w:val="001F01B0"/>
    <w:rsid w:val="001F32EA"/>
    <w:rsid w:val="0020549A"/>
    <w:rsid w:val="0021392A"/>
    <w:rsid w:val="0021520A"/>
    <w:rsid w:val="00232939"/>
    <w:rsid w:val="002436DE"/>
    <w:rsid w:val="002466CD"/>
    <w:rsid w:val="002479CD"/>
    <w:rsid w:val="0025580A"/>
    <w:rsid w:val="00256B7B"/>
    <w:rsid w:val="00257736"/>
    <w:rsid w:val="0026029E"/>
    <w:rsid w:val="00263870"/>
    <w:rsid w:val="00265E9A"/>
    <w:rsid w:val="0027128C"/>
    <w:rsid w:val="002901A2"/>
    <w:rsid w:val="002A20EE"/>
    <w:rsid w:val="002A4A95"/>
    <w:rsid w:val="002A7925"/>
    <w:rsid w:val="002B0663"/>
    <w:rsid w:val="002B62F1"/>
    <w:rsid w:val="002B767E"/>
    <w:rsid w:val="002C052F"/>
    <w:rsid w:val="002C1A16"/>
    <w:rsid w:val="002C2DD0"/>
    <w:rsid w:val="002C4580"/>
    <w:rsid w:val="002C61CC"/>
    <w:rsid w:val="002D2CEE"/>
    <w:rsid w:val="002F2AA8"/>
    <w:rsid w:val="00300E74"/>
    <w:rsid w:val="003012E9"/>
    <w:rsid w:val="00314BDE"/>
    <w:rsid w:val="003163BC"/>
    <w:rsid w:val="00326895"/>
    <w:rsid w:val="00331B74"/>
    <w:rsid w:val="00332A79"/>
    <w:rsid w:val="00333435"/>
    <w:rsid w:val="00333457"/>
    <w:rsid w:val="00336C3F"/>
    <w:rsid w:val="00337F80"/>
    <w:rsid w:val="003441F3"/>
    <w:rsid w:val="00347F19"/>
    <w:rsid w:val="003552C7"/>
    <w:rsid w:val="00355396"/>
    <w:rsid w:val="00356F75"/>
    <w:rsid w:val="003703B2"/>
    <w:rsid w:val="0037143E"/>
    <w:rsid w:val="00375912"/>
    <w:rsid w:val="00382524"/>
    <w:rsid w:val="00384012"/>
    <w:rsid w:val="00385566"/>
    <w:rsid w:val="003856C6"/>
    <w:rsid w:val="00387520"/>
    <w:rsid w:val="0039051C"/>
    <w:rsid w:val="003932ED"/>
    <w:rsid w:val="00395F60"/>
    <w:rsid w:val="00396B5F"/>
    <w:rsid w:val="00397A39"/>
    <w:rsid w:val="003A02F5"/>
    <w:rsid w:val="003A5DD0"/>
    <w:rsid w:val="003B3B03"/>
    <w:rsid w:val="003C1CC8"/>
    <w:rsid w:val="003C6EBE"/>
    <w:rsid w:val="003D25DA"/>
    <w:rsid w:val="003D32D4"/>
    <w:rsid w:val="003D372E"/>
    <w:rsid w:val="003D6ECC"/>
    <w:rsid w:val="003E3DE9"/>
    <w:rsid w:val="003E54E9"/>
    <w:rsid w:val="004040AB"/>
    <w:rsid w:val="004138E3"/>
    <w:rsid w:val="00416840"/>
    <w:rsid w:val="00417C94"/>
    <w:rsid w:val="00423B3D"/>
    <w:rsid w:val="00423C72"/>
    <w:rsid w:val="00425237"/>
    <w:rsid w:val="00435496"/>
    <w:rsid w:val="00436254"/>
    <w:rsid w:val="00436313"/>
    <w:rsid w:val="004468D9"/>
    <w:rsid w:val="004473F5"/>
    <w:rsid w:val="00465A0F"/>
    <w:rsid w:val="00471762"/>
    <w:rsid w:val="00471846"/>
    <w:rsid w:val="00472412"/>
    <w:rsid w:val="00472C78"/>
    <w:rsid w:val="0048013E"/>
    <w:rsid w:val="00482F77"/>
    <w:rsid w:val="00485890"/>
    <w:rsid w:val="00485F07"/>
    <w:rsid w:val="004902EC"/>
    <w:rsid w:val="00490E58"/>
    <w:rsid w:val="00492E44"/>
    <w:rsid w:val="00495E55"/>
    <w:rsid w:val="00496318"/>
    <w:rsid w:val="004A7748"/>
    <w:rsid w:val="004B4F36"/>
    <w:rsid w:val="004B6D30"/>
    <w:rsid w:val="004C2402"/>
    <w:rsid w:val="004C31C0"/>
    <w:rsid w:val="004F69B3"/>
    <w:rsid w:val="004F7E66"/>
    <w:rsid w:val="00500F2D"/>
    <w:rsid w:val="0051166E"/>
    <w:rsid w:val="00522E8D"/>
    <w:rsid w:val="005265CD"/>
    <w:rsid w:val="00550DCD"/>
    <w:rsid w:val="0055281F"/>
    <w:rsid w:val="00571EFC"/>
    <w:rsid w:val="00573261"/>
    <w:rsid w:val="00573A37"/>
    <w:rsid w:val="00574C56"/>
    <w:rsid w:val="00582A0B"/>
    <w:rsid w:val="00593465"/>
    <w:rsid w:val="00593702"/>
    <w:rsid w:val="00594EC5"/>
    <w:rsid w:val="005A6C90"/>
    <w:rsid w:val="005B08FB"/>
    <w:rsid w:val="005B5D15"/>
    <w:rsid w:val="005B6F13"/>
    <w:rsid w:val="005D0254"/>
    <w:rsid w:val="005D6DBD"/>
    <w:rsid w:val="005F1EAF"/>
    <w:rsid w:val="005F2EB5"/>
    <w:rsid w:val="005F7169"/>
    <w:rsid w:val="005F7548"/>
    <w:rsid w:val="0060238E"/>
    <w:rsid w:val="00606AAE"/>
    <w:rsid w:val="00606F30"/>
    <w:rsid w:val="0062349D"/>
    <w:rsid w:val="0062554D"/>
    <w:rsid w:val="00625F52"/>
    <w:rsid w:val="00631E9C"/>
    <w:rsid w:val="006411E1"/>
    <w:rsid w:val="00645168"/>
    <w:rsid w:val="00653D5E"/>
    <w:rsid w:val="00656280"/>
    <w:rsid w:val="006579C7"/>
    <w:rsid w:val="00660F01"/>
    <w:rsid w:val="0066385A"/>
    <w:rsid w:val="00667161"/>
    <w:rsid w:val="006764AA"/>
    <w:rsid w:val="00676895"/>
    <w:rsid w:val="00681E2A"/>
    <w:rsid w:val="0068573C"/>
    <w:rsid w:val="00692DD1"/>
    <w:rsid w:val="006936B0"/>
    <w:rsid w:val="006B0CBB"/>
    <w:rsid w:val="006C0426"/>
    <w:rsid w:val="006C10B8"/>
    <w:rsid w:val="006C3E4C"/>
    <w:rsid w:val="006C4FED"/>
    <w:rsid w:val="006E191B"/>
    <w:rsid w:val="006E28D5"/>
    <w:rsid w:val="006E7F20"/>
    <w:rsid w:val="006F0968"/>
    <w:rsid w:val="006F1337"/>
    <w:rsid w:val="006F5CE0"/>
    <w:rsid w:val="007055A6"/>
    <w:rsid w:val="00727E6B"/>
    <w:rsid w:val="00740538"/>
    <w:rsid w:val="00742034"/>
    <w:rsid w:val="00745BDF"/>
    <w:rsid w:val="00756EC7"/>
    <w:rsid w:val="00761ED4"/>
    <w:rsid w:val="00771FB4"/>
    <w:rsid w:val="00773B10"/>
    <w:rsid w:val="00774AA4"/>
    <w:rsid w:val="00775B9E"/>
    <w:rsid w:val="0078394E"/>
    <w:rsid w:val="007849C0"/>
    <w:rsid w:val="00785E52"/>
    <w:rsid w:val="00787995"/>
    <w:rsid w:val="00787FED"/>
    <w:rsid w:val="007903F9"/>
    <w:rsid w:val="007A2C3A"/>
    <w:rsid w:val="007A5B73"/>
    <w:rsid w:val="007B66CE"/>
    <w:rsid w:val="007C23A5"/>
    <w:rsid w:val="007C5256"/>
    <w:rsid w:val="007C7B65"/>
    <w:rsid w:val="007D0734"/>
    <w:rsid w:val="007D1DA4"/>
    <w:rsid w:val="007F4DD7"/>
    <w:rsid w:val="0080541D"/>
    <w:rsid w:val="00805A41"/>
    <w:rsid w:val="0081082A"/>
    <w:rsid w:val="00812295"/>
    <w:rsid w:val="00814A10"/>
    <w:rsid w:val="00820B9B"/>
    <w:rsid w:val="00823EFB"/>
    <w:rsid w:val="00825777"/>
    <w:rsid w:val="00827B11"/>
    <w:rsid w:val="00830387"/>
    <w:rsid w:val="0083058A"/>
    <w:rsid w:val="00835AD4"/>
    <w:rsid w:val="00843BF9"/>
    <w:rsid w:val="00852744"/>
    <w:rsid w:val="00853830"/>
    <w:rsid w:val="00860369"/>
    <w:rsid w:val="008851B4"/>
    <w:rsid w:val="00890C41"/>
    <w:rsid w:val="008A5331"/>
    <w:rsid w:val="008A7BA9"/>
    <w:rsid w:val="008B134D"/>
    <w:rsid w:val="008B56CA"/>
    <w:rsid w:val="008C0440"/>
    <w:rsid w:val="008D0A2C"/>
    <w:rsid w:val="008E0BF3"/>
    <w:rsid w:val="008E1496"/>
    <w:rsid w:val="008E19C3"/>
    <w:rsid w:val="008E2835"/>
    <w:rsid w:val="008E3B07"/>
    <w:rsid w:val="008E756D"/>
    <w:rsid w:val="008E7D13"/>
    <w:rsid w:val="008F25CA"/>
    <w:rsid w:val="00902F0E"/>
    <w:rsid w:val="009135DA"/>
    <w:rsid w:val="009253B4"/>
    <w:rsid w:val="009271C2"/>
    <w:rsid w:val="009272ED"/>
    <w:rsid w:val="009319FE"/>
    <w:rsid w:val="00931C00"/>
    <w:rsid w:val="0093487B"/>
    <w:rsid w:val="0094229D"/>
    <w:rsid w:val="0095755F"/>
    <w:rsid w:val="009616C6"/>
    <w:rsid w:val="009638C1"/>
    <w:rsid w:val="0096507B"/>
    <w:rsid w:val="009665B9"/>
    <w:rsid w:val="009724F3"/>
    <w:rsid w:val="00981642"/>
    <w:rsid w:val="0098268F"/>
    <w:rsid w:val="009840B8"/>
    <w:rsid w:val="00985893"/>
    <w:rsid w:val="009A1A07"/>
    <w:rsid w:val="009A3BF9"/>
    <w:rsid w:val="009B05DE"/>
    <w:rsid w:val="009B3C23"/>
    <w:rsid w:val="009C7B8B"/>
    <w:rsid w:val="009E7D02"/>
    <w:rsid w:val="009F73F2"/>
    <w:rsid w:val="009F743A"/>
    <w:rsid w:val="00A00742"/>
    <w:rsid w:val="00A0203D"/>
    <w:rsid w:val="00A06719"/>
    <w:rsid w:val="00A22EA1"/>
    <w:rsid w:val="00A26B96"/>
    <w:rsid w:val="00A278F5"/>
    <w:rsid w:val="00A27FB2"/>
    <w:rsid w:val="00A351E8"/>
    <w:rsid w:val="00A5521A"/>
    <w:rsid w:val="00A60E8F"/>
    <w:rsid w:val="00A60FBD"/>
    <w:rsid w:val="00A65D09"/>
    <w:rsid w:val="00A801D8"/>
    <w:rsid w:val="00A80F58"/>
    <w:rsid w:val="00A8267F"/>
    <w:rsid w:val="00A84C53"/>
    <w:rsid w:val="00A921F7"/>
    <w:rsid w:val="00A93CE6"/>
    <w:rsid w:val="00A974BC"/>
    <w:rsid w:val="00AB0C0E"/>
    <w:rsid w:val="00AB6D05"/>
    <w:rsid w:val="00AB7048"/>
    <w:rsid w:val="00AC5AD6"/>
    <w:rsid w:val="00AC7912"/>
    <w:rsid w:val="00AD31F7"/>
    <w:rsid w:val="00AD3321"/>
    <w:rsid w:val="00AE758B"/>
    <w:rsid w:val="00AF085D"/>
    <w:rsid w:val="00AF2140"/>
    <w:rsid w:val="00AF5B38"/>
    <w:rsid w:val="00B03F8D"/>
    <w:rsid w:val="00B048A2"/>
    <w:rsid w:val="00B04F68"/>
    <w:rsid w:val="00B05DAC"/>
    <w:rsid w:val="00B1159F"/>
    <w:rsid w:val="00B13793"/>
    <w:rsid w:val="00B23925"/>
    <w:rsid w:val="00B24C1E"/>
    <w:rsid w:val="00B24F52"/>
    <w:rsid w:val="00B27BB9"/>
    <w:rsid w:val="00B27FDC"/>
    <w:rsid w:val="00B3348D"/>
    <w:rsid w:val="00B50860"/>
    <w:rsid w:val="00B65963"/>
    <w:rsid w:val="00B7531F"/>
    <w:rsid w:val="00B76D29"/>
    <w:rsid w:val="00B779C6"/>
    <w:rsid w:val="00B77F8C"/>
    <w:rsid w:val="00B81D3B"/>
    <w:rsid w:val="00B90CEF"/>
    <w:rsid w:val="00B91311"/>
    <w:rsid w:val="00BA3435"/>
    <w:rsid w:val="00BA3DB0"/>
    <w:rsid w:val="00BB14E6"/>
    <w:rsid w:val="00BB30BE"/>
    <w:rsid w:val="00BB6E77"/>
    <w:rsid w:val="00BC53E6"/>
    <w:rsid w:val="00BD09A0"/>
    <w:rsid w:val="00BD2AB4"/>
    <w:rsid w:val="00BE1D18"/>
    <w:rsid w:val="00BE7493"/>
    <w:rsid w:val="00BE7702"/>
    <w:rsid w:val="00BF127D"/>
    <w:rsid w:val="00BF1847"/>
    <w:rsid w:val="00BF23D7"/>
    <w:rsid w:val="00BF36BD"/>
    <w:rsid w:val="00BF4F50"/>
    <w:rsid w:val="00BF7170"/>
    <w:rsid w:val="00C0389A"/>
    <w:rsid w:val="00C06BC0"/>
    <w:rsid w:val="00C0730A"/>
    <w:rsid w:val="00C15D99"/>
    <w:rsid w:val="00C244CD"/>
    <w:rsid w:val="00C40458"/>
    <w:rsid w:val="00C47B7B"/>
    <w:rsid w:val="00C50030"/>
    <w:rsid w:val="00C51125"/>
    <w:rsid w:val="00C55539"/>
    <w:rsid w:val="00C607F8"/>
    <w:rsid w:val="00C60C29"/>
    <w:rsid w:val="00C61DA1"/>
    <w:rsid w:val="00C62299"/>
    <w:rsid w:val="00C62549"/>
    <w:rsid w:val="00C66D91"/>
    <w:rsid w:val="00C70067"/>
    <w:rsid w:val="00C712B3"/>
    <w:rsid w:val="00C72673"/>
    <w:rsid w:val="00C77DA6"/>
    <w:rsid w:val="00C81722"/>
    <w:rsid w:val="00C852A6"/>
    <w:rsid w:val="00C8694A"/>
    <w:rsid w:val="00C953DE"/>
    <w:rsid w:val="00CA4408"/>
    <w:rsid w:val="00CA5563"/>
    <w:rsid w:val="00CA7A41"/>
    <w:rsid w:val="00CB4894"/>
    <w:rsid w:val="00CB491A"/>
    <w:rsid w:val="00CC1DD2"/>
    <w:rsid w:val="00CC1FFF"/>
    <w:rsid w:val="00CC3519"/>
    <w:rsid w:val="00CD1E4B"/>
    <w:rsid w:val="00CD2186"/>
    <w:rsid w:val="00D001BA"/>
    <w:rsid w:val="00D006EB"/>
    <w:rsid w:val="00D0143B"/>
    <w:rsid w:val="00D14AAC"/>
    <w:rsid w:val="00D2372A"/>
    <w:rsid w:val="00D24EAF"/>
    <w:rsid w:val="00D33516"/>
    <w:rsid w:val="00D35CBE"/>
    <w:rsid w:val="00D379C6"/>
    <w:rsid w:val="00D45CEA"/>
    <w:rsid w:val="00D45E23"/>
    <w:rsid w:val="00D574AE"/>
    <w:rsid w:val="00D60D9D"/>
    <w:rsid w:val="00D667DF"/>
    <w:rsid w:val="00D7061E"/>
    <w:rsid w:val="00D73161"/>
    <w:rsid w:val="00D735A8"/>
    <w:rsid w:val="00D85F66"/>
    <w:rsid w:val="00D91D95"/>
    <w:rsid w:val="00D94FC0"/>
    <w:rsid w:val="00D969C9"/>
    <w:rsid w:val="00D9702A"/>
    <w:rsid w:val="00DA29FD"/>
    <w:rsid w:val="00DA2C88"/>
    <w:rsid w:val="00DA434C"/>
    <w:rsid w:val="00DA54F7"/>
    <w:rsid w:val="00DA5EA4"/>
    <w:rsid w:val="00DB18F4"/>
    <w:rsid w:val="00DC1A5F"/>
    <w:rsid w:val="00DC2E6F"/>
    <w:rsid w:val="00DC6F49"/>
    <w:rsid w:val="00DD78D4"/>
    <w:rsid w:val="00DE4B88"/>
    <w:rsid w:val="00DE5318"/>
    <w:rsid w:val="00DE6E97"/>
    <w:rsid w:val="00DF552F"/>
    <w:rsid w:val="00DF7DEC"/>
    <w:rsid w:val="00E02031"/>
    <w:rsid w:val="00E15FD5"/>
    <w:rsid w:val="00E300AC"/>
    <w:rsid w:val="00E30497"/>
    <w:rsid w:val="00E31EAF"/>
    <w:rsid w:val="00E3479D"/>
    <w:rsid w:val="00E35BD1"/>
    <w:rsid w:val="00E36BC8"/>
    <w:rsid w:val="00E41EA2"/>
    <w:rsid w:val="00E4587E"/>
    <w:rsid w:val="00E5425B"/>
    <w:rsid w:val="00E57BE1"/>
    <w:rsid w:val="00E57FBB"/>
    <w:rsid w:val="00E616CA"/>
    <w:rsid w:val="00E64B9A"/>
    <w:rsid w:val="00E80A83"/>
    <w:rsid w:val="00E80BAA"/>
    <w:rsid w:val="00E84ACF"/>
    <w:rsid w:val="00E944EE"/>
    <w:rsid w:val="00E960CE"/>
    <w:rsid w:val="00EA317D"/>
    <w:rsid w:val="00EA79CC"/>
    <w:rsid w:val="00EB4D9F"/>
    <w:rsid w:val="00EB5922"/>
    <w:rsid w:val="00EB7578"/>
    <w:rsid w:val="00EC48BF"/>
    <w:rsid w:val="00ED156E"/>
    <w:rsid w:val="00ED3194"/>
    <w:rsid w:val="00ED65F5"/>
    <w:rsid w:val="00ED7674"/>
    <w:rsid w:val="00EE7E01"/>
    <w:rsid w:val="00EF131F"/>
    <w:rsid w:val="00EF4597"/>
    <w:rsid w:val="00EF45B6"/>
    <w:rsid w:val="00F001A0"/>
    <w:rsid w:val="00F004DB"/>
    <w:rsid w:val="00F10AEC"/>
    <w:rsid w:val="00F11C98"/>
    <w:rsid w:val="00F13DCE"/>
    <w:rsid w:val="00F2077C"/>
    <w:rsid w:val="00F21326"/>
    <w:rsid w:val="00F24BFF"/>
    <w:rsid w:val="00F257BB"/>
    <w:rsid w:val="00F30727"/>
    <w:rsid w:val="00F31509"/>
    <w:rsid w:val="00F364A8"/>
    <w:rsid w:val="00F36C57"/>
    <w:rsid w:val="00F37885"/>
    <w:rsid w:val="00F4196D"/>
    <w:rsid w:val="00F42566"/>
    <w:rsid w:val="00F44331"/>
    <w:rsid w:val="00F56B68"/>
    <w:rsid w:val="00F62D7F"/>
    <w:rsid w:val="00F6641C"/>
    <w:rsid w:val="00F71258"/>
    <w:rsid w:val="00F764B5"/>
    <w:rsid w:val="00F77381"/>
    <w:rsid w:val="00F82773"/>
    <w:rsid w:val="00F82DF1"/>
    <w:rsid w:val="00F82F58"/>
    <w:rsid w:val="00F8632D"/>
    <w:rsid w:val="00F957C5"/>
    <w:rsid w:val="00FA2D8B"/>
    <w:rsid w:val="00FA50B8"/>
    <w:rsid w:val="00FC3A6D"/>
    <w:rsid w:val="00FD284B"/>
    <w:rsid w:val="00FD3E5E"/>
    <w:rsid w:val="00FD56A1"/>
    <w:rsid w:val="00FD6756"/>
    <w:rsid w:val="00FF13BC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704D39B"/>
  <w15:docId w15:val="{67AA8992-A8AC-4F8B-8E23-60E95F98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0D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70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D60D9D"/>
    <w:pPr>
      <w:tabs>
        <w:tab w:val="num" w:pos="864"/>
      </w:tabs>
      <w:spacing w:after="240" w:line="300" w:lineRule="auto"/>
      <w:ind w:left="864" w:hanging="864"/>
      <w:jc w:val="both"/>
      <w:outlineLvl w:val="2"/>
    </w:pPr>
    <w:rPr>
      <w:rFonts w:ascii="Times New Roman" w:hAnsi="Times New Roman"/>
      <w:szCs w:val="20"/>
    </w:rPr>
  </w:style>
  <w:style w:type="paragraph" w:styleId="Heading4">
    <w:name w:val="heading 4"/>
    <w:basedOn w:val="Normal"/>
    <w:link w:val="Heading4Char"/>
    <w:uiPriority w:val="99"/>
    <w:qFormat/>
    <w:rsid w:val="00D60D9D"/>
    <w:pPr>
      <w:tabs>
        <w:tab w:val="num" w:pos="2448"/>
      </w:tabs>
      <w:spacing w:after="240" w:line="300" w:lineRule="auto"/>
      <w:ind w:left="2448" w:hanging="864"/>
      <w:jc w:val="both"/>
      <w:outlineLvl w:val="3"/>
    </w:pPr>
    <w:rPr>
      <w:rFonts w:ascii="Times New Roman" w:hAnsi="Times New Roman"/>
      <w:szCs w:val="20"/>
    </w:rPr>
  </w:style>
  <w:style w:type="paragraph" w:styleId="Heading5">
    <w:name w:val="heading 5"/>
    <w:basedOn w:val="Normal"/>
    <w:link w:val="Heading5Char"/>
    <w:uiPriority w:val="99"/>
    <w:qFormat/>
    <w:rsid w:val="00D60D9D"/>
    <w:pPr>
      <w:tabs>
        <w:tab w:val="num" w:pos="3600"/>
      </w:tabs>
      <w:spacing w:after="240" w:line="300" w:lineRule="auto"/>
      <w:ind w:left="3600" w:hanging="1152"/>
      <w:jc w:val="both"/>
      <w:outlineLvl w:val="4"/>
    </w:pPr>
    <w:rPr>
      <w:rFonts w:ascii="Times New Roman" w:hAnsi="Times New Roman"/>
      <w:szCs w:val="20"/>
    </w:rPr>
  </w:style>
  <w:style w:type="paragraph" w:styleId="Heading6">
    <w:name w:val="heading 6"/>
    <w:basedOn w:val="Normal"/>
    <w:link w:val="Heading6Char"/>
    <w:uiPriority w:val="99"/>
    <w:qFormat/>
    <w:rsid w:val="00D60D9D"/>
    <w:pPr>
      <w:tabs>
        <w:tab w:val="num" w:pos="5040"/>
      </w:tabs>
      <w:spacing w:after="240" w:line="300" w:lineRule="auto"/>
      <w:ind w:left="5040" w:hanging="1440"/>
      <w:jc w:val="both"/>
      <w:outlineLvl w:val="5"/>
    </w:pPr>
    <w:rPr>
      <w:rFonts w:ascii="Times New Roman" w:hAnsi="Times New Roman"/>
      <w:szCs w:val="20"/>
    </w:rPr>
  </w:style>
  <w:style w:type="paragraph" w:styleId="Heading7">
    <w:name w:val="heading 7"/>
    <w:basedOn w:val="Normal"/>
    <w:link w:val="Heading7Char"/>
    <w:qFormat/>
    <w:rsid w:val="00D60D9D"/>
    <w:pPr>
      <w:tabs>
        <w:tab w:val="num" w:pos="6768"/>
      </w:tabs>
      <w:spacing w:after="240" w:line="300" w:lineRule="auto"/>
      <w:ind w:left="6768" w:hanging="1728"/>
      <w:jc w:val="both"/>
      <w:outlineLvl w:val="6"/>
    </w:pPr>
    <w:rPr>
      <w:rFonts w:ascii="Times New Roman" w:hAnsi="Times New Roman"/>
      <w:szCs w:val="20"/>
    </w:rPr>
  </w:style>
  <w:style w:type="paragraph" w:styleId="Heading8">
    <w:name w:val="heading 8"/>
    <w:basedOn w:val="Normal"/>
    <w:next w:val="Normal"/>
    <w:link w:val="Heading8Char"/>
    <w:qFormat/>
    <w:rsid w:val="00D60D9D"/>
    <w:pPr>
      <w:spacing w:after="240" w:line="300" w:lineRule="auto"/>
      <w:jc w:val="both"/>
      <w:outlineLvl w:val="7"/>
    </w:pPr>
    <w:rPr>
      <w:rFonts w:ascii="Times New Roman" w:hAnsi="Times New Roman"/>
      <w:szCs w:val="20"/>
    </w:rPr>
  </w:style>
  <w:style w:type="paragraph" w:styleId="Heading9">
    <w:name w:val="heading 9"/>
    <w:basedOn w:val="Normal"/>
    <w:next w:val="Normal"/>
    <w:link w:val="Heading9Char"/>
    <w:qFormat/>
    <w:rsid w:val="00D60D9D"/>
    <w:pPr>
      <w:spacing w:after="240" w:line="300" w:lineRule="auto"/>
      <w:jc w:val="both"/>
      <w:outlineLvl w:val="8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0D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0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60D9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D60D9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00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PageNumber">
    <w:name w:val="page number"/>
    <w:basedOn w:val="DefaultParagraphFont"/>
    <w:rsid w:val="00C70067"/>
  </w:style>
  <w:style w:type="paragraph" w:styleId="Header">
    <w:name w:val="header"/>
    <w:basedOn w:val="Normal"/>
    <w:link w:val="HeaderChar"/>
    <w:uiPriority w:val="99"/>
    <w:rsid w:val="00C700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rsid w:val="00C7006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7006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7006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2">
    <w:name w:val="Title 2"/>
    <w:basedOn w:val="Heading2"/>
    <w:link w:val="Title2Char"/>
    <w:uiPriority w:val="1"/>
    <w:qFormat/>
    <w:rsid w:val="00C70067"/>
    <w:pPr>
      <w:keepLines w:val="0"/>
      <w:autoSpaceDE w:val="0"/>
      <w:autoSpaceDN w:val="0"/>
      <w:adjustRightInd w:val="0"/>
      <w:spacing w:before="60" w:after="120"/>
      <w:jc w:val="both"/>
    </w:pPr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character" w:customStyle="1" w:styleId="Title2Char">
    <w:name w:val="Title 2 Char"/>
    <w:link w:val="Title2"/>
    <w:uiPriority w:val="1"/>
    <w:rsid w:val="00C70067"/>
    <w:rPr>
      <w:rFonts w:ascii="Arial" w:eastAsia="Times New Roman" w:hAnsi="Arial" w:cs="Helvetica-Light"/>
      <w:b/>
      <w:bCs/>
      <w:color w:val="000000"/>
      <w:sz w:val="40"/>
      <w:szCs w:val="40"/>
      <w:lang w:eastAsia="en-GB"/>
    </w:rPr>
  </w:style>
  <w:style w:type="table" w:styleId="TableGrid">
    <w:name w:val="Table Grid"/>
    <w:basedOn w:val="TableNormal"/>
    <w:uiPriority w:val="59"/>
    <w:rsid w:val="00D60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D60D9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D60D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D60D9D"/>
    <w:rPr>
      <w:color w:val="606420"/>
      <w:u w:val="single"/>
    </w:rPr>
  </w:style>
  <w:style w:type="paragraph" w:styleId="BodyTextIndent2">
    <w:name w:val="Body Text Indent 2"/>
    <w:basedOn w:val="Normal"/>
    <w:link w:val="BodyTextIndent2Char"/>
    <w:rsid w:val="00D60D9D"/>
    <w:pPr>
      <w:spacing w:after="120" w:line="480" w:lineRule="auto"/>
      <w:ind w:left="283"/>
      <w:jc w:val="both"/>
    </w:pPr>
    <w:rPr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D60D9D"/>
    <w:rPr>
      <w:rFonts w:ascii="Arial" w:eastAsia="Times New Roman" w:hAnsi="Arial" w:cs="Times New Roman"/>
      <w:sz w:val="24"/>
      <w:szCs w:val="20"/>
      <w:lang w:eastAsia="en-GB"/>
    </w:rPr>
  </w:style>
  <w:style w:type="paragraph" w:styleId="PlainText">
    <w:name w:val="Plain Text"/>
    <w:basedOn w:val="Normal"/>
    <w:link w:val="PlainTextChar"/>
    <w:rsid w:val="00D60D9D"/>
    <w:rPr>
      <w:rFonts w:ascii="Courier New" w:hAnsi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D60D9D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D60D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60D9D"/>
    <w:rPr>
      <w:rFonts w:ascii="Arial" w:eastAsia="Times New Roman" w:hAnsi="Arial" w:cs="Times New Roman"/>
      <w:sz w:val="24"/>
      <w:szCs w:val="24"/>
    </w:rPr>
  </w:style>
  <w:style w:type="paragraph" w:customStyle="1" w:styleId="BodySingle">
    <w:name w:val="Body Single"/>
    <w:basedOn w:val="Normal"/>
    <w:rsid w:val="00D60D9D"/>
    <w:rPr>
      <w:rFonts w:ascii="Times" w:hAnsi="Times"/>
      <w:sz w:val="20"/>
      <w:szCs w:val="20"/>
    </w:rPr>
  </w:style>
  <w:style w:type="paragraph" w:customStyle="1" w:styleId="Body">
    <w:name w:val="Body"/>
    <w:basedOn w:val="Normal"/>
    <w:link w:val="BodyChar"/>
    <w:rsid w:val="00D60D9D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sz w:val="20"/>
      <w:szCs w:val="20"/>
      <w:lang w:eastAsia="en-GB"/>
    </w:rPr>
  </w:style>
  <w:style w:type="character" w:customStyle="1" w:styleId="BodyChar">
    <w:name w:val="Body Char"/>
    <w:link w:val="Body"/>
    <w:locked/>
    <w:rsid w:val="00D60D9D"/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aDefinition">
    <w:name w:val="(a) Definition"/>
    <w:basedOn w:val="Body"/>
    <w:rsid w:val="00D60D9D"/>
    <w:pPr>
      <w:numPr>
        <w:numId w:val="3"/>
      </w:numPr>
      <w:tabs>
        <w:tab w:val="clear" w:pos="1843"/>
        <w:tab w:val="clear" w:pos="3119"/>
        <w:tab w:val="clear" w:pos="4253"/>
      </w:tabs>
    </w:pPr>
  </w:style>
  <w:style w:type="paragraph" w:customStyle="1" w:styleId="iDefinition">
    <w:name w:val="(i) Definition"/>
    <w:basedOn w:val="Body"/>
    <w:rsid w:val="00D60D9D"/>
    <w:pPr>
      <w:tabs>
        <w:tab w:val="clear" w:pos="851"/>
        <w:tab w:val="clear" w:pos="3119"/>
        <w:tab w:val="clear" w:pos="4253"/>
        <w:tab w:val="num" w:pos="1843"/>
      </w:tabs>
      <w:ind w:left="1843" w:hanging="992"/>
    </w:pPr>
  </w:style>
  <w:style w:type="paragraph" w:customStyle="1" w:styleId="Body1">
    <w:name w:val="Body 1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  <w:ind w:left="851"/>
    </w:pPr>
  </w:style>
  <w:style w:type="paragraph" w:customStyle="1" w:styleId="Background">
    <w:name w:val="Background"/>
    <w:basedOn w:val="Body1"/>
    <w:rsid w:val="00D60D9D"/>
    <w:pPr>
      <w:numPr>
        <w:numId w:val="4"/>
      </w:numPr>
    </w:pPr>
  </w:style>
  <w:style w:type="paragraph" w:customStyle="1" w:styleId="Body2">
    <w:name w:val="Body 2"/>
    <w:basedOn w:val="Body1"/>
    <w:rsid w:val="00D60D9D"/>
  </w:style>
  <w:style w:type="paragraph" w:customStyle="1" w:styleId="Body3">
    <w:name w:val="Body 3"/>
    <w:basedOn w:val="Body2"/>
    <w:rsid w:val="00D60D9D"/>
    <w:pPr>
      <w:ind w:left="1843"/>
    </w:pPr>
  </w:style>
  <w:style w:type="paragraph" w:customStyle="1" w:styleId="Body4">
    <w:name w:val="Body 4"/>
    <w:basedOn w:val="Body3"/>
    <w:rsid w:val="00D60D9D"/>
    <w:pPr>
      <w:ind w:left="3119"/>
    </w:pPr>
  </w:style>
  <w:style w:type="paragraph" w:customStyle="1" w:styleId="Body5">
    <w:name w:val="Body 5"/>
    <w:basedOn w:val="Body3"/>
    <w:rsid w:val="00D60D9D"/>
    <w:pPr>
      <w:ind w:left="3119"/>
    </w:pPr>
  </w:style>
  <w:style w:type="paragraph" w:customStyle="1" w:styleId="Bullet1">
    <w:name w:val="Bullet 1"/>
    <w:basedOn w:val="Body1"/>
    <w:rsid w:val="00D60D9D"/>
    <w:pPr>
      <w:numPr>
        <w:numId w:val="5"/>
      </w:numPr>
    </w:pPr>
  </w:style>
  <w:style w:type="paragraph" w:customStyle="1" w:styleId="Bullet2">
    <w:name w:val="Bullet 2"/>
    <w:basedOn w:val="Body2"/>
    <w:rsid w:val="00D60D9D"/>
    <w:pPr>
      <w:tabs>
        <w:tab w:val="num" w:pos="1843"/>
      </w:tabs>
      <w:ind w:left="1843" w:hanging="992"/>
    </w:pPr>
  </w:style>
  <w:style w:type="paragraph" w:customStyle="1" w:styleId="Bullet3">
    <w:name w:val="Bullet 3"/>
    <w:basedOn w:val="Body3"/>
    <w:rsid w:val="00D60D9D"/>
    <w:pPr>
      <w:tabs>
        <w:tab w:val="num" w:pos="3119"/>
      </w:tabs>
      <w:ind w:left="3119" w:hanging="1276"/>
    </w:pPr>
  </w:style>
  <w:style w:type="character" w:customStyle="1" w:styleId="CrossReference">
    <w:name w:val="Cross Reference"/>
    <w:basedOn w:val="DefaultParagraphFont"/>
    <w:rsid w:val="00D60D9D"/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D60D9D"/>
    <w:rPr>
      <w:rFonts w:ascii="Tahoma" w:eastAsia="Times New Roman" w:hAnsi="Tahoma" w:cs="Times New Roman"/>
      <w:sz w:val="16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D60D9D"/>
    <w:pPr>
      <w:tabs>
        <w:tab w:val="left" w:pos="851"/>
      </w:tabs>
      <w:spacing w:after="60"/>
      <w:ind w:left="851" w:hanging="851"/>
      <w:jc w:val="both"/>
    </w:pPr>
    <w:rPr>
      <w:rFonts w:ascii="Tahoma" w:hAnsi="Tahoma"/>
      <w:sz w:val="16"/>
      <w:szCs w:val="20"/>
      <w:lang w:eastAsia="en-GB"/>
    </w:rPr>
  </w:style>
  <w:style w:type="paragraph" w:customStyle="1" w:styleId="Level1">
    <w:name w:val="Level 1"/>
    <w:basedOn w:val="Body1"/>
    <w:uiPriority w:val="99"/>
    <w:rsid w:val="00D60D9D"/>
    <w:pPr>
      <w:tabs>
        <w:tab w:val="num" w:pos="180"/>
      </w:tabs>
      <w:ind w:left="180" w:hanging="360"/>
      <w:outlineLvl w:val="0"/>
    </w:pPr>
  </w:style>
  <w:style w:type="character" w:customStyle="1" w:styleId="Level1asHeadingtext">
    <w:name w:val="Level 1 as Heading (text)"/>
    <w:basedOn w:val="DefaultParagraphFont"/>
    <w:uiPriority w:val="99"/>
    <w:rsid w:val="00D60D9D"/>
    <w:rPr>
      <w:b/>
    </w:rPr>
  </w:style>
  <w:style w:type="paragraph" w:customStyle="1" w:styleId="Level2">
    <w:name w:val="Level 2"/>
    <w:basedOn w:val="Body2"/>
    <w:rsid w:val="00D60D9D"/>
    <w:pPr>
      <w:tabs>
        <w:tab w:val="num" w:pos="900"/>
      </w:tabs>
      <w:ind w:left="900" w:hanging="360"/>
      <w:outlineLvl w:val="1"/>
    </w:pPr>
  </w:style>
  <w:style w:type="character" w:customStyle="1" w:styleId="Level2asHeadingtext">
    <w:name w:val="Level 2 as Heading (text)"/>
    <w:basedOn w:val="DefaultParagraphFont"/>
    <w:rsid w:val="00D60D9D"/>
    <w:rPr>
      <w:b/>
    </w:rPr>
  </w:style>
  <w:style w:type="paragraph" w:customStyle="1" w:styleId="Level3">
    <w:name w:val="Level 3"/>
    <w:basedOn w:val="Body3"/>
    <w:rsid w:val="00D60D9D"/>
    <w:pPr>
      <w:tabs>
        <w:tab w:val="num" w:pos="1620"/>
      </w:tabs>
      <w:ind w:left="1620" w:hanging="360"/>
      <w:outlineLvl w:val="2"/>
    </w:pPr>
  </w:style>
  <w:style w:type="character" w:customStyle="1" w:styleId="Level3asHeadingtext">
    <w:name w:val="Level 3 as Heading (text)"/>
    <w:basedOn w:val="DefaultParagraphFont"/>
    <w:rsid w:val="00D60D9D"/>
    <w:rPr>
      <w:b/>
    </w:rPr>
  </w:style>
  <w:style w:type="paragraph" w:customStyle="1" w:styleId="Level4">
    <w:name w:val="Level 4"/>
    <w:basedOn w:val="Body4"/>
    <w:rsid w:val="00D60D9D"/>
    <w:pPr>
      <w:tabs>
        <w:tab w:val="num" w:pos="2340"/>
      </w:tabs>
      <w:ind w:left="2340" w:hanging="360"/>
      <w:outlineLvl w:val="3"/>
    </w:pPr>
  </w:style>
  <w:style w:type="paragraph" w:customStyle="1" w:styleId="Level5">
    <w:name w:val="Level 5"/>
    <w:basedOn w:val="Body5"/>
    <w:rsid w:val="00D60D9D"/>
    <w:pPr>
      <w:numPr>
        <w:ilvl w:val="3"/>
        <w:numId w:val="1"/>
      </w:numPr>
      <w:outlineLvl w:val="4"/>
    </w:pPr>
  </w:style>
  <w:style w:type="paragraph" w:customStyle="1" w:styleId="Parties">
    <w:name w:val="Parties"/>
    <w:basedOn w:val="Body1"/>
    <w:rsid w:val="00D60D9D"/>
    <w:pPr>
      <w:tabs>
        <w:tab w:val="num" w:pos="851"/>
      </w:tabs>
      <w:ind w:hanging="851"/>
    </w:pPr>
  </w:style>
  <w:style w:type="paragraph" w:customStyle="1" w:styleId="Rule1">
    <w:name w:val="Rule 1"/>
    <w:basedOn w:val="Body"/>
    <w:semiHidden/>
    <w:rsid w:val="00D60D9D"/>
    <w:pPr>
      <w:keepNext/>
      <w:numPr>
        <w:numId w:val="2"/>
      </w:numPr>
      <w:tabs>
        <w:tab w:val="clear" w:pos="851"/>
        <w:tab w:val="clear" w:pos="1843"/>
        <w:tab w:val="clear" w:pos="3119"/>
        <w:tab w:val="clear" w:pos="4253"/>
        <w:tab w:val="num" w:pos="1077"/>
      </w:tabs>
      <w:ind w:left="1077" w:hanging="1077"/>
    </w:pPr>
    <w:rPr>
      <w:b/>
    </w:rPr>
  </w:style>
  <w:style w:type="paragraph" w:customStyle="1" w:styleId="Rule2">
    <w:name w:val="Rule 2"/>
    <w:basedOn w:val="Body2"/>
    <w:semiHidden/>
    <w:rsid w:val="00D60D9D"/>
    <w:pPr>
      <w:numPr>
        <w:numId w:val="6"/>
      </w:numPr>
    </w:pPr>
  </w:style>
  <w:style w:type="paragraph" w:customStyle="1" w:styleId="Rule3">
    <w:name w:val="Rule 3"/>
    <w:basedOn w:val="Body3"/>
    <w:semiHidden/>
    <w:rsid w:val="00D60D9D"/>
    <w:pPr>
      <w:tabs>
        <w:tab w:val="num" w:pos="2211"/>
      </w:tabs>
      <w:ind w:left="2211" w:hanging="1134"/>
    </w:pPr>
  </w:style>
  <w:style w:type="paragraph" w:customStyle="1" w:styleId="Rule4">
    <w:name w:val="Rule 4"/>
    <w:basedOn w:val="Body4"/>
    <w:semiHidden/>
    <w:rsid w:val="00D60D9D"/>
    <w:pPr>
      <w:tabs>
        <w:tab w:val="num" w:pos="3686"/>
      </w:tabs>
      <w:ind w:left="3686" w:hanging="1475"/>
    </w:pPr>
  </w:style>
  <w:style w:type="paragraph" w:customStyle="1" w:styleId="Rule5">
    <w:name w:val="Rule 5"/>
    <w:basedOn w:val="Body5"/>
    <w:semiHidden/>
    <w:rsid w:val="00D60D9D"/>
    <w:pPr>
      <w:tabs>
        <w:tab w:val="num" w:pos="3686"/>
      </w:tabs>
      <w:ind w:left="3686" w:hanging="1475"/>
    </w:pPr>
  </w:style>
  <w:style w:type="paragraph" w:customStyle="1" w:styleId="ScheduleTitle">
    <w:name w:val="Schedule Title"/>
    <w:basedOn w:val="Body"/>
    <w:rsid w:val="00D60D9D"/>
    <w:pPr>
      <w:keepNext/>
      <w:numPr>
        <w:numId w:val="7"/>
      </w:numPr>
      <w:tabs>
        <w:tab w:val="clear" w:pos="0"/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Seals">
    <w:name w:val="Seals"/>
    <w:basedOn w:val="Normal"/>
    <w:rsid w:val="00D60D9D"/>
    <w:pPr>
      <w:tabs>
        <w:tab w:val="right" w:pos="4535"/>
      </w:tabs>
      <w:spacing w:line="260" w:lineRule="auto"/>
      <w:ind w:right="4536"/>
      <w:jc w:val="both"/>
    </w:pPr>
    <w:rPr>
      <w:rFonts w:ascii="Verdana" w:hAnsi="Verdana"/>
      <w:sz w:val="20"/>
      <w:szCs w:val="20"/>
      <w:lang w:eastAsia="en-GB"/>
    </w:rPr>
  </w:style>
  <w:style w:type="paragraph" w:customStyle="1" w:styleId="Sideheading">
    <w:name w:val="Sideheading"/>
    <w:basedOn w:val="Body"/>
    <w:rsid w:val="00D60D9D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styleId="TOC1">
    <w:name w:val="toc 1"/>
    <w:basedOn w:val="Body"/>
    <w:next w:val="Level1"/>
    <w:autoRedefine/>
    <w:uiPriority w:val="39"/>
    <w:rsid w:val="00D60D9D"/>
    <w:pPr>
      <w:tabs>
        <w:tab w:val="clear" w:pos="851"/>
        <w:tab w:val="clear" w:pos="1843"/>
        <w:tab w:val="clear" w:pos="3119"/>
        <w:tab w:val="clear" w:pos="4253"/>
      </w:tabs>
      <w:spacing w:before="120" w:after="120" w:line="240" w:lineRule="auto"/>
      <w:jc w:val="left"/>
    </w:pPr>
    <w:rPr>
      <w:rFonts w:ascii="Times New Roman" w:hAnsi="Times New Roman"/>
      <w:b/>
      <w:bCs/>
      <w:caps/>
      <w:lang w:eastAsia="en-US"/>
    </w:rPr>
  </w:style>
  <w:style w:type="paragraph" w:styleId="NormalWeb">
    <w:name w:val="Normal (Web)"/>
    <w:basedOn w:val="Normal"/>
    <w:uiPriority w:val="99"/>
    <w:rsid w:val="00D60D9D"/>
    <w:pPr>
      <w:spacing w:before="240" w:after="240"/>
    </w:pPr>
    <w:rPr>
      <w:rFonts w:ascii="Times New Roman" w:hAnsi="Times New Roman"/>
      <w:color w:val="000000"/>
      <w:lang w:eastAsia="en-GB"/>
    </w:rPr>
  </w:style>
  <w:style w:type="character" w:styleId="Strong">
    <w:name w:val="Strong"/>
    <w:basedOn w:val="DefaultParagraphFont"/>
    <w:qFormat/>
    <w:rsid w:val="00D60D9D"/>
    <w:rPr>
      <w:b/>
      <w:bCs/>
    </w:rPr>
  </w:style>
  <w:style w:type="character" w:customStyle="1" w:styleId="ListChar1">
    <w:name w:val="List Char1"/>
    <w:basedOn w:val="DefaultParagraphFont"/>
    <w:link w:val="List"/>
    <w:rsid w:val="00D60D9D"/>
    <w:rPr>
      <w:rFonts w:ascii="Arial" w:hAnsi="Arial"/>
      <w:sz w:val="24"/>
      <w:szCs w:val="24"/>
    </w:rPr>
  </w:style>
  <w:style w:type="paragraph" w:styleId="List">
    <w:name w:val="List"/>
    <w:basedOn w:val="Normal"/>
    <w:link w:val="ListChar1"/>
    <w:rsid w:val="00D60D9D"/>
    <w:pPr>
      <w:ind w:left="283" w:hanging="283"/>
    </w:pPr>
    <w:rPr>
      <w:rFonts w:eastAsiaTheme="minorHAnsi" w:cstheme="minorBidi"/>
    </w:rPr>
  </w:style>
  <w:style w:type="paragraph" w:styleId="ListContinue">
    <w:name w:val="List Continue"/>
    <w:basedOn w:val="Normal"/>
    <w:rsid w:val="00D60D9D"/>
    <w:pPr>
      <w:spacing w:after="120"/>
      <w:ind w:left="283"/>
    </w:pPr>
  </w:style>
  <w:style w:type="paragraph" w:styleId="ListContinue2">
    <w:name w:val="List Continue 2"/>
    <w:basedOn w:val="Normal"/>
    <w:rsid w:val="00D60D9D"/>
    <w:pPr>
      <w:spacing w:after="120"/>
      <w:ind w:left="566"/>
    </w:pPr>
  </w:style>
  <w:style w:type="paragraph" w:styleId="ListNumber">
    <w:name w:val="List Number"/>
    <w:basedOn w:val="Normal"/>
    <w:rsid w:val="00D60D9D"/>
  </w:style>
  <w:style w:type="character" w:customStyle="1" w:styleId="ListChar">
    <w:name w:val="List Char"/>
    <w:basedOn w:val="DefaultParagraphFont"/>
    <w:rsid w:val="00D60D9D"/>
    <w:rPr>
      <w:rFonts w:ascii="Arial" w:hAnsi="Arial"/>
      <w:sz w:val="24"/>
      <w:szCs w:val="24"/>
      <w:lang w:val="en-GB" w:eastAsia="en-US" w:bidi="ar-SA"/>
    </w:rPr>
  </w:style>
  <w:style w:type="character" w:styleId="CommentReference">
    <w:name w:val="annotation reference"/>
    <w:basedOn w:val="DefaultParagraphFont"/>
    <w:uiPriority w:val="99"/>
    <w:rsid w:val="00D60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0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D9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60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0D9D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aliases w:val="Dot pt,No Spacing1,List Paragraph Char Char Char,Indicator Text,Numbered Para 1,List Paragraph1,F5 List Paragraph,Bullet Points,MAIN CONTENT,List Paragraph12,Bullet Style,Colorful List - Accent 11,Normal numbered,List Paragraph2,lev2 list"/>
    <w:basedOn w:val="Normal"/>
    <w:link w:val="ListParagraphChar"/>
    <w:uiPriority w:val="34"/>
    <w:qFormat/>
    <w:rsid w:val="00D60D9D"/>
    <w:pPr>
      <w:ind w:left="720"/>
      <w:contextualSpacing/>
    </w:pPr>
  </w:style>
  <w:style w:type="paragraph" w:styleId="Caption">
    <w:name w:val="caption"/>
    <w:basedOn w:val="Normal"/>
    <w:next w:val="Normal"/>
    <w:qFormat/>
    <w:rsid w:val="00D60D9D"/>
    <w:pPr>
      <w:jc w:val="both"/>
    </w:pPr>
    <w:rPr>
      <w:sz w:val="22"/>
      <w:szCs w:val="20"/>
      <w:lang w:eastAsia="en-GB"/>
    </w:rPr>
  </w:style>
  <w:style w:type="paragraph" w:customStyle="1" w:styleId="btSTRICTESTCONFIDENCE">
    <w:name w:val="btSTRICTEST CONFIDENCE"/>
    <w:basedOn w:val="Normal"/>
    <w:uiPriority w:val="99"/>
    <w:rsid w:val="00D60D9D"/>
    <w:pPr>
      <w:spacing w:line="360" w:lineRule="auto"/>
      <w:contextualSpacing/>
      <w:jc w:val="right"/>
    </w:pPr>
    <w:rPr>
      <w:b/>
      <w:sz w:val="16"/>
    </w:rPr>
  </w:style>
  <w:style w:type="paragraph" w:customStyle="1" w:styleId="Subheading">
    <w:name w:val="Sub heading"/>
    <w:basedOn w:val="Title"/>
    <w:uiPriority w:val="99"/>
    <w:rsid w:val="00D60D9D"/>
    <w:pPr>
      <w:pBdr>
        <w:bottom w:val="none" w:sz="0" w:space="0" w:color="auto"/>
      </w:pBdr>
      <w:spacing w:after="120" w:line="360" w:lineRule="auto"/>
    </w:pPr>
    <w:rPr>
      <w:rFonts w:ascii="Times New Roman" w:eastAsia="Times New Roman" w:hAnsi="Times New Roman" w:cs="Times New Roman"/>
      <w:i/>
      <w:color w:val="auto"/>
      <w:spacing w:val="0"/>
      <w:kern w:val="0"/>
      <w:sz w:val="32"/>
      <w:szCs w:val="20"/>
    </w:rPr>
  </w:style>
  <w:style w:type="paragraph" w:customStyle="1" w:styleId="DefaultText">
    <w:name w:val="Default Text"/>
    <w:basedOn w:val="Normal"/>
    <w:uiPriority w:val="99"/>
    <w:rsid w:val="00D60D9D"/>
    <w:pPr>
      <w:overflowPunct w:val="0"/>
      <w:autoSpaceDE w:val="0"/>
      <w:autoSpaceDN w:val="0"/>
      <w:adjustRightInd w:val="0"/>
      <w:jc w:val="both"/>
      <w:textAlignment w:val="baseline"/>
    </w:pPr>
    <w:rPr>
      <w:rFonts w:ascii="Arial MT" w:hAnsi="Arial MT"/>
      <w:szCs w:val="20"/>
    </w:rPr>
  </w:style>
  <w:style w:type="paragraph" w:customStyle="1" w:styleId="Heading">
    <w:name w:val="Heading"/>
    <w:basedOn w:val="Normal"/>
    <w:uiPriority w:val="99"/>
    <w:rsid w:val="00D60D9D"/>
    <w:pPr>
      <w:keepNext/>
      <w:pageBreakBefore/>
      <w:tabs>
        <w:tab w:val="right" w:pos="7371"/>
      </w:tabs>
      <w:spacing w:after="480" w:line="360" w:lineRule="exact"/>
    </w:pPr>
    <w:rPr>
      <w:b/>
      <w:sz w:val="36"/>
    </w:rPr>
  </w:style>
  <w:style w:type="character" w:customStyle="1" w:styleId="BodyText2Char">
    <w:name w:val="Body Text 2 Char"/>
    <w:basedOn w:val="DefaultParagraphFont"/>
    <w:link w:val="BodyText2"/>
    <w:semiHidden/>
    <w:rsid w:val="00D60D9D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D60D9D"/>
    <w:pPr>
      <w:spacing w:after="120" w:line="480" w:lineRule="auto"/>
    </w:pPr>
  </w:style>
  <w:style w:type="paragraph" w:customStyle="1" w:styleId="Bodysubclause">
    <w:name w:val="Body  sub clause"/>
    <w:basedOn w:val="Normal"/>
    <w:rsid w:val="00D60D9D"/>
    <w:pPr>
      <w:spacing w:before="240" w:after="120" w:line="300" w:lineRule="atLeast"/>
      <w:ind w:left="720"/>
      <w:jc w:val="both"/>
    </w:pPr>
    <w:rPr>
      <w:rFonts w:ascii="Times New Roman" w:hAnsi="Times New Roman"/>
      <w:sz w:val="22"/>
      <w:szCs w:val="20"/>
    </w:rPr>
  </w:style>
  <w:style w:type="character" w:customStyle="1" w:styleId="Defterm">
    <w:name w:val="Defterm"/>
    <w:uiPriority w:val="99"/>
    <w:rsid w:val="00D60D9D"/>
    <w:rPr>
      <w:b/>
      <w:color w:val="000000"/>
      <w:sz w:val="22"/>
    </w:rPr>
  </w:style>
  <w:style w:type="paragraph" w:customStyle="1" w:styleId="NormalCell">
    <w:name w:val="NormalCell"/>
    <w:basedOn w:val="Normal"/>
    <w:uiPriority w:val="99"/>
    <w:rsid w:val="00D60D9D"/>
    <w:pPr>
      <w:spacing w:before="120" w:after="120" w:line="300" w:lineRule="atLeast"/>
    </w:pPr>
    <w:rPr>
      <w:rFonts w:ascii="Times New Roman" w:hAnsi="Times New Roman"/>
      <w:sz w:val="22"/>
      <w:szCs w:val="20"/>
    </w:rPr>
  </w:style>
  <w:style w:type="character" w:styleId="Emphasis">
    <w:name w:val="Emphasis"/>
    <w:basedOn w:val="DefaultParagraphFont"/>
    <w:uiPriority w:val="99"/>
    <w:qFormat/>
    <w:rsid w:val="00D60D9D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D60D9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60D9D"/>
    <w:rPr>
      <w:rFonts w:eastAsiaTheme="minorEastAsia"/>
      <w:lang w:val="en-US"/>
    </w:rPr>
  </w:style>
  <w:style w:type="paragraph" w:customStyle="1" w:styleId="Schedule">
    <w:name w:val="Schedule"/>
    <w:basedOn w:val="Normal"/>
    <w:semiHidden/>
    <w:rsid w:val="00852744"/>
    <w:pPr>
      <w:keepNext/>
      <w:spacing w:after="240"/>
      <w:ind w:left="-567"/>
      <w:jc w:val="center"/>
    </w:pPr>
    <w:rPr>
      <w:rFonts w:ascii="Verdana" w:hAnsi="Verdana"/>
      <w:b/>
      <w:caps/>
      <w:szCs w:val="20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F5 List Paragraph Char,Bullet Points Char,MAIN CONTENT Char,List Paragraph12 Char,Bullet Style Char"/>
    <w:basedOn w:val="DefaultParagraphFont"/>
    <w:link w:val="ListParagraph"/>
    <w:uiPriority w:val="99"/>
    <w:locked/>
    <w:rsid w:val="0068573C"/>
    <w:rPr>
      <w:rFonts w:ascii="Arial" w:eastAsia="Times New Roman" w:hAnsi="Arial" w:cs="Times New Roman"/>
      <w:sz w:val="24"/>
      <w:szCs w:val="24"/>
    </w:rPr>
  </w:style>
  <w:style w:type="character" w:customStyle="1" w:styleId="legds2">
    <w:name w:val="legds2"/>
    <w:basedOn w:val="DefaultParagraphFont"/>
    <w:rsid w:val="00E80A83"/>
    <w:rPr>
      <w:vanish w:val="0"/>
      <w:webHidden w:val="0"/>
      <w:specVanish w:val="0"/>
    </w:rPr>
  </w:style>
  <w:style w:type="paragraph" w:customStyle="1" w:styleId="a">
    <w:name w:val="_"/>
    <w:basedOn w:val="Normal"/>
    <w:rsid w:val="0014089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440" w:hanging="720"/>
    </w:pPr>
    <w:rPr>
      <w:lang w:val="en-US"/>
    </w:rPr>
  </w:style>
  <w:style w:type="paragraph" w:customStyle="1" w:styleId="Bullet">
    <w:name w:val="Bullet"/>
    <w:basedOn w:val="ListParagraph"/>
    <w:qFormat/>
    <w:rsid w:val="00A80F58"/>
    <w:pPr>
      <w:numPr>
        <w:numId w:val="8"/>
      </w:numPr>
      <w:spacing w:after="120"/>
    </w:pPr>
    <w:rPr>
      <w:rFonts w:eastAsia="Cambria" w:cs="Arial"/>
      <w:color w:val="000000"/>
    </w:rPr>
  </w:style>
  <w:style w:type="paragraph" w:styleId="Revision">
    <w:name w:val="Revision"/>
    <w:hidden/>
    <w:uiPriority w:val="99"/>
    <w:semiHidden/>
    <w:rsid w:val="009272E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8F25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FEC2-0D3B-454E-BB8C-5DAE4D53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 Lancashire Services Limited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Snape, Ryan</dc:creator>
  <cp:lastModifiedBy>Snape, Katie</cp:lastModifiedBy>
  <cp:revision>3</cp:revision>
  <cp:lastPrinted>2020-10-21T14:45:00Z</cp:lastPrinted>
  <dcterms:created xsi:type="dcterms:W3CDTF">2022-03-07T11:37:00Z</dcterms:created>
  <dcterms:modified xsi:type="dcterms:W3CDTF">2022-03-07T13:59:00Z</dcterms:modified>
</cp:coreProperties>
</file>